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01829" w:rsidR="00D63904" w:rsidRDefault="00E76363" w14:paraId="34D216E5" w14:textId="77777777">
      <w:pPr>
        <w:rPr>
          <w:rFonts w:asciiTheme="majorHAnsi" w:hAnsiTheme="majorHAnsi" w:cstheme="majorHAnsi"/>
          <w:sz w:val="24"/>
          <w:szCs w:val="24"/>
        </w:rPr>
      </w:pPr>
      <w:r w:rsidRPr="00E01829">
        <w:rPr>
          <w:rFonts w:asciiTheme="majorHAnsi" w:hAnsiTheme="majorHAnsi" w:cstheme="majorHAnsi"/>
          <w:noProof/>
          <w:sz w:val="24"/>
          <w:szCs w:val="24"/>
        </w:rPr>
        <mc:AlternateContent>
          <mc:Choice Requires="wps">
            <w:drawing>
              <wp:inline distT="0" distB="0" distL="0" distR="0" wp14:anchorId="108931F4" wp14:editId="7A4E2352">
                <wp:extent cx="6324600" cy="8648700"/>
                <wp:effectExtent l="19050" t="19050" r="19050" b="19050"/>
                <wp:docPr id="74" name="Rectangle 74"/>
                <wp:cNvGraphicFramePr/>
                <a:graphic xmlns:a="http://schemas.openxmlformats.org/drawingml/2006/main">
                  <a:graphicData uri="http://schemas.microsoft.com/office/word/2010/wordprocessingShape">
                    <wps:wsp>
                      <wps:cNvSpPr/>
                      <wps:spPr>
                        <a:xfrm>
                          <a:off x="0" y="0"/>
                          <a:ext cx="6324600" cy="8648700"/>
                        </a:xfrm>
                        <a:prstGeom prst="rect">
                          <a:avLst/>
                        </a:prstGeom>
                        <a:solidFill>
                          <a:schemeClr val="bg1"/>
                        </a:solidFill>
                        <a:ln w="28575" cap="flat" cmpd="sng" algn="ctr">
                          <a:solidFill>
                            <a:srgbClr val="0000FF"/>
                          </a:solidFill>
                          <a:prstDash val="solid"/>
                          <a:miter lim="800000"/>
                        </a:ln>
                        <a:effectLst/>
                      </wps:spPr>
                      <wps:txbx>
                        <w:txbxContent>
                          <w:p w:rsidR="00D84254" w:rsidP="00E76363" w:rsidRDefault="00D84254" w14:paraId="767A825E" w14:textId="77777777">
                            <w:pPr>
                              <w:jc w:val="center"/>
                              <w:rPr>
                                <w:b/>
                                <w:sz w:val="8"/>
                                <w:szCs w:val="8"/>
                              </w:rPr>
                            </w:pPr>
                            <w:r>
                              <w:rPr>
                                <w:noProof/>
                              </w:rPr>
                              <w:drawing>
                                <wp:inline distT="0" distB="0" distL="0" distR="0" wp14:anchorId="2094E835" wp14:editId="0B9D0875">
                                  <wp:extent cx="4752752" cy="422360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0122" cy="4336796"/>
                                          </a:xfrm>
                                          <a:prstGeom prst="rect">
                                            <a:avLst/>
                                          </a:prstGeom>
                                        </pic:spPr>
                                      </pic:pic>
                                    </a:graphicData>
                                  </a:graphic>
                                </wp:inline>
                              </w:drawing>
                            </w:r>
                          </w:p>
                          <w:p w:rsidR="00D84254" w:rsidP="00E76363" w:rsidRDefault="00D84254" w14:paraId="54E83E38" w14:textId="77777777">
                            <w:pPr>
                              <w:jc w:val="center"/>
                              <w:rPr>
                                <w:rFonts w:ascii="Arial Black" w:hAnsi="Arial Black"/>
                                <w:b/>
                                <w:color w:val="4472C4" w:themeColor="accent1"/>
                                <w:sz w:val="72"/>
                                <w:szCs w:val="72"/>
                              </w:rPr>
                            </w:pPr>
                            <w:r w:rsidRPr="00E76363">
                              <w:rPr>
                                <w:rFonts w:ascii="Arial Black" w:hAnsi="Arial Black"/>
                                <w:b/>
                                <w:color w:val="4472C4" w:themeColor="accent1"/>
                                <w:sz w:val="8"/>
                                <w:szCs w:val="8"/>
                              </w:rPr>
                              <w:t>F</w:t>
                            </w:r>
                            <w:r w:rsidRPr="00E76363">
                              <w:rPr>
                                <w:rFonts w:ascii="Arial Black" w:hAnsi="Arial Black"/>
                                <w:b/>
                                <w:color w:val="4472C4" w:themeColor="accent1"/>
                                <w:sz w:val="72"/>
                                <w:szCs w:val="72"/>
                              </w:rPr>
                              <w:t>WILKINSON GARDENS</w:t>
                            </w:r>
                          </w:p>
                          <w:p w:rsidR="00D84254" w:rsidP="00E76363" w:rsidRDefault="00D84254" w14:paraId="6CA7BDBD" w14:textId="77777777">
                            <w:pPr>
                              <w:jc w:val="center"/>
                              <w:rPr>
                                <w:rFonts w:ascii="Arial Black" w:hAnsi="Arial Black"/>
                                <w:b/>
                                <w:color w:val="4472C4" w:themeColor="accent1"/>
                                <w:sz w:val="72"/>
                                <w:szCs w:val="72"/>
                              </w:rPr>
                            </w:pPr>
                            <w:r>
                              <w:rPr>
                                <w:rFonts w:ascii="Arial Black" w:hAnsi="Arial Black"/>
                                <w:b/>
                                <w:color w:val="4472C4" w:themeColor="accent1"/>
                                <w:sz w:val="72"/>
                                <w:szCs w:val="72"/>
                              </w:rPr>
                              <w:t>ELEMENTARY</w:t>
                            </w:r>
                            <w:r w:rsidRPr="00E76363">
                              <w:rPr>
                                <w:rFonts w:ascii="Arial Black" w:hAnsi="Arial Black"/>
                                <w:b/>
                                <w:color w:val="4472C4" w:themeColor="accent1"/>
                                <w:sz w:val="72"/>
                                <w:szCs w:val="72"/>
                              </w:rPr>
                              <w:t xml:space="preserve"> </w:t>
                            </w:r>
                            <w:r>
                              <w:rPr>
                                <w:rFonts w:ascii="Arial Black" w:hAnsi="Arial Black"/>
                                <w:b/>
                                <w:color w:val="4472C4" w:themeColor="accent1"/>
                                <w:sz w:val="72"/>
                                <w:szCs w:val="72"/>
                              </w:rPr>
                              <w:t xml:space="preserve">                                                                                                          </w:t>
                            </w:r>
                          </w:p>
                          <w:p w:rsidRPr="00E76363" w:rsidR="00D84254" w:rsidP="00E76363" w:rsidRDefault="00D84254" w14:paraId="7A26DBDD" w14:textId="77777777">
                            <w:pPr>
                              <w:jc w:val="center"/>
                              <w:rPr>
                                <w:rFonts w:ascii="Arial Black" w:hAnsi="Arial Black"/>
                                <w:b/>
                                <w:color w:val="4472C4" w:themeColor="accent1"/>
                                <w:sz w:val="72"/>
                                <w:szCs w:val="72"/>
                              </w:rPr>
                            </w:pPr>
                            <w:r>
                              <w:rPr>
                                <w:rFonts w:ascii="Arial Black" w:hAnsi="Arial Black"/>
                                <w:b/>
                                <w:color w:val="4472C4" w:themeColor="accent1"/>
                                <w:sz w:val="72"/>
                                <w:szCs w:val="72"/>
                              </w:rPr>
                              <w:t xml:space="preserve">     </w:t>
                            </w:r>
                            <w:r w:rsidRPr="00E76363">
                              <w:rPr>
                                <w:rFonts w:ascii="Arial Black" w:hAnsi="Arial Black"/>
                                <w:b/>
                                <w:color w:val="4472C4" w:themeColor="accent1"/>
                                <w:sz w:val="72"/>
                                <w:szCs w:val="72"/>
                              </w:rPr>
                              <w:t>STUDENT AND PARENT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74" style="width:498pt;height:681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12]" strokecolor="blue" strokeweight="2.25pt" w14:anchorId="10893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">
                <v:textbox>
                  <w:txbxContent>
                    <w:p w:rsidR="00D84254" w:rsidP="00E76363" w:rsidRDefault="00D84254" w14:paraId="767A825E" w14:textId="77777777">
                      <w:pPr>
                        <w:jc w:val="center"/>
                        <w:rPr>
                          <w:b/>
                          <w:sz w:val="8"/>
                          <w:szCs w:val="8"/>
                        </w:rPr>
                      </w:pPr>
                      <w:r>
                        <w:rPr>
                          <w:noProof/>
                        </w:rPr>
                        <w:drawing>
                          <wp:inline distT="0" distB="0" distL="0" distR="0" wp14:anchorId="2094E835" wp14:editId="0B9D0875">
                            <wp:extent cx="4752752" cy="422360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0122" cy="4336796"/>
                                    </a:xfrm>
                                    <a:prstGeom prst="rect">
                                      <a:avLst/>
                                    </a:prstGeom>
                                  </pic:spPr>
                                </pic:pic>
                              </a:graphicData>
                            </a:graphic>
                          </wp:inline>
                        </w:drawing>
                      </w:r>
                    </w:p>
                    <w:p w:rsidR="00D84254" w:rsidP="00E76363" w:rsidRDefault="00D84254" w14:paraId="54E83E38" w14:textId="77777777">
                      <w:pPr>
                        <w:jc w:val="center"/>
                        <w:rPr>
                          <w:rFonts w:ascii="Arial Black" w:hAnsi="Arial Black"/>
                          <w:b/>
                          <w:color w:val="4472C4" w:themeColor="accent1"/>
                          <w:sz w:val="72"/>
                          <w:szCs w:val="72"/>
                        </w:rPr>
                      </w:pPr>
                      <w:r w:rsidRPr="00E76363">
                        <w:rPr>
                          <w:rFonts w:ascii="Arial Black" w:hAnsi="Arial Black"/>
                          <w:b/>
                          <w:color w:val="4472C4" w:themeColor="accent1"/>
                          <w:sz w:val="8"/>
                          <w:szCs w:val="8"/>
                        </w:rPr>
                        <w:t>F</w:t>
                      </w:r>
                      <w:r w:rsidRPr="00E76363">
                        <w:rPr>
                          <w:rFonts w:ascii="Arial Black" w:hAnsi="Arial Black"/>
                          <w:b/>
                          <w:color w:val="4472C4" w:themeColor="accent1"/>
                          <w:sz w:val="72"/>
                          <w:szCs w:val="72"/>
                        </w:rPr>
                        <w:t>WILKINSON GARDENS</w:t>
                      </w:r>
                    </w:p>
                    <w:p w:rsidR="00D84254" w:rsidP="00E76363" w:rsidRDefault="00D84254" w14:paraId="6CA7BDBD" w14:textId="77777777">
                      <w:pPr>
                        <w:jc w:val="center"/>
                        <w:rPr>
                          <w:rFonts w:ascii="Arial Black" w:hAnsi="Arial Black"/>
                          <w:b/>
                          <w:color w:val="4472C4" w:themeColor="accent1"/>
                          <w:sz w:val="72"/>
                          <w:szCs w:val="72"/>
                        </w:rPr>
                      </w:pPr>
                      <w:r>
                        <w:rPr>
                          <w:rFonts w:ascii="Arial Black" w:hAnsi="Arial Black"/>
                          <w:b/>
                          <w:color w:val="4472C4" w:themeColor="accent1"/>
                          <w:sz w:val="72"/>
                          <w:szCs w:val="72"/>
                        </w:rPr>
                        <w:t>ELEMENTARY</w:t>
                      </w:r>
                      <w:r w:rsidRPr="00E76363">
                        <w:rPr>
                          <w:rFonts w:ascii="Arial Black" w:hAnsi="Arial Black"/>
                          <w:b/>
                          <w:color w:val="4472C4" w:themeColor="accent1"/>
                          <w:sz w:val="72"/>
                          <w:szCs w:val="72"/>
                        </w:rPr>
                        <w:t xml:space="preserve"> </w:t>
                      </w:r>
                      <w:r>
                        <w:rPr>
                          <w:rFonts w:ascii="Arial Black" w:hAnsi="Arial Black"/>
                          <w:b/>
                          <w:color w:val="4472C4" w:themeColor="accent1"/>
                          <w:sz w:val="72"/>
                          <w:szCs w:val="72"/>
                        </w:rPr>
                        <w:t xml:space="preserve">                                                                                                          </w:t>
                      </w:r>
                    </w:p>
                    <w:p w:rsidRPr="00E76363" w:rsidR="00D84254" w:rsidP="00E76363" w:rsidRDefault="00D84254" w14:paraId="7A26DBDD" w14:textId="77777777">
                      <w:pPr>
                        <w:jc w:val="center"/>
                        <w:rPr>
                          <w:rFonts w:ascii="Arial Black" w:hAnsi="Arial Black"/>
                          <w:b/>
                          <w:color w:val="4472C4" w:themeColor="accent1"/>
                          <w:sz w:val="72"/>
                          <w:szCs w:val="72"/>
                        </w:rPr>
                      </w:pPr>
                      <w:r>
                        <w:rPr>
                          <w:rFonts w:ascii="Arial Black" w:hAnsi="Arial Black"/>
                          <w:b/>
                          <w:color w:val="4472C4" w:themeColor="accent1"/>
                          <w:sz w:val="72"/>
                          <w:szCs w:val="72"/>
                        </w:rPr>
                        <w:t xml:space="preserve">     </w:t>
                      </w:r>
                      <w:r w:rsidRPr="00E76363">
                        <w:rPr>
                          <w:rFonts w:ascii="Arial Black" w:hAnsi="Arial Black"/>
                          <w:b/>
                          <w:color w:val="4472C4" w:themeColor="accent1"/>
                          <w:sz w:val="72"/>
                          <w:szCs w:val="72"/>
                        </w:rPr>
                        <w:t>STUDENT AND PARENT HANDBOOK</w:t>
                      </w:r>
                    </w:p>
                  </w:txbxContent>
                </v:textbox>
                <w10:anchorlock/>
              </v:rect>
            </w:pict>
          </mc:Fallback>
        </mc:AlternateContent>
      </w:r>
    </w:p>
    <w:p w:rsidRPr="00E01829" w:rsidR="00E76363" w:rsidRDefault="00E76363" w14:paraId="7AC52C8C" w14:textId="77777777">
      <w:pPr>
        <w:rPr>
          <w:rFonts w:asciiTheme="majorHAnsi" w:hAnsiTheme="majorHAnsi" w:cstheme="majorHAnsi"/>
          <w:sz w:val="24"/>
          <w:szCs w:val="24"/>
        </w:rPr>
      </w:pPr>
    </w:p>
    <w:p w:rsidRPr="00E01829" w:rsidR="00E76363" w:rsidP="009723DB" w:rsidRDefault="00E76363" w14:paraId="4DD21D17" w14:textId="77777777">
      <w:pPr>
        <w:pStyle w:val="BodyText"/>
        <w:spacing w:before="75" w:line="252" w:lineRule="exact"/>
        <w:ind w:left="0" w:right="291"/>
        <w:jc w:val="center"/>
        <w:rPr>
          <w:rFonts w:asciiTheme="majorHAnsi" w:hAnsiTheme="majorHAnsi" w:cstheme="majorHAnsi"/>
          <w:b/>
          <w:bCs/>
          <w:sz w:val="24"/>
          <w:szCs w:val="24"/>
          <w:u w:val="thick" w:color="000000"/>
        </w:rPr>
      </w:pPr>
      <w:r w:rsidRPr="00E01829">
        <w:rPr>
          <w:rFonts w:asciiTheme="majorHAnsi" w:hAnsiTheme="majorHAnsi" w:cstheme="majorHAnsi"/>
          <w:b/>
          <w:bCs/>
          <w:sz w:val="24"/>
          <w:szCs w:val="24"/>
          <w:u w:val="thick" w:color="000000"/>
        </w:rPr>
        <w:t>NOTICE OF NON-DISCRIMINATION</w:t>
      </w:r>
    </w:p>
    <w:p w:rsidRPr="00E01829" w:rsidR="00E76363" w:rsidP="00E76363" w:rsidRDefault="00E76363" w14:paraId="10B2E23C" w14:textId="77777777">
      <w:pPr>
        <w:pStyle w:val="BodyText"/>
        <w:spacing w:before="75" w:line="252" w:lineRule="exact"/>
        <w:ind w:right="291"/>
        <w:rPr>
          <w:rFonts w:asciiTheme="majorHAnsi" w:hAnsiTheme="majorHAnsi" w:cstheme="majorHAnsi"/>
          <w:b/>
          <w:bCs/>
          <w:sz w:val="24"/>
          <w:szCs w:val="24"/>
          <w:u w:val="thick" w:color="000000"/>
        </w:rPr>
      </w:pPr>
      <w:r w:rsidRPr="00E01829">
        <w:rPr>
          <w:rFonts w:asciiTheme="majorHAnsi" w:hAnsiTheme="majorHAnsi" w:cstheme="majorHAnsi"/>
          <w:b/>
          <w:bCs/>
          <w:sz w:val="24"/>
          <w:szCs w:val="24"/>
          <w:u w:val="thick" w:color="000000"/>
        </w:rPr>
        <w:t xml:space="preserve"> </w:t>
      </w:r>
    </w:p>
    <w:p w:rsidRPr="00E01829" w:rsidR="00E76363" w:rsidP="00E76363" w:rsidRDefault="00E76363" w14:paraId="399DDA55" w14:textId="77777777">
      <w:pPr>
        <w:pStyle w:val="BodyText"/>
        <w:spacing w:before="75" w:line="252" w:lineRule="exact"/>
        <w:ind w:right="291"/>
        <w:rPr>
          <w:rFonts w:asciiTheme="majorHAnsi" w:hAnsiTheme="majorHAnsi" w:cstheme="majorHAnsi"/>
          <w:b/>
          <w:bCs/>
          <w:sz w:val="24"/>
          <w:szCs w:val="24"/>
        </w:rPr>
      </w:pPr>
      <w:r w:rsidRPr="00E01829">
        <w:rPr>
          <w:rFonts w:asciiTheme="majorHAnsi" w:hAnsiTheme="majorHAnsi" w:cstheme="majorHAnsi"/>
          <w:b/>
          <w:bCs/>
          <w:sz w:val="24"/>
          <w:szCs w:val="24"/>
        </w:rPr>
        <w:t xml:space="preserve">The Richmond County School System does not discriminate on the basis of race, color, national origin, religion, sex, disability or age in its programs and activities for students nor employment or Inquiries can be directed to: Chief Human Resources Officer, 864 Broad Street, Augusta, GA 30901; 706-826-1000. </w:t>
      </w:r>
    </w:p>
    <w:p w:rsidRPr="00E01829" w:rsidR="00E76363" w:rsidP="00E76363" w:rsidRDefault="00E76363" w14:paraId="77CDD41B" w14:textId="77777777">
      <w:pPr>
        <w:pStyle w:val="BodyText"/>
        <w:spacing w:before="75" w:line="252" w:lineRule="exact"/>
        <w:ind w:right="291"/>
        <w:rPr>
          <w:rFonts w:asciiTheme="majorHAnsi" w:hAnsiTheme="majorHAnsi" w:cstheme="majorHAnsi"/>
          <w:b/>
          <w:bCs/>
          <w:sz w:val="24"/>
          <w:szCs w:val="24"/>
          <w:u w:val="thick" w:color="000000"/>
        </w:rPr>
      </w:pPr>
      <w:r w:rsidRPr="00E01829">
        <w:rPr>
          <w:rFonts w:asciiTheme="majorHAnsi" w:hAnsiTheme="majorHAnsi" w:cstheme="majorHAnsi"/>
          <w:b/>
          <w:bCs/>
          <w:sz w:val="24"/>
          <w:szCs w:val="24"/>
          <w:u w:val="thick" w:color="000000"/>
        </w:rPr>
        <w:t xml:space="preserve"> </w:t>
      </w:r>
    </w:p>
    <w:p w:rsidRPr="00E01829" w:rsidR="00E76363" w:rsidP="009723DB" w:rsidRDefault="00E76363" w14:paraId="26ADDCE0" w14:textId="55828A23">
      <w:pPr>
        <w:pStyle w:val="BodyText"/>
        <w:spacing w:before="75" w:line="252" w:lineRule="exact"/>
        <w:ind w:right="291"/>
        <w:jc w:val="center"/>
        <w:rPr>
          <w:rFonts w:asciiTheme="majorHAnsi" w:hAnsiTheme="majorHAnsi" w:cstheme="majorHAnsi"/>
          <w:b/>
          <w:bCs/>
          <w:sz w:val="24"/>
          <w:szCs w:val="24"/>
          <w:u w:val="thick" w:color="000000"/>
        </w:rPr>
      </w:pPr>
      <w:r w:rsidRPr="00E01829">
        <w:rPr>
          <w:rFonts w:asciiTheme="majorHAnsi" w:hAnsiTheme="majorHAnsi" w:cstheme="majorHAnsi"/>
          <w:b/>
          <w:bCs/>
          <w:sz w:val="24"/>
          <w:szCs w:val="24"/>
          <w:u w:val="thick" w:color="000000"/>
        </w:rPr>
        <w:t>PROFESSIONAL ETHICS &amp; COURTESY FOR VOLUNTEERS, PARTNERS</w:t>
      </w:r>
    </w:p>
    <w:p w:rsidRPr="00E01829" w:rsidR="00E76363" w:rsidP="00E76363" w:rsidRDefault="00E76363" w14:paraId="76FF45C1" w14:textId="7CF65666">
      <w:pPr>
        <w:pStyle w:val="BodyText"/>
        <w:spacing w:before="75" w:line="252" w:lineRule="exact"/>
        <w:ind w:right="291"/>
        <w:rPr>
          <w:rFonts w:asciiTheme="majorHAnsi" w:hAnsiTheme="majorHAnsi" w:cstheme="majorHAnsi"/>
          <w:b/>
          <w:bCs/>
          <w:sz w:val="24"/>
          <w:szCs w:val="24"/>
        </w:rPr>
      </w:pPr>
      <w:r w:rsidRPr="00E01829">
        <w:rPr>
          <w:rFonts w:asciiTheme="majorHAnsi" w:hAnsiTheme="majorHAnsi" w:cstheme="majorHAnsi"/>
          <w:b/>
          <w:bCs/>
          <w:sz w:val="24"/>
          <w:szCs w:val="24"/>
        </w:rPr>
        <w:t xml:space="preserve">Below </w:t>
      </w:r>
      <w:r w:rsidR="009723DB">
        <w:rPr>
          <w:rFonts w:asciiTheme="majorHAnsi" w:hAnsiTheme="majorHAnsi" w:cstheme="majorHAnsi"/>
          <w:b/>
          <w:bCs/>
          <w:sz w:val="24"/>
          <w:szCs w:val="24"/>
        </w:rPr>
        <w:t>are</w:t>
      </w:r>
      <w:r w:rsidRPr="00E01829">
        <w:rPr>
          <w:rFonts w:asciiTheme="majorHAnsi" w:hAnsiTheme="majorHAnsi" w:cstheme="majorHAnsi"/>
          <w:b/>
          <w:bCs/>
          <w:sz w:val="24"/>
          <w:szCs w:val="24"/>
        </w:rPr>
        <w:t xml:space="preserve"> ethical guidelines and standards for employees that we’d like all stakeholders to be mindful of when communicating and engaging with faculty, staff, and students. The Belair Elementary School faculty, staff, and students agree to </w:t>
      </w:r>
      <w:r w:rsidRPr="00E01829">
        <w:rPr>
          <w:rFonts w:asciiTheme="majorHAnsi" w:hAnsiTheme="majorHAnsi" w:cstheme="majorHAnsi"/>
          <w:b/>
          <w:bCs/>
          <w:i/>
          <w:sz w:val="24"/>
          <w:szCs w:val="24"/>
        </w:rPr>
        <w:t>“Fly High and Soar Together</w:t>
      </w:r>
      <w:r w:rsidR="009723DB">
        <w:rPr>
          <w:rFonts w:asciiTheme="majorHAnsi" w:hAnsiTheme="majorHAnsi" w:cstheme="majorHAnsi"/>
          <w:b/>
          <w:bCs/>
          <w:i/>
          <w:sz w:val="24"/>
          <w:szCs w:val="24"/>
        </w:rPr>
        <w:t>,</w:t>
      </w:r>
      <w:r w:rsidRPr="00E01829">
        <w:rPr>
          <w:rFonts w:asciiTheme="majorHAnsi" w:hAnsiTheme="majorHAnsi" w:cstheme="majorHAnsi"/>
          <w:b/>
          <w:bCs/>
          <w:i/>
          <w:sz w:val="24"/>
          <w:szCs w:val="24"/>
        </w:rPr>
        <w:t>”</w:t>
      </w:r>
      <w:r w:rsidRPr="00E01829">
        <w:rPr>
          <w:rFonts w:asciiTheme="majorHAnsi" w:hAnsiTheme="majorHAnsi" w:cstheme="majorHAnsi"/>
          <w:b/>
          <w:bCs/>
          <w:sz w:val="24"/>
          <w:szCs w:val="24"/>
        </w:rPr>
        <w:t xml:space="preserve"> and we’d like the support of all stakeholders in doing so as well. </w:t>
      </w:r>
    </w:p>
    <w:p w:rsidRPr="00E01829" w:rsidR="00E76363" w:rsidP="00E76363" w:rsidRDefault="00E76363" w14:paraId="3A23E8C9" w14:textId="77777777">
      <w:pPr>
        <w:pStyle w:val="BodyText"/>
        <w:spacing w:before="75" w:line="252" w:lineRule="exact"/>
        <w:ind w:right="291"/>
        <w:rPr>
          <w:rFonts w:asciiTheme="majorHAnsi" w:hAnsiTheme="majorHAnsi" w:cstheme="majorHAnsi"/>
          <w:b/>
          <w:bCs/>
          <w:sz w:val="24"/>
          <w:szCs w:val="24"/>
        </w:rPr>
      </w:pPr>
    </w:p>
    <w:p w:rsidRPr="00E01829" w:rsidR="00E76363" w:rsidP="00E76363" w:rsidRDefault="00E76363" w14:paraId="0EA6419C" w14:textId="77777777">
      <w:pPr>
        <w:pStyle w:val="BodyText"/>
        <w:spacing w:before="75" w:line="252" w:lineRule="exact"/>
        <w:ind w:right="291"/>
        <w:rPr>
          <w:rFonts w:asciiTheme="majorHAnsi" w:hAnsiTheme="majorHAnsi" w:cstheme="majorHAnsi"/>
          <w:b/>
          <w:bCs/>
          <w:sz w:val="24"/>
          <w:szCs w:val="24"/>
        </w:rPr>
      </w:pPr>
      <w:r w:rsidRPr="00E01829">
        <w:rPr>
          <w:rFonts w:asciiTheme="majorHAnsi" w:hAnsiTheme="majorHAnsi" w:cstheme="majorHAnsi"/>
          <w:b/>
          <w:bCs/>
          <w:sz w:val="24"/>
          <w:szCs w:val="24"/>
        </w:rPr>
        <w:t xml:space="preserve">Employee behavior and decorum are regulated by the Georgia Professional Ethics Standards http://www.gapsc.com/Rules/Current/Ethics/505-6-.01.pdf. It is the responsible of each employee to be well versed in the code of ethics. In addition, each teacher and staff member </w:t>
      </w:r>
      <w:proofErr w:type="gramStart"/>
      <w:r w:rsidRPr="00E01829">
        <w:rPr>
          <w:rFonts w:asciiTheme="majorHAnsi" w:hAnsiTheme="majorHAnsi" w:cstheme="majorHAnsi"/>
          <w:b/>
          <w:bCs/>
          <w:sz w:val="24"/>
          <w:szCs w:val="24"/>
        </w:rPr>
        <w:t>is</w:t>
      </w:r>
      <w:proofErr w:type="gramEnd"/>
      <w:r w:rsidRPr="00E01829">
        <w:rPr>
          <w:rFonts w:asciiTheme="majorHAnsi" w:hAnsiTheme="majorHAnsi" w:cstheme="majorHAnsi"/>
          <w:b/>
          <w:bCs/>
          <w:sz w:val="24"/>
          <w:szCs w:val="24"/>
        </w:rPr>
        <w:t xml:space="preserve"> responsible to the principal for carrying out the policies of the Richmond County Board of Education (RCBOE) that apply to the functions of the school, the classroom, contact with students, and the public. It is the responsibility of all teachers and staff members to cooperate in a professional manner with their colleagues and with the administration. This professional cooperation includes the extension of courtesy, respect, and consideration for the feelings and rights of colleagues, other employees, students, parents, and the public. Every teacher and staff member has the right to discuss any matter with anyone without interference. However, it is a breach of professional ethics to discuss professional problems with laymen without first attempting to resolve them within the teaching profession. Problems between adults are not to be discussed in the presence of students. </w:t>
      </w:r>
    </w:p>
    <w:p w:rsidRPr="00E01829" w:rsidR="00E76363" w:rsidP="00E76363" w:rsidRDefault="00E76363" w14:paraId="1B2FC84E" w14:textId="77777777">
      <w:pPr>
        <w:pStyle w:val="BodyText"/>
        <w:spacing w:before="75" w:line="252" w:lineRule="exact"/>
        <w:ind w:right="291"/>
        <w:rPr>
          <w:rFonts w:asciiTheme="majorHAnsi" w:hAnsiTheme="majorHAnsi" w:cstheme="majorHAnsi"/>
          <w:b/>
          <w:bCs/>
          <w:sz w:val="24"/>
          <w:szCs w:val="24"/>
          <w:u w:val="thick" w:color="000000"/>
        </w:rPr>
      </w:pPr>
      <w:r w:rsidRPr="00E01829">
        <w:rPr>
          <w:rFonts w:asciiTheme="majorHAnsi" w:hAnsiTheme="majorHAnsi" w:cstheme="majorHAnsi"/>
          <w:b/>
          <w:bCs/>
          <w:sz w:val="24"/>
          <w:szCs w:val="24"/>
          <w:u w:val="thick" w:color="000000"/>
        </w:rPr>
        <w:t xml:space="preserve"> </w:t>
      </w:r>
    </w:p>
    <w:p w:rsidRPr="00E01829" w:rsidR="00E76363" w:rsidP="009723DB" w:rsidRDefault="00E76363" w14:paraId="13240885" w14:textId="77777777">
      <w:pPr>
        <w:spacing w:after="0"/>
        <w:ind w:left="100" w:right="43"/>
        <w:jc w:val="center"/>
        <w:rPr>
          <w:rFonts w:asciiTheme="majorHAnsi" w:hAnsiTheme="majorHAnsi" w:cstheme="majorHAnsi"/>
          <w:sz w:val="24"/>
          <w:szCs w:val="24"/>
        </w:rPr>
      </w:pPr>
      <w:r w:rsidRPr="00E01829">
        <w:rPr>
          <w:rFonts w:asciiTheme="majorHAnsi" w:hAnsiTheme="majorHAnsi" w:cstheme="majorHAnsi"/>
          <w:b/>
          <w:bCs/>
          <w:sz w:val="24"/>
          <w:szCs w:val="24"/>
          <w:u w:val="single" w:color="000000"/>
        </w:rPr>
        <w:t>C</w:t>
      </w:r>
      <w:r w:rsidRPr="00E01829">
        <w:rPr>
          <w:rFonts w:asciiTheme="majorHAnsi" w:hAnsiTheme="majorHAnsi" w:cstheme="majorHAnsi"/>
          <w:b/>
          <w:bCs/>
          <w:spacing w:val="-2"/>
          <w:sz w:val="24"/>
          <w:szCs w:val="24"/>
          <w:u w:val="single" w:color="000000"/>
        </w:rPr>
        <w:t>O</w:t>
      </w:r>
      <w:r w:rsidRPr="00E01829">
        <w:rPr>
          <w:rFonts w:asciiTheme="majorHAnsi" w:hAnsiTheme="majorHAnsi" w:cstheme="majorHAnsi"/>
          <w:b/>
          <w:bCs/>
          <w:sz w:val="24"/>
          <w:szCs w:val="24"/>
          <w:u w:val="single" w:color="000000"/>
        </w:rPr>
        <w:t>N</w:t>
      </w:r>
      <w:r w:rsidRPr="00E01829">
        <w:rPr>
          <w:rFonts w:asciiTheme="majorHAnsi" w:hAnsiTheme="majorHAnsi" w:cstheme="majorHAnsi"/>
          <w:b/>
          <w:bCs/>
          <w:spacing w:val="-5"/>
          <w:sz w:val="24"/>
          <w:szCs w:val="24"/>
          <w:u w:val="single" w:color="000000"/>
        </w:rPr>
        <w:t>F</w:t>
      </w:r>
      <w:r w:rsidRPr="00E01829">
        <w:rPr>
          <w:rFonts w:asciiTheme="majorHAnsi" w:hAnsiTheme="majorHAnsi" w:cstheme="majorHAnsi"/>
          <w:b/>
          <w:bCs/>
          <w:sz w:val="24"/>
          <w:szCs w:val="24"/>
          <w:u w:val="single" w:color="000000"/>
        </w:rPr>
        <w:t>ID</w:t>
      </w:r>
      <w:r w:rsidRPr="00E01829">
        <w:rPr>
          <w:rFonts w:asciiTheme="majorHAnsi" w:hAnsiTheme="majorHAnsi" w:cstheme="majorHAnsi"/>
          <w:b/>
          <w:bCs/>
          <w:spacing w:val="-2"/>
          <w:sz w:val="24"/>
          <w:szCs w:val="24"/>
          <w:u w:val="single" w:color="000000"/>
        </w:rPr>
        <w:t>E</w:t>
      </w:r>
      <w:r w:rsidRPr="00E01829">
        <w:rPr>
          <w:rFonts w:asciiTheme="majorHAnsi" w:hAnsiTheme="majorHAnsi" w:cstheme="majorHAnsi"/>
          <w:b/>
          <w:bCs/>
          <w:sz w:val="24"/>
          <w:szCs w:val="24"/>
          <w:u w:val="single" w:color="000000"/>
        </w:rPr>
        <w:t>N</w:t>
      </w:r>
      <w:r w:rsidRPr="00E01829">
        <w:rPr>
          <w:rFonts w:asciiTheme="majorHAnsi" w:hAnsiTheme="majorHAnsi" w:cstheme="majorHAnsi"/>
          <w:b/>
          <w:bCs/>
          <w:spacing w:val="-2"/>
          <w:sz w:val="24"/>
          <w:szCs w:val="24"/>
          <w:u w:val="single" w:color="000000"/>
        </w:rPr>
        <w:t>T</w:t>
      </w:r>
      <w:r w:rsidRPr="00E01829">
        <w:rPr>
          <w:rFonts w:asciiTheme="majorHAnsi" w:hAnsiTheme="majorHAnsi" w:cstheme="majorHAnsi"/>
          <w:b/>
          <w:bCs/>
          <w:sz w:val="24"/>
          <w:szCs w:val="24"/>
          <w:u w:val="single" w:color="000000"/>
        </w:rPr>
        <w:t>IA</w:t>
      </w:r>
      <w:r w:rsidRPr="00E01829">
        <w:rPr>
          <w:rFonts w:asciiTheme="majorHAnsi" w:hAnsiTheme="majorHAnsi" w:cstheme="majorHAnsi"/>
          <w:b/>
          <w:bCs/>
          <w:spacing w:val="-2"/>
          <w:sz w:val="24"/>
          <w:szCs w:val="24"/>
          <w:u w:val="single" w:color="000000"/>
        </w:rPr>
        <w:t>L</w:t>
      </w:r>
      <w:r w:rsidRPr="00E01829">
        <w:rPr>
          <w:rFonts w:asciiTheme="majorHAnsi" w:hAnsiTheme="majorHAnsi" w:cstheme="majorHAnsi"/>
          <w:b/>
          <w:bCs/>
          <w:spacing w:val="4"/>
          <w:sz w:val="24"/>
          <w:szCs w:val="24"/>
          <w:u w:val="single" w:color="000000"/>
        </w:rPr>
        <w:t>I</w:t>
      </w:r>
      <w:r w:rsidRPr="00E01829">
        <w:rPr>
          <w:rFonts w:asciiTheme="majorHAnsi" w:hAnsiTheme="majorHAnsi" w:cstheme="majorHAnsi"/>
          <w:b/>
          <w:bCs/>
          <w:spacing w:val="-2"/>
          <w:sz w:val="24"/>
          <w:szCs w:val="24"/>
          <w:u w:val="single" w:color="000000"/>
        </w:rPr>
        <w:t>T</w:t>
      </w:r>
      <w:r w:rsidRPr="00E01829">
        <w:rPr>
          <w:rFonts w:asciiTheme="majorHAnsi" w:hAnsiTheme="majorHAnsi" w:cstheme="majorHAnsi"/>
          <w:b/>
          <w:bCs/>
          <w:sz w:val="24"/>
          <w:szCs w:val="24"/>
          <w:u w:val="single" w:color="000000"/>
        </w:rPr>
        <w:t xml:space="preserve">Y </w:t>
      </w:r>
      <w:r w:rsidRPr="00E01829">
        <w:rPr>
          <w:rFonts w:asciiTheme="majorHAnsi" w:hAnsiTheme="majorHAnsi" w:cstheme="majorHAnsi"/>
          <w:b/>
          <w:bCs/>
          <w:spacing w:val="3"/>
          <w:sz w:val="24"/>
          <w:szCs w:val="24"/>
          <w:u w:val="single" w:color="000000"/>
        </w:rPr>
        <w:t>O</w:t>
      </w:r>
      <w:r w:rsidRPr="00E01829">
        <w:rPr>
          <w:rFonts w:asciiTheme="majorHAnsi" w:hAnsiTheme="majorHAnsi" w:cstheme="majorHAnsi"/>
          <w:b/>
          <w:bCs/>
          <w:sz w:val="24"/>
          <w:szCs w:val="24"/>
          <w:u w:val="single" w:color="000000"/>
        </w:rPr>
        <w:t>F</w:t>
      </w:r>
      <w:r w:rsidRPr="00E01829">
        <w:rPr>
          <w:rFonts w:asciiTheme="majorHAnsi" w:hAnsiTheme="majorHAnsi" w:cstheme="majorHAnsi"/>
          <w:b/>
          <w:bCs/>
          <w:spacing w:val="-5"/>
          <w:sz w:val="24"/>
          <w:szCs w:val="24"/>
          <w:u w:val="single" w:color="000000"/>
        </w:rPr>
        <w:t xml:space="preserve"> </w:t>
      </w:r>
      <w:r w:rsidRPr="00E01829">
        <w:rPr>
          <w:rFonts w:asciiTheme="majorHAnsi" w:hAnsiTheme="majorHAnsi" w:cstheme="majorHAnsi"/>
          <w:b/>
          <w:bCs/>
          <w:sz w:val="24"/>
          <w:szCs w:val="24"/>
          <w:u w:val="single" w:color="000000"/>
        </w:rPr>
        <w:t>P</w:t>
      </w:r>
      <w:r w:rsidRPr="00E01829">
        <w:rPr>
          <w:rFonts w:asciiTheme="majorHAnsi" w:hAnsiTheme="majorHAnsi" w:cstheme="majorHAnsi"/>
          <w:b/>
          <w:bCs/>
          <w:spacing w:val="-2"/>
          <w:sz w:val="24"/>
          <w:szCs w:val="24"/>
          <w:u w:val="single" w:color="000000"/>
        </w:rPr>
        <w:t>E</w:t>
      </w:r>
      <w:r w:rsidRPr="00E01829">
        <w:rPr>
          <w:rFonts w:asciiTheme="majorHAnsi" w:hAnsiTheme="majorHAnsi" w:cstheme="majorHAnsi"/>
          <w:b/>
          <w:bCs/>
          <w:sz w:val="24"/>
          <w:szCs w:val="24"/>
          <w:u w:val="single" w:color="000000"/>
        </w:rPr>
        <w:t>R</w:t>
      </w:r>
      <w:r w:rsidRPr="00E01829">
        <w:rPr>
          <w:rFonts w:asciiTheme="majorHAnsi" w:hAnsiTheme="majorHAnsi" w:cstheme="majorHAnsi"/>
          <w:b/>
          <w:bCs/>
          <w:spacing w:val="-3"/>
          <w:sz w:val="24"/>
          <w:szCs w:val="24"/>
          <w:u w:val="single" w:color="000000"/>
        </w:rPr>
        <w:t>S</w:t>
      </w:r>
      <w:r w:rsidRPr="00E01829">
        <w:rPr>
          <w:rFonts w:asciiTheme="majorHAnsi" w:hAnsiTheme="majorHAnsi" w:cstheme="majorHAnsi"/>
          <w:b/>
          <w:bCs/>
          <w:spacing w:val="-2"/>
          <w:sz w:val="24"/>
          <w:szCs w:val="24"/>
          <w:u w:val="single" w:color="000000"/>
        </w:rPr>
        <w:t>O</w:t>
      </w:r>
      <w:r w:rsidRPr="00E01829">
        <w:rPr>
          <w:rFonts w:asciiTheme="majorHAnsi" w:hAnsiTheme="majorHAnsi" w:cstheme="majorHAnsi"/>
          <w:b/>
          <w:bCs/>
          <w:sz w:val="24"/>
          <w:szCs w:val="24"/>
          <w:u w:val="single" w:color="000000"/>
        </w:rPr>
        <w:t>NA</w:t>
      </w:r>
      <w:r w:rsidRPr="00E01829">
        <w:rPr>
          <w:rFonts w:asciiTheme="majorHAnsi" w:hAnsiTheme="majorHAnsi" w:cstheme="majorHAnsi"/>
          <w:b/>
          <w:bCs/>
          <w:spacing w:val="3"/>
          <w:sz w:val="24"/>
          <w:szCs w:val="24"/>
          <w:u w:val="single" w:color="000000"/>
        </w:rPr>
        <w:t>L</w:t>
      </w:r>
      <w:r w:rsidRPr="00E01829">
        <w:rPr>
          <w:rFonts w:asciiTheme="majorHAnsi" w:hAnsiTheme="majorHAnsi" w:cstheme="majorHAnsi"/>
          <w:b/>
          <w:bCs/>
          <w:spacing w:val="-2"/>
          <w:sz w:val="24"/>
          <w:szCs w:val="24"/>
          <w:u w:val="single" w:color="000000"/>
        </w:rPr>
        <w:t>L</w:t>
      </w:r>
      <w:r w:rsidRPr="00E01829">
        <w:rPr>
          <w:rFonts w:asciiTheme="majorHAnsi" w:hAnsiTheme="majorHAnsi" w:cstheme="majorHAnsi"/>
          <w:b/>
          <w:bCs/>
          <w:sz w:val="24"/>
          <w:szCs w:val="24"/>
          <w:u w:val="single" w:color="000000"/>
        </w:rPr>
        <w:t>Y ID</w:t>
      </w:r>
      <w:r w:rsidRPr="00E01829">
        <w:rPr>
          <w:rFonts w:asciiTheme="majorHAnsi" w:hAnsiTheme="majorHAnsi" w:cstheme="majorHAnsi"/>
          <w:b/>
          <w:bCs/>
          <w:spacing w:val="-2"/>
          <w:sz w:val="24"/>
          <w:szCs w:val="24"/>
          <w:u w:val="single" w:color="000000"/>
        </w:rPr>
        <w:t>E</w:t>
      </w:r>
      <w:r w:rsidRPr="00E01829">
        <w:rPr>
          <w:rFonts w:asciiTheme="majorHAnsi" w:hAnsiTheme="majorHAnsi" w:cstheme="majorHAnsi"/>
          <w:b/>
          <w:bCs/>
          <w:sz w:val="24"/>
          <w:szCs w:val="24"/>
          <w:u w:val="single" w:color="000000"/>
        </w:rPr>
        <w:t>N</w:t>
      </w:r>
      <w:r w:rsidRPr="00E01829">
        <w:rPr>
          <w:rFonts w:asciiTheme="majorHAnsi" w:hAnsiTheme="majorHAnsi" w:cstheme="majorHAnsi"/>
          <w:b/>
          <w:bCs/>
          <w:spacing w:val="-2"/>
          <w:sz w:val="24"/>
          <w:szCs w:val="24"/>
          <w:u w:val="single" w:color="000000"/>
        </w:rPr>
        <w:t>T</w:t>
      </w:r>
      <w:r w:rsidRPr="00E01829">
        <w:rPr>
          <w:rFonts w:asciiTheme="majorHAnsi" w:hAnsiTheme="majorHAnsi" w:cstheme="majorHAnsi"/>
          <w:b/>
          <w:bCs/>
          <w:spacing w:val="4"/>
          <w:sz w:val="24"/>
          <w:szCs w:val="24"/>
          <w:u w:val="single" w:color="000000"/>
        </w:rPr>
        <w:t>I</w:t>
      </w:r>
      <w:r w:rsidRPr="00E01829">
        <w:rPr>
          <w:rFonts w:asciiTheme="majorHAnsi" w:hAnsiTheme="majorHAnsi" w:cstheme="majorHAnsi"/>
          <w:b/>
          <w:bCs/>
          <w:spacing w:val="-5"/>
          <w:sz w:val="24"/>
          <w:szCs w:val="24"/>
          <w:u w:val="single" w:color="000000"/>
        </w:rPr>
        <w:t>F</w:t>
      </w:r>
      <w:r w:rsidRPr="00E01829">
        <w:rPr>
          <w:rFonts w:asciiTheme="majorHAnsi" w:hAnsiTheme="majorHAnsi" w:cstheme="majorHAnsi"/>
          <w:b/>
          <w:bCs/>
          <w:spacing w:val="4"/>
          <w:sz w:val="24"/>
          <w:szCs w:val="24"/>
          <w:u w:val="single" w:color="000000"/>
        </w:rPr>
        <w:t>I</w:t>
      </w:r>
      <w:r w:rsidRPr="00E01829">
        <w:rPr>
          <w:rFonts w:asciiTheme="majorHAnsi" w:hAnsiTheme="majorHAnsi" w:cstheme="majorHAnsi"/>
          <w:b/>
          <w:bCs/>
          <w:sz w:val="24"/>
          <w:szCs w:val="24"/>
          <w:u w:val="single" w:color="000000"/>
        </w:rPr>
        <w:t>A</w:t>
      </w:r>
      <w:r w:rsidRPr="00E01829">
        <w:rPr>
          <w:rFonts w:asciiTheme="majorHAnsi" w:hAnsiTheme="majorHAnsi" w:cstheme="majorHAnsi"/>
          <w:b/>
          <w:bCs/>
          <w:spacing w:val="3"/>
          <w:sz w:val="24"/>
          <w:szCs w:val="24"/>
          <w:u w:val="single" w:color="000000"/>
        </w:rPr>
        <w:t>B</w:t>
      </w:r>
      <w:r w:rsidRPr="00E01829">
        <w:rPr>
          <w:rFonts w:asciiTheme="majorHAnsi" w:hAnsiTheme="majorHAnsi" w:cstheme="majorHAnsi"/>
          <w:b/>
          <w:bCs/>
          <w:spacing w:val="-2"/>
          <w:sz w:val="24"/>
          <w:szCs w:val="24"/>
          <w:u w:val="single" w:color="000000"/>
        </w:rPr>
        <w:t>L</w:t>
      </w:r>
      <w:r w:rsidRPr="00E01829">
        <w:rPr>
          <w:rFonts w:asciiTheme="majorHAnsi" w:hAnsiTheme="majorHAnsi" w:cstheme="majorHAnsi"/>
          <w:b/>
          <w:bCs/>
          <w:sz w:val="24"/>
          <w:szCs w:val="24"/>
          <w:u w:val="single" w:color="000000"/>
        </w:rPr>
        <w:t>E</w:t>
      </w:r>
      <w:r w:rsidRPr="00E01829">
        <w:rPr>
          <w:rFonts w:asciiTheme="majorHAnsi" w:hAnsiTheme="majorHAnsi" w:cstheme="majorHAnsi"/>
          <w:b/>
          <w:bCs/>
          <w:spacing w:val="4"/>
          <w:sz w:val="24"/>
          <w:szCs w:val="24"/>
          <w:u w:val="single" w:color="000000"/>
        </w:rPr>
        <w:t xml:space="preserve"> </w:t>
      </w:r>
      <w:r w:rsidRPr="00E01829">
        <w:rPr>
          <w:rFonts w:asciiTheme="majorHAnsi" w:hAnsiTheme="majorHAnsi" w:cstheme="majorHAnsi"/>
          <w:b/>
          <w:spacing w:val="-4"/>
          <w:sz w:val="24"/>
          <w:szCs w:val="24"/>
          <w:u w:val="single"/>
        </w:rPr>
        <w:t>I</w:t>
      </w:r>
      <w:r w:rsidRPr="00E01829">
        <w:rPr>
          <w:rFonts w:asciiTheme="majorHAnsi" w:hAnsiTheme="majorHAnsi" w:cstheme="majorHAnsi"/>
          <w:b/>
          <w:sz w:val="24"/>
          <w:szCs w:val="24"/>
          <w:u w:val="single"/>
        </w:rPr>
        <w:t>N</w:t>
      </w:r>
      <w:r w:rsidRPr="00E01829">
        <w:rPr>
          <w:rFonts w:asciiTheme="majorHAnsi" w:hAnsiTheme="majorHAnsi" w:cstheme="majorHAnsi"/>
          <w:b/>
          <w:spacing w:val="-3"/>
          <w:sz w:val="24"/>
          <w:szCs w:val="24"/>
          <w:u w:val="single"/>
        </w:rPr>
        <w:t>F</w:t>
      </w:r>
      <w:r w:rsidRPr="00E01829">
        <w:rPr>
          <w:rFonts w:asciiTheme="majorHAnsi" w:hAnsiTheme="majorHAnsi" w:cstheme="majorHAnsi"/>
          <w:b/>
          <w:sz w:val="24"/>
          <w:szCs w:val="24"/>
          <w:u w:val="single"/>
        </w:rPr>
        <w:t>O</w:t>
      </w:r>
      <w:r w:rsidRPr="00E01829">
        <w:rPr>
          <w:rFonts w:asciiTheme="majorHAnsi" w:hAnsiTheme="majorHAnsi" w:cstheme="majorHAnsi"/>
          <w:b/>
          <w:spacing w:val="-2"/>
          <w:sz w:val="24"/>
          <w:szCs w:val="24"/>
          <w:u w:val="single"/>
        </w:rPr>
        <w:t>R</w:t>
      </w:r>
      <w:r w:rsidRPr="00E01829">
        <w:rPr>
          <w:rFonts w:asciiTheme="majorHAnsi" w:hAnsiTheme="majorHAnsi" w:cstheme="majorHAnsi"/>
          <w:b/>
          <w:spacing w:val="4"/>
          <w:sz w:val="24"/>
          <w:szCs w:val="24"/>
          <w:u w:val="single"/>
        </w:rPr>
        <w:t>M</w:t>
      </w:r>
      <w:r w:rsidRPr="00E01829">
        <w:rPr>
          <w:rFonts w:asciiTheme="majorHAnsi" w:hAnsiTheme="majorHAnsi" w:cstheme="majorHAnsi"/>
          <w:b/>
          <w:sz w:val="24"/>
          <w:szCs w:val="24"/>
          <w:u w:val="single"/>
        </w:rPr>
        <w:t>A</w:t>
      </w:r>
      <w:r w:rsidRPr="00E01829">
        <w:rPr>
          <w:rFonts w:asciiTheme="majorHAnsi" w:hAnsiTheme="majorHAnsi" w:cstheme="majorHAnsi"/>
          <w:b/>
          <w:spacing w:val="-5"/>
          <w:sz w:val="24"/>
          <w:szCs w:val="24"/>
          <w:u w:val="single"/>
        </w:rPr>
        <w:t>T</w:t>
      </w:r>
      <w:r w:rsidRPr="00E01829">
        <w:rPr>
          <w:rFonts w:asciiTheme="majorHAnsi" w:hAnsiTheme="majorHAnsi" w:cstheme="majorHAnsi"/>
          <w:b/>
          <w:spacing w:val="-4"/>
          <w:sz w:val="24"/>
          <w:szCs w:val="24"/>
          <w:u w:val="single"/>
        </w:rPr>
        <w:t>I</w:t>
      </w:r>
      <w:r w:rsidRPr="00E01829">
        <w:rPr>
          <w:rFonts w:asciiTheme="majorHAnsi" w:hAnsiTheme="majorHAnsi" w:cstheme="majorHAnsi"/>
          <w:b/>
          <w:sz w:val="24"/>
          <w:szCs w:val="24"/>
          <w:u w:val="single"/>
        </w:rPr>
        <w:t>ON</w:t>
      </w:r>
    </w:p>
    <w:p w:rsidRPr="00E01829" w:rsidR="00E76363" w:rsidP="009723DB" w:rsidRDefault="00E76363" w14:paraId="686781EC" w14:textId="77777777">
      <w:pPr>
        <w:spacing w:after="0"/>
        <w:ind w:left="100" w:right="43"/>
        <w:rPr>
          <w:rFonts w:asciiTheme="majorHAnsi" w:hAnsiTheme="majorHAnsi" w:cstheme="majorHAnsi"/>
          <w:b/>
          <w:sz w:val="24"/>
          <w:szCs w:val="24"/>
          <w:u w:val="single"/>
        </w:rPr>
      </w:pPr>
      <w:r w:rsidRPr="00E01829">
        <w:rPr>
          <w:rFonts w:asciiTheme="majorHAnsi" w:hAnsiTheme="majorHAnsi" w:cstheme="majorHAnsi"/>
          <w:b/>
          <w:spacing w:val="-4"/>
          <w:sz w:val="24"/>
          <w:szCs w:val="24"/>
        </w:rPr>
        <w:t>A</w:t>
      </w:r>
      <w:r w:rsidRPr="00E01829">
        <w:rPr>
          <w:rFonts w:asciiTheme="majorHAnsi" w:hAnsiTheme="majorHAnsi" w:cstheme="majorHAnsi"/>
          <w:b/>
          <w:spacing w:val="3"/>
          <w:sz w:val="24"/>
          <w:szCs w:val="24"/>
        </w:rPr>
        <w:t>l</w:t>
      </w:r>
      <w:r w:rsidRPr="00E01829">
        <w:rPr>
          <w:rFonts w:asciiTheme="majorHAnsi" w:hAnsiTheme="majorHAnsi" w:cstheme="majorHAnsi"/>
          <w:b/>
          <w:sz w:val="24"/>
          <w:szCs w:val="24"/>
        </w:rPr>
        <w:t>l</w:t>
      </w:r>
      <w:r w:rsidRPr="00E01829">
        <w:rPr>
          <w:rFonts w:asciiTheme="majorHAnsi" w:hAnsiTheme="majorHAnsi" w:cstheme="majorHAnsi"/>
          <w:b/>
          <w:spacing w:val="-2"/>
          <w:sz w:val="24"/>
          <w:szCs w:val="24"/>
        </w:rPr>
        <w:t xml:space="preserve"> </w:t>
      </w:r>
      <w:r w:rsidRPr="00E01829">
        <w:rPr>
          <w:rFonts w:asciiTheme="majorHAnsi" w:hAnsiTheme="majorHAnsi" w:cstheme="majorHAnsi"/>
          <w:b/>
          <w:sz w:val="24"/>
          <w:szCs w:val="24"/>
        </w:rPr>
        <w:t>s</w:t>
      </w:r>
      <w:r w:rsidRPr="00E01829">
        <w:rPr>
          <w:rFonts w:asciiTheme="majorHAnsi" w:hAnsiTheme="majorHAnsi" w:cstheme="majorHAnsi"/>
          <w:b/>
          <w:spacing w:val="1"/>
          <w:sz w:val="24"/>
          <w:szCs w:val="24"/>
        </w:rPr>
        <w:t>c</w:t>
      </w:r>
      <w:r w:rsidRPr="00E01829">
        <w:rPr>
          <w:rFonts w:asciiTheme="majorHAnsi" w:hAnsiTheme="majorHAnsi" w:cstheme="majorHAnsi"/>
          <w:b/>
          <w:sz w:val="24"/>
          <w:szCs w:val="24"/>
        </w:rPr>
        <w:t>hool</w:t>
      </w:r>
      <w:r w:rsidRPr="00E01829">
        <w:rPr>
          <w:rFonts w:asciiTheme="majorHAnsi" w:hAnsiTheme="majorHAnsi" w:cstheme="majorHAnsi"/>
          <w:b/>
          <w:spacing w:val="3"/>
          <w:sz w:val="24"/>
          <w:szCs w:val="24"/>
        </w:rPr>
        <w:t xml:space="preserve"> </w:t>
      </w:r>
      <w:r w:rsidRPr="00E01829">
        <w:rPr>
          <w:rFonts w:asciiTheme="majorHAnsi" w:hAnsiTheme="majorHAnsi" w:cstheme="majorHAnsi"/>
          <w:b/>
          <w:spacing w:val="-6"/>
          <w:sz w:val="24"/>
          <w:szCs w:val="24"/>
        </w:rPr>
        <w:t>p</w:t>
      </w:r>
      <w:r w:rsidRPr="00E01829">
        <w:rPr>
          <w:rFonts w:asciiTheme="majorHAnsi" w:hAnsiTheme="majorHAnsi" w:cstheme="majorHAnsi"/>
          <w:b/>
          <w:spacing w:val="-3"/>
          <w:sz w:val="24"/>
          <w:szCs w:val="24"/>
        </w:rPr>
        <w:t>e</w:t>
      </w:r>
      <w:r w:rsidRPr="00E01829">
        <w:rPr>
          <w:rFonts w:asciiTheme="majorHAnsi" w:hAnsiTheme="majorHAnsi" w:cstheme="majorHAnsi"/>
          <w:b/>
          <w:spacing w:val="1"/>
          <w:sz w:val="24"/>
          <w:szCs w:val="24"/>
        </w:rPr>
        <w:t>r</w:t>
      </w:r>
      <w:r w:rsidRPr="00E01829">
        <w:rPr>
          <w:rFonts w:asciiTheme="majorHAnsi" w:hAnsiTheme="majorHAnsi" w:cstheme="majorHAnsi"/>
          <w:b/>
          <w:spacing w:val="4"/>
          <w:sz w:val="24"/>
          <w:szCs w:val="24"/>
        </w:rPr>
        <w:t>s</w:t>
      </w:r>
      <w:r w:rsidRPr="00E01829">
        <w:rPr>
          <w:rFonts w:asciiTheme="majorHAnsi" w:hAnsiTheme="majorHAnsi" w:cstheme="majorHAnsi"/>
          <w:b/>
          <w:sz w:val="24"/>
          <w:szCs w:val="24"/>
        </w:rPr>
        <w:t>on</w:t>
      </w:r>
      <w:r w:rsidRPr="00E01829">
        <w:rPr>
          <w:rFonts w:asciiTheme="majorHAnsi" w:hAnsiTheme="majorHAnsi" w:cstheme="majorHAnsi"/>
          <w:b/>
          <w:spacing w:val="-6"/>
          <w:sz w:val="24"/>
          <w:szCs w:val="24"/>
        </w:rPr>
        <w:t>n</w:t>
      </w:r>
      <w:r w:rsidRPr="00E01829">
        <w:rPr>
          <w:rFonts w:asciiTheme="majorHAnsi" w:hAnsiTheme="majorHAnsi" w:cstheme="majorHAnsi"/>
          <w:b/>
          <w:spacing w:val="2"/>
          <w:sz w:val="24"/>
          <w:szCs w:val="24"/>
        </w:rPr>
        <w:t>e</w:t>
      </w:r>
      <w:r w:rsidRPr="00E01829">
        <w:rPr>
          <w:rFonts w:asciiTheme="majorHAnsi" w:hAnsiTheme="majorHAnsi" w:cstheme="majorHAnsi"/>
          <w:b/>
          <w:sz w:val="24"/>
          <w:szCs w:val="24"/>
        </w:rPr>
        <w:t>l</w:t>
      </w:r>
      <w:r w:rsidRPr="00E01829">
        <w:rPr>
          <w:rFonts w:asciiTheme="majorHAnsi" w:hAnsiTheme="majorHAnsi" w:cstheme="majorHAnsi"/>
          <w:b/>
          <w:spacing w:val="-2"/>
          <w:sz w:val="24"/>
          <w:szCs w:val="24"/>
        </w:rPr>
        <w:t xml:space="preserve"> </w:t>
      </w:r>
      <w:r w:rsidRPr="00E01829">
        <w:rPr>
          <w:rFonts w:asciiTheme="majorHAnsi" w:hAnsiTheme="majorHAnsi" w:cstheme="majorHAnsi"/>
          <w:b/>
          <w:spacing w:val="4"/>
          <w:sz w:val="24"/>
          <w:szCs w:val="24"/>
        </w:rPr>
        <w:t>s</w:t>
      </w:r>
      <w:r w:rsidRPr="00E01829">
        <w:rPr>
          <w:rFonts w:asciiTheme="majorHAnsi" w:hAnsiTheme="majorHAnsi" w:cstheme="majorHAnsi"/>
          <w:b/>
          <w:spacing w:val="-6"/>
          <w:sz w:val="24"/>
          <w:szCs w:val="24"/>
        </w:rPr>
        <w:t>h</w:t>
      </w:r>
      <w:r w:rsidRPr="00E01829">
        <w:rPr>
          <w:rFonts w:asciiTheme="majorHAnsi" w:hAnsiTheme="majorHAnsi" w:cstheme="majorHAnsi"/>
          <w:b/>
          <w:spacing w:val="2"/>
          <w:sz w:val="24"/>
          <w:szCs w:val="24"/>
        </w:rPr>
        <w:t>a</w:t>
      </w:r>
      <w:r w:rsidRPr="00E01829">
        <w:rPr>
          <w:rFonts w:asciiTheme="majorHAnsi" w:hAnsiTheme="majorHAnsi" w:cstheme="majorHAnsi"/>
          <w:b/>
          <w:spacing w:val="-2"/>
          <w:sz w:val="24"/>
          <w:szCs w:val="24"/>
        </w:rPr>
        <w:t>l</w:t>
      </w:r>
      <w:r w:rsidRPr="00E01829">
        <w:rPr>
          <w:rFonts w:asciiTheme="majorHAnsi" w:hAnsiTheme="majorHAnsi" w:cstheme="majorHAnsi"/>
          <w:b/>
          <w:sz w:val="24"/>
          <w:szCs w:val="24"/>
        </w:rPr>
        <w:t xml:space="preserve">l </w:t>
      </w:r>
      <w:r w:rsidRPr="00E01829">
        <w:rPr>
          <w:rFonts w:asciiTheme="majorHAnsi" w:hAnsiTheme="majorHAnsi" w:cstheme="majorHAnsi"/>
          <w:b/>
          <w:spacing w:val="2"/>
          <w:sz w:val="24"/>
          <w:szCs w:val="24"/>
        </w:rPr>
        <w:t>a</w:t>
      </w:r>
      <w:r w:rsidRPr="00E01829">
        <w:rPr>
          <w:rFonts w:asciiTheme="majorHAnsi" w:hAnsiTheme="majorHAnsi" w:cstheme="majorHAnsi"/>
          <w:b/>
          <w:sz w:val="24"/>
          <w:szCs w:val="24"/>
        </w:rPr>
        <w:t>d</w:t>
      </w:r>
      <w:r w:rsidRPr="00E01829">
        <w:rPr>
          <w:rFonts w:asciiTheme="majorHAnsi" w:hAnsiTheme="majorHAnsi" w:cstheme="majorHAnsi"/>
          <w:b/>
          <w:spacing w:val="-6"/>
          <w:sz w:val="24"/>
          <w:szCs w:val="24"/>
        </w:rPr>
        <w:t>h</w:t>
      </w:r>
      <w:r w:rsidRPr="00E01829">
        <w:rPr>
          <w:rFonts w:asciiTheme="majorHAnsi" w:hAnsiTheme="majorHAnsi" w:cstheme="majorHAnsi"/>
          <w:b/>
          <w:spacing w:val="-3"/>
          <w:sz w:val="24"/>
          <w:szCs w:val="24"/>
        </w:rPr>
        <w:t>e</w:t>
      </w:r>
      <w:r w:rsidRPr="00E01829">
        <w:rPr>
          <w:rFonts w:asciiTheme="majorHAnsi" w:hAnsiTheme="majorHAnsi" w:cstheme="majorHAnsi"/>
          <w:b/>
          <w:spacing w:val="1"/>
          <w:sz w:val="24"/>
          <w:szCs w:val="24"/>
        </w:rPr>
        <w:t>r</w:t>
      </w:r>
      <w:r w:rsidRPr="00E01829">
        <w:rPr>
          <w:rFonts w:asciiTheme="majorHAnsi" w:hAnsiTheme="majorHAnsi" w:cstheme="majorHAnsi"/>
          <w:b/>
          <w:sz w:val="24"/>
          <w:szCs w:val="24"/>
        </w:rPr>
        <w:t>e</w:t>
      </w:r>
      <w:r w:rsidRPr="00E01829">
        <w:rPr>
          <w:rFonts w:asciiTheme="majorHAnsi" w:hAnsiTheme="majorHAnsi" w:cstheme="majorHAnsi"/>
          <w:b/>
          <w:spacing w:val="-3"/>
          <w:sz w:val="24"/>
          <w:szCs w:val="24"/>
        </w:rPr>
        <w:t xml:space="preserve"> </w:t>
      </w:r>
      <w:r w:rsidRPr="00E01829">
        <w:rPr>
          <w:rFonts w:asciiTheme="majorHAnsi" w:hAnsiTheme="majorHAnsi" w:cstheme="majorHAnsi"/>
          <w:b/>
          <w:spacing w:val="3"/>
          <w:sz w:val="24"/>
          <w:szCs w:val="24"/>
        </w:rPr>
        <w:t>t</w:t>
      </w:r>
      <w:r w:rsidRPr="00E01829">
        <w:rPr>
          <w:rFonts w:asciiTheme="majorHAnsi" w:hAnsiTheme="majorHAnsi" w:cstheme="majorHAnsi"/>
          <w:b/>
          <w:sz w:val="24"/>
          <w:szCs w:val="24"/>
        </w:rPr>
        <w:t>o</w:t>
      </w:r>
      <w:r w:rsidRPr="00E01829">
        <w:rPr>
          <w:rFonts w:asciiTheme="majorHAnsi" w:hAnsiTheme="majorHAnsi" w:cstheme="majorHAnsi"/>
          <w:b/>
          <w:spacing w:val="-6"/>
          <w:sz w:val="24"/>
          <w:szCs w:val="24"/>
        </w:rPr>
        <w:t xml:space="preserve"> </w:t>
      </w:r>
      <w:r w:rsidRPr="00E01829">
        <w:rPr>
          <w:rFonts w:asciiTheme="majorHAnsi" w:hAnsiTheme="majorHAnsi" w:cstheme="majorHAnsi"/>
          <w:b/>
          <w:spacing w:val="5"/>
          <w:sz w:val="24"/>
          <w:szCs w:val="24"/>
        </w:rPr>
        <w:t>G</w:t>
      </w:r>
      <w:r w:rsidRPr="00E01829">
        <w:rPr>
          <w:rFonts w:asciiTheme="majorHAnsi" w:hAnsiTheme="majorHAnsi" w:cstheme="majorHAnsi"/>
          <w:b/>
          <w:spacing w:val="2"/>
          <w:sz w:val="24"/>
          <w:szCs w:val="24"/>
        </w:rPr>
        <w:t>e</w:t>
      </w:r>
      <w:r w:rsidRPr="00E01829">
        <w:rPr>
          <w:rFonts w:asciiTheme="majorHAnsi" w:hAnsiTheme="majorHAnsi" w:cstheme="majorHAnsi"/>
          <w:b/>
          <w:spacing w:val="-6"/>
          <w:sz w:val="24"/>
          <w:szCs w:val="24"/>
        </w:rPr>
        <w:t>o</w:t>
      </w:r>
      <w:r w:rsidRPr="00E01829">
        <w:rPr>
          <w:rFonts w:asciiTheme="majorHAnsi" w:hAnsiTheme="majorHAnsi" w:cstheme="majorHAnsi"/>
          <w:b/>
          <w:spacing w:val="1"/>
          <w:sz w:val="24"/>
          <w:szCs w:val="24"/>
        </w:rPr>
        <w:t>r</w:t>
      </w:r>
      <w:r w:rsidRPr="00E01829">
        <w:rPr>
          <w:rFonts w:asciiTheme="majorHAnsi" w:hAnsiTheme="majorHAnsi" w:cstheme="majorHAnsi"/>
          <w:b/>
          <w:sz w:val="24"/>
          <w:szCs w:val="24"/>
        </w:rPr>
        <w:t>g</w:t>
      </w:r>
      <w:r w:rsidRPr="00E01829">
        <w:rPr>
          <w:rFonts w:asciiTheme="majorHAnsi" w:hAnsiTheme="majorHAnsi" w:cstheme="majorHAnsi"/>
          <w:b/>
          <w:spacing w:val="-2"/>
          <w:sz w:val="24"/>
          <w:szCs w:val="24"/>
        </w:rPr>
        <w:t>i</w:t>
      </w:r>
      <w:r w:rsidRPr="00E01829">
        <w:rPr>
          <w:rFonts w:asciiTheme="majorHAnsi" w:hAnsiTheme="majorHAnsi" w:cstheme="majorHAnsi"/>
          <w:b/>
          <w:sz w:val="24"/>
          <w:szCs w:val="24"/>
        </w:rPr>
        <w:t>a</w:t>
      </w:r>
      <w:r w:rsidRPr="00E01829">
        <w:rPr>
          <w:rFonts w:asciiTheme="majorHAnsi" w:hAnsiTheme="majorHAnsi" w:cstheme="majorHAnsi"/>
          <w:b/>
          <w:spacing w:val="2"/>
          <w:sz w:val="24"/>
          <w:szCs w:val="24"/>
        </w:rPr>
        <w:t xml:space="preserve"> </w:t>
      </w:r>
      <w:r w:rsidRPr="00E01829">
        <w:rPr>
          <w:rFonts w:asciiTheme="majorHAnsi" w:hAnsiTheme="majorHAnsi" w:cstheme="majorHAnsi"/>
          <w:b/>
          <w:spacing w:val="-3"/>
          <w:sz w:val="24"/>
          <w:szCs w:val="24"/>
        </w:rPr>
        <w:t>S</w:t>
      </w:r>
      <w:r w:rsidRPr="00E01829">
        <w:rPr>
          <w:rFonts w:asciiTheme="majorHAnsi" w:hAnsiTheme="majorHAnsi" w:cstheme="majorHAnsi"/>
          <w:b/>
          <w:spacing w:val="-2"/>
          <w:sz w:val="24"/>
          <w:szCs w:val="24"/>
        </w:rPr>
        <w:t>t</w:t>
      </w:r>
      <w:r w:rsidRPr="00E01829">
        <w:rPr>
          <w:rFonts w:asciiTheme="majorHAnsi" w:hAnsiTheme="majorHAnsi" w:cstheme="majorHAnsi"/>
          <w:b/>
          <w:spacing w:val="2"/>
          <w:sz w:val="24"/>
          <w:szCs w:val="24"/>
        </w:rPr>
        <w:t>a</w:t>
      </w:r>
      <w:r w:rsidRPr="00E01829">
        <w:rPr>
          <w:rFonts w:asciiTheme="majorHAnsi" w:hAnsiTheme="majorHAnsi" w:cstheme="majorHAnsi"/>
          <w:b/>
          <w:spacing w:val="-2"/>
          <w:sz w:val="24"/>
          <w:szCs w:val="24"/>
        </w:rPr>
        <w:t>t</w:t>
      </w:r>
      <w:r w:rsidRPr="00E01829">
        <w:rPr>
          <w:rFonts w:asciiTheme="majorHAnsi" w:hAnsiTheme="majorHAnsi" w:cstheme="majorHAnsi"/>
          <w:b/>
          <w:sz w:val="24"/>
          <w:szCs w:val="24"/>
        </w:rPr>
        <w:t>e</w:t>
      </w:r>
      <w:r w:rsidRPr="00E01829">
        <w:rPr>
          <w:rFonts w:asciiTheme="majorHAnsi" w:hAnsiTheme="majorHAnsi" w:cstheme="majorHAnsi"/>
          <w:b/>
          <w:spacing w:val="2"/>
          <w:sz w:val="24"/>
          <w:szCs w:val="24"/>
        </w:rPr>
        <w:t xml:space="preserve"> </w:t>
      </w:r>
      <w:r w:rsidRPr="00E01829">
        <w:rPr>
          <w:rFonts w:asciiTheme="majorHAnsi" w:hAnsiTheme="majorHAnsi" w:cstheme="majorHAnsi"/>
          <w:b/>
          <w:spacing w:val="3"/>
          <w:sz w:val="24"/>
          <w:szCs w:val="24"/>
        </w:rPr>
        <w:t>B</w:t>
      </w:r>
      <w:r w:rsidRPr="00E01829">
        <w:rPr>
          <w:rFonts w:asciiTheme="majorHAnsi" w:hAnsiTheme="majorHAnsi" w:cstheme="majorHAnsi"/>
          <w:b/>
          <w:spacing w:val="-6"/>
          <w:sz w:val="24"/>
          <w:szCs w:val="24"/>
        </w:rPr>
        <w:t>o</w:t>
      </w:r>
      <w:r w:rsidRPr="00E01829">
        <w:rPr>
          <w:rFonts w:asciiTheme="majorHAnsi" w:hAnsiTheme="majorHAnsi" w:cstheme="majorHAnsi"/>
          <w:b/>
          <w:spacing w:val="2"/>
          <w:sz w:val="24"/>
          <w:szCs w:val="24"/>
        </w:rPr>
        <w:t>a</w:t>
      </w:r>
      <w:r w:rsidRPr="00E01829">
        <w:rPr>
          <w:rFonts w:asciiTheme="majorHAnsi" w:hAnsiTheme="majorHAnsi" w:cstheme="majorHAnsi"/>
          <w:b/>
          <w:spacing w:val="1"/>
          <w:sz w:val="24"/>
          <w:szCs w:val="24"/>
        </w:rPr>
        <w:t>r</w:t>
      </w:r>
      <w:r w:rsidRPr="00E01829">
        <w:rPr>
          <w:rFonts w:asciiTheme="majorHAnsi" w:hAnsiTheme="majorHAnsi" w:cstheme="majorHAnsi"/>
          <w:b/>
          <w:sz w:val="24"/>
          <w:szCs w:val="24"/>
        </w:rPr>
        <w:t>d</w:t>
      </w:r>
      <w:r w:rsidRPr="00E01829">
        <w:rPr>
          <w:rFonts w:asciiTheme="majorHAnsi" w:hAnsiTheme="majorHAnsi" w:cstheme="majorHAnsi"/>
          <w:b/>
          <w:spacing w:val="-6"/>
          <w:sz w:val="24"/>
          <w:szCs w:val="24"/>
        </w:rPr>
        <w:t xml:space="preserve"> </w:t>
      </w:r>
      <w:r w:rsidRPr="00E01829">
        <w:rPr>
          <w:rFonts w:asciiTheme="majorHAnsi" w:hAnsiTheme="majorHAnsi" w:cstheme="majorHAnsi"/>
          <w:b/>
          <w:spacing w:val="2"/>
          <w:sz w:val="24"/>
          <w:szCs w:val="24"/>
        </w:rPr>
        <w:t>P</w:t>
      </w:r>
      <w:r w:rsidRPr="00E01829">
        <w:rPr>
          <w:rFonts w:asciiTheme="majorHAnsi" w:hAnsiTheme="majorHAnsi" w:cstheme="majorHAnsi"/>
          <w:b/>
          <w:spacing w:val="-6"/>
          <w:sz w:val="24"/>
          <w:szCs w:val="24"/>
        </w:rPr>
        <w:t>o</w:t>
      </w:r>
      <w:r w:rsidRPr="00E01829">
        <w:rPr>
          <w:rFonts w:asciiTheme="majorHAnsi" w:hAnsiTheme="majorHAnsi" w:cstheme="majorHAnsi"/>
          <w:b/>
          <w:spacing w:val="3"/>
          <w:sz w:val="24"/>
          <w:szCs w:val="24"/>
        </w:rPr>
        <w:t>l</w:t>
      </w:r>
      <w:r w:rsidRPr="00E01829">
        <w:rPr>
          <w:rFonts w:asciiTheme="majorHAnsi" w:hAnsiTheme="majorHAnsi" w:cstheme="majorHAnsi"/>
          <w:b/>
          <w:spacing w:val="-2"/>
          <w:sz w:val="24"/>
          <w:szCs w:val="24"/>
        </w:rPr>
        <w:t>i</w:t>
      </w:r>
      <w:r w:rsidRPr="00E01829">
        <w:rPr>
          <w:rFonts w:asciiTheme="majorHAnsi" w:hAnsiTheme="majorHAnsi" w:cstheme="majorHAnsi"/>
          <w:b/>
          <w:spacing w:val="2"/>
          <w:sz w:val="24"/>
          <w:szCs w:val="24"/>
        </w:rPr>
        <w:t>c</w:t>
      </w:r>
      <w:r w:rsidRPr="00E01829">
        <w:rPr>
          <w:rFonts w:asciiTheme="majorHAnsi" w:hAnsiTheme="majorHAnsi" w:cstheme="majorHAnsi"/>
          <w:b/>
          <w:sz w:val="24"/>
          <w:szCs w:val="24"/>
        </w:rPr>
        <w:t>y</w:t>
      </w:r>
      <w:r w:rsidRPr="00E01829">
        <w:rPr>
          <w:rFonts w:asciiTheme="majorHAnsi" w:hAnsiTheme="majorHAnsi" w:cstheme="majorHAnsi"/>
          <w:b/>
          <w:spacing w:val="-1"/>
          <w:sz w:val="24"/>
          <w:szCs w:val="24"/>
        </w:rPr>
        <w:t xml:space="preserve"> </w:t>
      </w:r>
      <w:r w:rsidRPr="00E01829">
        <w:rPr>
          <w:rFonts w:asciiTheme="majorHAnsi" w:hAnsiTheme="majorHAnsi" w:cstheme="majorHAnsi"/>
          <w:b/>
          <w:spacing w:val="-4"/>
          <w:sz w:val="24"/>
          <w:szCs w:val="24"/>
        </w:rPr>
        <w:t>I</w:t>
      </w:r>
      <w:r w:rsidRPr="00E01829">
        <w:rPr>
          <w:rFonts w:asciiTheme="majorHAnsi" w:hAnsiTheme="majorHAnsi" w:cstheme="majorHAnsi"/>
          <w:b/>
          <w:sz w:val="24"/>
          <w:szCs w:val="24"/>
        </w:rPr>
        <w:t>DD</w:t>
      </w:r>
      <w:r w:rsidRPr="00E01829">
        <w:rPr>
          <w:rFonts w:asciiTheme="majorHAnsi" w:hAnsiTheme="majorHAnsi" w:cstheme="majorHAnsi"/>
          <w:b/>
          <w:spacing w:val="2"/>
          <w:sz w:val="24"/>
          <w:szCs w:val="24"/>
        </w:rPr>
        <w:t>F</w:t>
      </w:r>
      <w:r w:rsidRPr="00E01829">
        <w:rPr>
          <w:rFonts w:asciiTheme="majorHAnsi" w:hAnsiTheme="majorHAnsi" w:cstheme="majorHAnsi"/>
          <w:b/>
          <w:spacing w:val="1"/>
          <w:sz w:val="24"/>
          <w:szCs w:val="24"/>
        </w:rPr>
        <w:t>--</w:t>
      </w:r>
      <w:r w:rsidRPr="00E01829">
        <w:rPr>
          <w:rFonts w:asciiTheme="majorHAnsi" w:hAnsiTheme="majorHAnsi" w:cstheme="majorHAnsi"/>
          <w:b/>
          <w:spacing w:val="-2"/>
          <w:sz w:val="24"/>
          <w:szCs w:val="24"/>
        </w:rPr>
        <w:t>C</w:t>
      </w:r>
      <w:r w:rsidRPr="00E01829">
        <w:rPr>
          <w:rFonts w:asciiTheme="majorHAnsi" w:hAnsiTheme="majorHAnsi" w:cstheme="majorHAnsi"/>
          <w:b/>
          <w:sz w:val="24"/>
          <w:szCs w:val="24"/>
        </w:rPr>
        <w:t>on</w:t>
      </w:r>
      <w:r w:rsidRPr="00E01829">
        <w:rPr>
          <w:rFonts w:asciiTheme="majorHAnsi" w:hAnsiTheme="majorHAnsi" w:cstheme="majorHAnsi"/>
          <w:b/>
          <w:spacing w:val="-4"/>
          <w:sz w:val="24"/>
          <w:szCs w:val="24"/>
        </w:rPr>
        <w:t>f</w:t>
      </w:r>
      <w:r w:rsidRPr="00E01829">
        <w:rPr>
          <w:rFonts w:asciiTheme="majorHAnsi" w:hAnsiTheme="majorHAnsi" w:cstheme="majorHAnsi"/>
          <w:b/>
          <w:spacing w:val="3"/>
          <w:sz w:val="24"/>
          <w:szCs w:val="24"/>
        </w:rPr>
        <w:t>i</w:t>
      </w:r>
      <w:r w:rsidRPr="00E01829">
        <w:rPr>
          <w:rFonts w:asciiTheme="majorHAnsi" w:hAnsiTheme="majorHAnsi" w:cstheme="majorHAnsi"/>
          <w:b/>
          <w:sz w:val="24"/>
          <w:szCs w:val="24"/>
        </w:rPr>
        <w:t>d</w:t>
      </w:r>
      <w:r w:rsidRPr="00E01829">
        <w:rPr>
          <w:rFonts w:asciiTheme="majorHAnsi" w:hAnsiTheme="majorHAnsi" w:cstheme="majorHAnsi"/>
          <w:b/>
          <w:spacing w:val="2"/>
          <w:sz w:val="24"/>
          <w:szCs w:val="24"/>
        </w:rPr>
        <w:t>e</w:t>
      </w:r>
      <w:r w:rsidRPr="00E01829">
        <w:rPr>
          <w:rFonts w:asciiTheme="majorHAnsi" w:hAnsiTheme="majorHAnsi" w:cstheme="majorHAnsi"/>
          <w:b/>
          <w:spacing w:val="-6"/>
          <w:sz w:val="24"/>
          <w:szCs w:val="24"/>
        </w:rPr>
        <w:t>n</w:t>
      </w:r>
      <w:r w:rsidRPr="00E01829">
        <w:rPr>
          <w:rFonts w:asciiTheme="majorHAnsi" w:hAnsiTheme="majorHAnsi" w:cstheme="majorHAnsi"/>
          <w:b/>
          <w:spacing w:val="-2"/>
          <w:sz w:val="24"/>
          <w:szCs w:val="24"/>
        </w:rPr>
        <w:t>ti</w:t>
      </w:r>
      <w:r w:rsidRPr="00E01829">
        <w:rPr>
          <w:rFonts w:asciiTheme="majorHAnsi" w:hAnsiTheme="majorHAnsi" w:cstheme="majorHAnsi"/>
          <w:b/>
          <w:spacing w:val="2"/>
          <w:sz w:val="24"/>
          <w:szCs w:val="24"/>
        </w:rPr>
        <w:t>a</w:t>
      </w:r>
      <w:r w:rsidRPr="00E01829">
        <w:rPr>
          <w:rFonts w:asciiTheme="majorHAnsi" w:hAnsiTheme="majorHAnsi" w:cstheme="majorHAnsi"/>
          <w:b/>
          <w:spacing w:val="3"/>
          <w:sz w:val="24"/>
          <w:szCs w:val="24"/>
        </w:rPr>
        <w:t>l</w:t>
      </w:r>
      <w:r w:rsidRPr="00E01829">
        <w:rPr>
          <w:rFonts w:asciiTheme="majorHAnsi" w:hAnsiTheme="majorHAnsi" w:cstheme="majorHAnsi"/>
          <w:b/>
          <w:spacing w:val="-2"/>
          <w:sz w:val="24"/>
          <w:szCs w:val="24"/>
        </w:rPr>
        <w:t>it</w:t>
      </w:r>
      <w:r w:rsidRPr="00E01829">
        <w:rPr>
          <w:rFonts w:asciiTheme="majorHAnsi" w:hAnsiTheme="majorHAnsi" w:cstheme="majorHAnsi"/>
          <w:b/>
          <w:sz w:val="24"/>
          <w:szCs w:val="24"/>
        </w:rPr>
        <w:t>y</w:t>
      </w:r>
      <w:r w:rsidRPr="00E01829">
        <w:rPr>
          <w:rFonts w:asciiTheme="majorHAnsi" w:hAnsiTheme="majorHAnsi" w:cstheme="majorHAnsi"/>
          <w:b/>
          <w:spacing w:val="-1"/>
          <w:sz w:val="24"/>
          <w:szCs w:val="24"/>
        </w:rPr>
        <w:t xml:space="preserve"> </w:t>
      </w:r>
      <w:r w:rsidRPr="00E01829">
        <w:rPr>
          <w:rFonts w:asciiTheme="majorHAnsi" w:hAnsiTheme="majorHAnsi" w:cstheme="majorHAnsi"/>
          <w:b/>
          <w:sz w:val="24"/>
          <w:szCs w:val="24"/>
        </w:rPr>
        <w:t>of</w:t>
      </w:r>
      <w:r w:rsidRPr="00E01829">
        <w:rPr>
          <w:rFonts w:asciiTheme="majorHAnsi" w:hAnsiTheme="majorHAnsi" w:cstheme="majorHAnsi"/>
          <w:b/>
          <w:spacing w:val="1"/>
          <w:sz w:val="24"/>
          <w:szCs w:val="24"/>
        </w:rPr>
        <w:t xml:space="preserve"> </w:t>
      </w:r>
      <w:r w:rsidRPr="00E01829">
        <w:rPr>
          <w:rFonts w:asciiTheme="majorHAnsi" w:hAnsiTheme="majorHAnsi" w:cstheme="majorHAnsi"/>
          <w:b/>
          <w:spacing w:val="-3"/>
          <w:sz w:val="24"/>
          <w:szCs w:val="24"/>
        </w:rPr>
        <w:t>Pe</w:t>
      </w:r>
      <w:r w:rsidRPr="00E01829">
        <w:rPr>
          <w:rFonts w:asciiTheme="majorHAnsi" w:hAnsiTheme="majorHAnsi" w:cstheme="majorHAnsi"/>
          <w:b/>
          <w:spacing w:val="1"/>
          <w:sz w:val="24"/>
          <w:szCs w:val="24"/>
        </w:rPr>
        <w:t>r</w:t>
      </w:r>
      <w:r w:rsidRPr="00E01829">
        <w:rPr>
          <w:rFonts w:asciiTheme="majorHAnsi" w:hAnsiTheme="majorHAnsi" w:cstheme="majorHAnsi"/>
          <w:b/>
          <w:spacing w:val="4"/>
          <w:sz w:val="24"/>
          <w:szCs w:val="24"/>
        </w:rPr>
        <w:t>s</w:t>
      </w:r>
      <w:r w:rsidRPr="00E01829">
        <w:rPr>
          <w:rFonts w:asciiTheme="majorHAnsi" w:hAnsiTheme="majorHAnsi" w:cstheme="majorHAnsi"/>
          <w:b/>
          <w:sz w:val="24"/>
          <w:szCs w:val="24"/>
        </w:rPr>
        <w:t>o</w:t>
      </w:r>
      <w:r w:rsidRPr="00E01829">
        <w:rPr>
          <w:rFonts w:asciiTheme="majorHAnsi" w:hAnsiTheme="majorHAnsi" w:cstheme="majorHAnsi"/>
          <w:b/>
          <w:spacing w:val="-6"/>
          <w:sz w:val="24"/>
          <w:szCs w:val="24"/>
        </w:rPr>
        <w:t>n</w:t>
      </w:r>
      <w:r w:rsidRPr="00E01829">
        <w:rPr>
          <w:rFonts w:asciiTheme="majorHAnsi" w:hAnsiTheme="majorHAnsi" w:cstheme="majorHAnsi"/>
          <w:b/>
          <w:spacing w:val="2"/>
          <w:sz w:val="24"/>
          <w:szCs w:val="24"/>
        </w:rPr>
        <w:t>a</w:t>
      </w:r>
      <w:r w:rsidRPr="00E01829">
        <w:rPr>
          <w:rFonts w:asciiTheme="majorHAnsi" w:hAnsiTheme="majorHAnsi" w:cstheme="majorHAnsi"/>
          <w:b/>
          <w:spacing w:val="-2"/>
          <w:sz w:val="24"/>
          <w:szCs w:val="24"/>
        </w:rPr>
        <w:t>l</w:t>
      </w:r>
      <w:r w:rsidRPr="00E01829">
        <w:rPr>
          <w:rFonts w:asciiTheme="majorHAnsi" w:hAnsiTheme="majorHAnsi" w:cstheme="majorHAnsi"/>
          <w:b/>
          <w:spacing w:val="3"/>
          <w:sz w:val="24"/>
          <w:szCs w:val="24"/>
        </w:rPr>
        <w:t>l</w:t>
      </w:r>
      <w:r w:rsidRPr="00E01829">
        <w:rPr>
          <w:rFonts w:asciiTheme="majorHAnsi" w:hAnsiTheme="majorHAnsi" w:cstheme="majorHAnsi"/>
          <w:b/>
          <w:sz w:val="24"/>
          <w:szCs w:val="24"/>
        </w:rPr>
        <w:t>y</w:t>
      </w:r>
      <w:r w:rsidRPr="00E01829">
        <w:rPr>
          <w:rFonts w:asciiTheme="majorHAnsi" w:hAnsiTheme="majorHAnsi" w:cstheme="majorHAnsi"/>
          <w:b/>
          <w:spacing w:val="-1"/>
          <w:sz w:val="24"/>
          <w:szCs w:val="24"/>
        </w:rPr>
        <w:t xml:space="preserve"> </w:t>
      </w:r>
      <w:r w:rsidRPr="00E01829">
        <w:rPr>
          <w:rFonts w:asciiTheme="majorHAnsi" w:hAnsiTheme="majorHAnsi" w:cstheme="majorHAnsi"/>
          <w:b/>
          <w:spacing w:val="1"/>
          <w:sz w:val="24"/>
          <w:szCs w:val="24"/>
        </w:rPr>
        <w:t>I</w:t>
      </w:r>
      <w:r w:rsidRPr="00E01829">
        <w:rPr>
          <w:rFonts w:asciiTheme="majorHAnsi" w:hAnsiTheme="majorHAnsi" w:cstheme="majorHAnsi"/>
          <w:b/>
          <w:spacing w:val="-6"/>
          <w:sz w:val="24"/>
          <w:szCs w:val="24"/>
        </w:rPr>
        <w:t>d</w:t>
      </w:r>
      <w:r w:rsidRPr="00E01829">
        <w:rPr>
          <w:rFonts w:asciiTheme="majorHAnsi" w:hAnsiTheme="majorHAnsi" w:cstheme="majorHAnsi"/>
          <w:b/>
          <w:spacing w:val="2"/>
          <w:sz w:val="24"/>
          <w:szCs w:val="24"/>
        </w:rPr>
        <w:t>e</w:t>
      </w:r>
      <w:r w:rsidRPr="00E01829">
        <w:rPr>
          <w:rFonts w:asciiTheme="majorHAnsi" w:hAnsiTheme="majorHAnsi" w:cstheme="majorHAnsi"/>
          <w:b/>
          <w:spacing w:val="-6"/>
          <w:sz w:val="24"/>
          <w:szCs w:val="24"/>
        </w:rPr>
        <w:t>n</w:t>
      </w:r>
      <w:r w:rsidRPr="00E01829">
        <w:rPr>
          <w:rFonts w:asciiTheme="majorHAnsi" w:hAnsiTheme="majorHAnsi" w:cstheme="majorHAnsi"/>
          <w:b/>
          <w:spacing w:val="-2"/>
          <w:sz w:val="24"/>
          <w:szCs w:val="24"/>
        </w:rPr>
        <w:t>t</w:t>
      </w:r>
      <w:r w:rsidRPr="00E01829">
        <w:rPr>
          <w:rFonts w:asciiTheme="majorHAnsi" w:hAnsiTheme="majorHAnsi" w:cstheme="majorHAnsi"/>
          <w:b/>
          <w:spacing w:val="3"/>
          <w:sz w:val="24"/>
          <w:szCs w:val="24"/>
        </w:rPr>
        <w:t>i</w:t>
      </w:r>
      <w:r w:rsidRPr="00E01829">
        <w:rPr>
          <w:rFonts w:asciiTheme="majorHAnsi" w:hAnsiTheme="majorHAnsi" w:cstheme="majorHAnsi"/>
          <w:b/>
          <w:spacing w:val="-4"/>
          <w:sz w:val="24"/>
          <w:szCs w:val="24"/>
        </w:rPr>
        <w:t>f</w:t>
      </w:r>
      <w:r w:rsidRPr="00E01829">
        <w:rPr>
          <w:rFonts w:asciiTheme="majorHAnsi" w:hAnsiTheme="majorHAnsi" w:cstheme="majorHAnsi"/>
          <w:b/>
          <w:spacing w:val="-2"/>
          <w:sz w:val="24"/>
          <w:szCs w:val="24"/>
        </w:rPr>
        <w:t>i</w:t>
      </w:r>
      <w:r w:rsidRPr="00E01829">
        <w:rPr>
          <w:rFonts w:asciiTheme="majorHAnsi" w:hAnsiTheme="majorHAnsi" w:cstheme="majorHAnsi"/>
          <w:b/>
          <w:spacing w:val="2"/>
          <w:sz w:val="24"/>
          <w:szCs w:val="24"/>
        </w:rPr>
        <w:t>a</w:t>
      </w:r>
      <w:r w:rsidRPr="00E01829">
        <w:rPr>
          <w:rFonts w:asciiTheme="majorHAnsi" w:hAnsiTheme="majorHAnsi" w:cstheme="majorHAnsi"/>
          <w:b/>
          <w:sz w:val="24"/>
          <w:szCs w:val="24"/>
        </w:rPr>
        <w:t>b</w:t>
      </w:r>
      <w:r w:rsidRPr="00E01829">
        <w:rPr>
          <w:rFonts w:asciiTheme="majorHAnsi" w:hAnsiTheme="majorHAnsi" w:cstheme="majorHAnsi"/>
          <w:b/>
          <w:spacing w:val="3"/>
          <w:sz w:val="24"/>
          <w:szCs w:val="24"/>
        </w:rPr>
        <w:t>l</w:t>
      </w:r>
      <w:r w:rsidRPr="00E01829">
        <w:rPr>
          <w:rFonts w:asciiTheme="majorHAnsi" w:hAnsiTheme="majorHAnsi" w:cstheme="majorHAnsi"/>
          <w:b/>
          <w:sz w:val="24"/>
          <w:szCs w:val="24"/>
        </w:rPr>
        <w:t>e</w:t>
      </w:r>
      <w:r w:rsidRPr="00E01829">
        <w:rPr>
          <w:rFonts w:asciiTheme="majorHAnsi" w:hAnsiTheme="majorHAnsi" w:cstheme="majorHAnsi"/>
          <w:b/>
          <w:spacing w:val="-3"/>
          <w:sz w:val="24"/>
          <w:szCs w:val="24"/>
        </w:rPr>
        <w:t xml:space="preserve"> </w:t>
      </w:r>
      <w:r w:rsidRPr="00E01829">
        <w:rPr>
          <w:rFonts w:asciiTheme="majorHAnsi" w:hAnsiTheme="majorHAnsi" w:cstheme="majorHAnsi"/>
          <w:b/>
          <w:spacing w:val="1"/>
          <w:sz w:val="24"/>
          <w:szCs w:val="24"/>
        </w:rPr>
        <w:t>I</w:t>
      </w:r>
      <w:r w:rsidRPr="00E01829">
        <w:rPr>
          <w:rFonts w:asciiTheme="majorHAnsi" w:hAnsiTheme="majorHAnsi" w:cstheme="majorHAnsi"/>
          <w:b/>
          <w:sz w:val="24"/>
          <w:szCs w:val="24"/>
        </w:rPr>
        <w:t>n</w:t>
      </w:r>
      <w:r w:rsidRPr="00E01829">
        <w:rPr>
          <w:rFonts w:asciiTheme="majorHAnsi" w:hAnsiTheme="majorHAnsi" w:cstheme="majorHAnsi"/>
          <w:b/>
          <w:spacing w:val="1"/>
          <w:sz w:val="24"/>
          <w:szCs w:val="24"/>
        </w:rPr>
        <w:t>f</w:t>
      </w:r>
      <w:r w:rsidRPr="00E01829">
        <w:rPr>
          <w:rFonts w:asciiTheme="majorHAnsi" w:hAnsiTheme="majorHAnsi" w:cstheme="majorHAnsi"/>
          <w:b/>
          <w:spacing w:val="-6"/>
          <w:sz w:val="24"/>
          <w:szCs w:val="24"/>
        </w:rPr>
        <w:t>o</w:t>
      </w:r>
      <w:r w:rsidRPr="00E01829">
        <w:rPr>
          <w:rFonts w:asciiTheme="majorHAnsi" w:hAnsiTheme="majorHAnsi" w:cstheme="majorHAnsi"/>
          <w:b/>
          <w:spacing w:val="6"/>
          <w:sz w:val="24"/>
          <w:szCs w:val="24"/>
        </w:rPr>
        <w:t>r</w:t>
      </w:r>
      <w:r w:rsidRPr="00E01829">
        <w:rPr>
          <w:rFonts w:asciiTheme="majorHAnsi" w:hAnsiTheme="majorHAnsi" w:cstheme="majorHAnsi"/>
          <w:b/>
          <w:spacing w:val="-12"/>
          <w:sz w:val="24"/>
          <w:szCs w:val="24"/>
        </w:rPr>
        <w:t>m</w:t>
      </w:r>
      <w:r w:rsidRPr="00E01829">
        <w:rPr>
          <w:rFonts w:asciiTheme="majorHAnsi" w:hAnsiTheme="majorHAnsi" w:cstheme="majorHAnsi"/>
          <w:b/>
          <w:spacing w:val="7"/>
          <w:sz w:val="24"/>
          <w:szCs w:val="24"/>
        </w:rPr>
        <w:t>a</w:t>
      </w:r>
      <w:r w:rsidRPr="00E01829">
        <w:rPr>
          <w:rFonts w:asciiTheme="majorHAnsi" w:hAnsiTheme="majorHAnsi" w:cstheme="majorHAnsi"/>
          <w:b/>
          <w:spacing w:val="-2"/>
          <w:sz w:val="24"/>
          <w:szCs w:val="24"/>
        </w:rPr>
        <w:t>t</w:t>
      </w:r>
      <w:r w:rsidRPr="00E01829">
        <w:rPr>
          <w:rFonts w:asciiTheme="majorHAnsi" w:hAnsiTheme="majorHAnsi" w:cstheme="majorHAnsi"/>
          <w:b/>
          <w:spacing w:val="3"/>
          <w:sz w:val="24"/>
          <w:szCs w:val="24"/>
        </w:rPr>
        <w:t>i</w:t>
      </w:r>
      <w:r w:rsidRPr="00E01829">
        <w:rPr>
          <w:rFonts w:asciiTheme="majorHAnsi" w:hAnsiTheme="majorHAnsi" w:cstheme="majorHAnsi"/>
          <w:b/>
          <w:sz w:val="24"/>
          <w:szCs w:val="24"/>
        </w:rPr>
        <w:t>o</w:t>
      </w:r>
      <w:r w:rsidRPr="00E01829">
        <w:rPr>
          <w:rFonts w:asciiTheme="majorHAnsi" w:hAnsiTheme="majorHAnsi" w:cstheme="majorHAnsi"/>
          <w:b/>
          <w:spacing w:val="-6"/>
          <w:sz w:val="24"/>
          <w:szCs w:val="24"/>
        </w:rPr>
        <w:t>n</w:t>
      </w:r>
      <w:r w:rsidRPr="00E01829">
        <w:rPr>
          <w:rFonts w:asciiTheme="majorHAnsi" w:hAnsiTheme="majorHAnsi" w:cstheme="majorHAnsi"/>
          <w:b/>
          <w:sz w:val="24"/>
          <w:szCs w:val="24"/>
        </w:rPr>
        <w:t xml:space="preserve">. </w:t>
      </w:r>
      <w:r w:rsidRPr="00E01829">
        <w:rPr>
          <w:rFonts w:asciiTheme="majorHAnsi" w:hAnsiTheme="majorHAnsi" w:cstheme="majorHAnsi"/>
          <w:b/>
          <w:spacing w:val="2"/>
          <w:sz w:val="24"/>
          <w:szCs w:val="24"/>
        </w:rPr>
        <w:t>P</w:t>
      </w:r>
      <w:r w:rsidRPr="00E01829">
        <w:rPr>
          <w:rFonts w:asciiTheme="majorHAnsi" w:hAnsiTheme="majorHAnsi" w:cstheme="majorHAnsi"/>
          <w:b/>
          <w:spacing w:val="-3"/>
          <w:sz w:val="24"/>
          <w:szCs w:val="24"/>
        </w:rPr>
        <w:t>e</w:t>
      </w:r>
      <w:r w:rsidRPr="00E01829">
        <w:rPr>
          <w:rFonts w:asciiTheme="majorHAnsi" w:hAnsiTheme="majorHAnsi" w:cstheme="majorHAnsi"/>
          <w:b/>
          <w:spacing w:val="1"/>
          <w:sz w:val="24"/>
          <w:szCs w:val="24"/>
        </w:rPr>
        <w:t>r</w:t>
      </w:r>
      <w:r w:rsidRPr="00E01829">
        <w:rPr>
          <w:rFonts w:asciiTheme="majorHAnsi" w:hAnsiTheme="majorHAnsi" w:cstheme="majorHAnsi"/>
          <w:b/>
          <w:spacing w:val="4"/>
          <w:sz w:val="24"/>
          <w:szCs w:val="24"/>
        </w:rPr>
        <w:t>s</w:t>
      </w:r>
      <w:r w:rsidRPr="00E01829">
        <w:rPr>
          <w:rFonts w:asciiTheme="majorHAnsi" w:hAnsiTheme="majorHAnsi" w:cstheme="majorHAnsi"/>
          <w:b/>
          <w:sz w:val="24"/>
          <w:szCs w:val="24"/>
        </w:rPr>
        <w:t>o</w:t>
      </w:r>
      <w:r w:rsidRPr="00E01829">
        <w:rPr>
          <w:rFonts w:asciiTheme="majorHAnsi" w:hAnsiTheme="majorHAnsi" w:cstheme="majorHAnsi"/>
          <w:b/>
          <w:spacing w:val="-6"/>
          <w:sz w:val="24"/>
          <w:szCs w:val="24"/>
        </w:rPr>
        <w:t>n</w:t>
      </w:r>
      <w:r w:rsidRPr="00E01829">
        <w:rPr>
          <w:rFonts w:asciiTheme="majorHAnsi" w:hAnsiTheme="majorHAnsi" w:cstheme="majorHAnsi"/>
          <w:b/>
          <w:spacing w:val="2"/>
          <w:sz w:val="24"/>
          <w:szCs w:val="24"/>
        </w:rPr>
        <w:t>a</w:t>
      </w:r>
      <w:r w:rsidRPr="00E01829">
        <w:rPr>
          <w:rFonts w:asciiTheme="majorHAnsi" w:hAnsiTheme="majorHAnsi" w:cstheme="majorHAnsi"/>
          <w:b/>
          <w:sz w:val="24"/>
          <w:szCs w:val="24"/>
        </w:rPr>
        <w:t xml:space="preserve">l </w:t>
      </w:r>
      <w:r w:rsidRPr="00E01829">
        <w:rPr>
          <w:rFonts w:asciiTheme="majorHAnsi" w:hAnsiTheme="majorHAnsi" w:cstheme="majorHAnsi"/>
          <w:b/>
          <w:spacing w:val="-2"/>
          <w:sz w:val="24"/>
          <w:szCs w:val="24"/>
        </w:rPr>
        <w:t>i</w:t>
      </w:r>
      <w:r w:rsidRPr="00E01829">
        <w:rPr>
          <w:rFonts w:asciiTheme="majorHAnsi" w:hAnsiTheme="majorHAnsi" w:cstheme="majorHAnsi"/>
          <w:b/>
          <w:sz w:val="24"/>
          <w:szCs w:val="24"/>
        </w:rPr>
        <w:t>n</w:t>
      </w:r>
      <w:r w:rsidRPr="00E01829">
        <w:rPr>
          <w:rFonts w:asciiTheme="majorHAnsi" w:hAnsiTheme="majorHAnsi" w:cstheme="majorHAnsi"/>
          <w:b/>
          <w:spacing w:val="1"/>
          <w:sz w:val="24"/>
          <w:szCs w:val="24"/>
        </w:rPr>
        <w:t>f</w:t>
      </w:r>
      <w:r w:rsidRPr="00E01829">
        <w:rPr>
          <w:rFonts w:asciiTheme="majorHAnsi" w:hAnsiTheme="majorHAnsi" w:cstheme="majorHAnsi"/>
          <w:b/>
          <w:spacing w:val="-6"/>
          <w:sz w:val="24"/>
          <w:szCs w:val="24"/>
        </w:rPr>
        <w:t>o</w:t>
      </w:r>
      <w:r w:rsidRPr="00E01829">
        <w:rPr>
          <w:rFonts w:asciiTheme="majorHAnsi" w:hAnsiTheme="majorHAnsi" w:cstheme="majorHAnsi"/>
          <w:b/>
          <w:spacing w:val="6"/>
          <w:sz w:val="24"/>
          <w:szCs w:val="24"/>
        </w:rPr>
        <w:t>r</w:t>
      </w:r>
      <w:r w:rsidRPr="00E01829">
        <w:rPr>
          <w:rFonts w:asciiTheme="majorHAnsi" w:hAnsiTheme="majorHAnsi" w:cstheme="majorHAnsi"/>
          <w:b/>
          <w:spacing w:val="-12"/>
          <w:sz w:val="24"/>
          <w:szCs w:val="24"/>
        </w:rPr>
        <w:t>m</w:t>
      </w:r>
      <w:r w:rsidRPr="00E01829">
        <w:rPr>
          <w:rFonts w:asciiTheme="majorHAnsi" w:hAnsiTheme="majorHAnsi" w:cstheme="majorHAnsi"/>
          <w:b/>
          <w:spacing w:val="7"/>
          <w:sz w:val="24"/>
          <w:szCs w:val="24"/>
        </w:rPr>
        <w:t>a</w:t>
      </w:r>
      <w:r w:rsidRPr="00E01829">
        <w:rPr>
          <w:rFonts w:asciiTheme="majorHAnsi" w:hAnsiTheme="majorHAnsi" w:cstheme="majorHAnsi"/>
          <w:b/>
          <w:spacing w:val="-2"/>
          <w:sz w:val="24"/>
          <w:szCs w:val="24"/>
        </w:rPr>
        <w:t>t</w:t>
      </w:r>
      <w:r w:rsidRPr="00E01829">
        <w:rPr>
          <w:rFonts w:asciiTheme="majorHAnsi" w:hAnsiTheme="majorHAnsi" w:cstheme="majorHAnsi"/>
          <w:b/>
          <w:spacing w:val="3"/>
          <w:sz w:val="24"/>
          <w:szCs w:val="24"/>
        </w:rPr>
        <w:t>i</w:t>
      </w:r>
      <w:r w:rsidRPr="00E01829">
        <w:rPr>
          <w:rFonts w:asciiTheme="majorHAnsi" w:hAnsiTheme="majorHAnsi" w:cstheme="majorHAnsi"/>
          <w:b/>
          <w:sz w:val="24"/>
          <w:szCs w:val="24"/>
        </w:rPr>
        <w:t>on</w:t>
      </w:r>
      <w:r w:rsidRPr="00E01829">
        <w:rPr>
          <w:rFonts w:asciiTheme="majorHAnsi" w:hAnsiTheme="majorHAnsi" w:cstheme="majorHAnsi"/>
          <w:b/>
          <w:spacing w:val="-6"/>
          <w:sz w:val="24"/>
          <w:szCs w:val="24"/>
        </w:rPr>
        <w:t xml:space="preserve"> </w:t>
      </w:r>
      <w:r w:rsidRPr="00E01829">
        <w:rPr>
          <w:rFonts w:asciiTheme="majorHAnsi" w:hAnsiTheme="majorHAnsi" w:cstheme="majorHAnsi"/>
          <w:b/>
          <w:spacing w:val="3"/>
          <w:sz w:val="24"/>
          <w:szCs w:val="24"/>
        </w:rPr>
        <w:t>i</w:t>
      </w:r>
      <w:r w:rsidRPr="00E01829">
        <w:rPr>
          <w:rFonts w:asciiTheme="majorHAnsi" w:hAnsiTheme="majorHAnsi" w:cstheme="majorHAnsi"/>
          <w:b/>
          <w:spacing w:val="-6"/>
          <w:sz w:val="24"/>
          <w:szCs w:val="24"/>
        </w:rPr>
        <w:t>n</w:t>
      </w:r>
      <w:r w:rsidRPr="00E01829">
        <w:rPr>
          <w:rFonts w:asciiTheme="majorHAnsi" w:hAnsiTheme="majorHAnsi" w:cstheme="majorHAnsi"/>
          <w:b/>
          <w:spacing w:val="2"/>
          <w:sz w:val="24"/>
          <w:szCs w:val="24"/>
        </w:rPr>
        <w:t>c</w:t>
      </w:r>
      <w:r w:rsidRPr="00E01829">
        <w:rPr>
          <w:rFonts w:asciiTheme="majorHAnsi" w:hAnsiTheme="majorHAnsi" w:cstheme="majorHAnsi"/>
          <w:b/>
          <w:spacing w:val="3"/>
          <w:sz w:val="24"/>
          <w:szCs w:val="24"/>
        </w:rPr>
        <w:t>l</w:t>
      </w:r>
      <w:r w:rsidRPr="00E01829">
        <w:rPr>
          <w:rFonts w:asciiTheme="majorHAnsi" w:hAnsiTheme="majorHAnsi" w:cstheme="majorHAnsi"/>
          <w:b/>
          <w:sz w:val="24"/>
          <w:szCs w:val="24"/>
        </w:rPr>
        <w:t>u</w:t>
      </w:r>
      <w:r w:rsidRPr="00E01829">
        <w:rPr>
          <w:rFonts w:asciiTheme="majorHAnsi" w:hAnsiTheme="majorHAnsi" w:cstheme="majorHAnsi"/>
          <w:b/>
          <w:spacing w:val="-6"/>
          <w:sz w:val="24"/>
          <w:szCs w:val="24"/>
        </w:rPr>
        <w:t>d</w:t>
      </w:r>
      <w:r w:rsidRPr="00E01829">
        <w:rPr>
          <w:rFonts w:asciiTheme="majorHAnsi" w:hAnsiTheme="majorHAnsi" w:cstheme="majorHAnsi"/>
          <w:b/>
          <w:spacing w:val="-3"/>
          <w:sz w:val="24"/>
          <w:szCs w:val="24"/>
        </w:rPr>
        <w:t>e</w:t>
      </w:r>
      <w:r w:rsidRPr="00E01829">
        <w:rPr>
          <w:rFonts w:asciiTheme="majorHAnsi" w:hAnsiTheme="majorHAnsi" w:cstheme="majorHAnsi"/>
          <w:b/>
          <w:sz w:val="24"/>
          <w:szCs w:val="24"/>
        </w:rPr>
        <w:t xml:space="preserve">s </w:t>
      </w:r>
      <w:r w:rsidRPr="00E01829">
        <w:rPr>
          <w:rFonts w:asciiTheme="majorHAnsi" w:hAnsiTheme="majorHAnsi" w:cstheme="majorHAnsi"/>
          <w:b/>
          <w:spacing w:val="3"/>
          <w:sz w:val="24"/>
          <w:szCs w:val="24"/>
        </w:rPr>
        <w:t>st</w:t>
      </w:r>
      <w:r w:rsidRPr="00E01829">
        <w:rPr>
          <w:rFonts w:asciiTheme="majorHAnsi" w:hAnsiTheme="majorHAnsi" w:cstheme="majorHAnsi"/>
          <w:b/>
          <w:sz w:val="24"/>
          <w:szCs w:val="24"/>
        </w:rPr>
        <w:t>u</w:t>
      </w:r>
      <w:r w:rsidRPr="00E01829">
        <w:rPr>
          <w:rFonts w:asciiTheme="majorHAnsi" w:hAnsiTheme="majorHAnsi" w:cstheme="majorHAnsi"/>
          <w:b/>
          <w:spacing w:val="-6"/>
          <w:sz w:val="24"/>
          <w:szCs w:val="24"/>
        </w:rPr>
        <w:t>d</w:t>
      </w:r>
      <w:r w:rsidRPr="00E01829">
        <w:rPr>
          <w:rFonts w:asciiTheme="majorHAnsi" w:hAnsiTheme="majorHAnsi" w:cstheme="majorHAnsi"/>
          <w:b/>
          <w:spacing w:val="2"/>
          <w:sz w:val="24"/>
          <w:szCs w:val="24"/>
        </w:rPr>
        <w:t>e</w:t>
      </w:r>
      <w:r w:rsidRPr="00E01829">
        <w:rPr>
          <w:rFonts w:asciiTheme="majorHAnsi" w:hAnsiTheme="majorHAnsi" w:cstheme="majorHAnsi"/>
          <w:b/>
          <w:spacing w:val="-6"/>
          <w:sz w:val="24"/>
          <w:szCs w:val="24"/>
        </w:rPr>
        <w:t>n</w:t>
      </w:r>
      <w:r w:rsidRPr="00E01829">
        <w:rPr>
          <w:rFonts w:asciiTheme="majorHAnsi" w:hAnsiTheme="majorHAnsi" w:cstheme="majorHAnsi"/>
          <w:b/>
          <w:sz w:val="24"/>
          <w:szCs w:val="24"/>
        </w:rPr>
        <w:t>t</w:t>
      </w:r>
      <w:r w:rsidRPr="00E01829">
        <w:rPr>
          <w:rFonts w:asciiTheme="majorHAnsi" w:hAnsiTheme="majorHAnsi" w:cstheme="majorHAnsi"/>
          <w:b/>
          <w:spacing w:val="3"/>
          <w:sz w:val="24"/>
          <w:szCs w:val="24"/>
        </w:rPr>
        <w:t xml:space="preserve"> i</w:t>
      </w:r>
      <w:r w:rsidRPr="00E01829">
        <w:rPr>
          <w:rFonts w:asciiTheme="majorHAnsi" w:hAnsiTheme="majorHAnsi" w:cstheme="majorHAnsi"/>
          <w:b/>
          <w:spacing w:val="-6"/>
          <w:sz w:val="24"/>
          <w:szCs w:val="24"/>
        </w:rPr>
        <w:t>n</w:t>
      </w:r>
      <w:r w:rsidRPr="00E01829">
        <w:rPr>
          <w:rFonts w:asciiTheme="majorHAnsi" w:hAnsiTheme="majorHAnsi" w:cstheme="majorHAnsi"/>
          <w:b/>
          <w:spacing w:val="1"/>
          <w:sz w:val="24"/>
          <w:szCs w:val="24"/>
        </w:rPr>
        <w:t>f</w:t>
      </w:r>
      <w:r w:rsidRPr="00E01829">
        <w:rPr>
          <w:rFonts w:asciiTheme="majorHAnsi" w:hAnsiTheme="majorHAnsi" w:cstheme="majorHAnsi"/>
          <w:b/>
          <w:spacing w:val="-6"/>
          <w:sz w:val="24"/>
          <w:szCs w:val="24"/>
        </w:rPr>
        <w:t>o</w:t>
      </w:r>
      <w:r w:rsidRPr="00E01829">
        <w:rPr>
          <w:rFonts w:asciiTheme="majorHAnsi" w:hAnsiTheme="majorHAnsi" w:cstheme="majorHAnsi"/>
          <w:b/>
          <w:spacing w:val="6"/>
          <w:sz w:val="24"/>
          <w:szCs w:val="24"/>
        </w:rPr>
        <w:t>r</w:t>
      </w:r>
      <w:r w:rsidRPr="00E01829">
        <w:rPr>
          <w:rFonts w:asciiTheme="majorHAnsi" w:hAnsiTheme="majorHAnsi" w:cstheme="majorHAnsi"/>
          <w:b/>
          <w:spacing w:val="-7"/>
          <w:sz w:val="24"/>
          <w:szCs w:val="24"/>
        </w:rPr>
        <w:t>m</w:t>
      </w:r>
      <w:r w:rsidRPr="00E01829">
        <w:rPr>
          <w:rFonts w:asciiTheme="majorHAnsi" w:hAnsiTheme="majorHAnsi" w:cstheme="majorHAnsi"/>
          <w:b/>
          <w:spacing w:val="2"/>
          <w:sz w:val="24"/>
          <w:szCs w:val="24"/>
        </w:rPr>
        <w:t>a</w:t>
      </w:r>
      <w:r w:rsidRPr="00E01829">
        <w:rPr>
          <w:rFonts w:asciiTheme="majorHAnsi" w:hAnsiTheme="majorHAnsi" w:cstheme="majorHAnsi"/>
          <w:b/>
          <w:spacing w:val="-2"/>
          <w:sz w:val="24"/>
          <w:szCs w:val="24"/>
        </w:rPr>
        <w:t>t</w:t>
      </w:r>
      <w:r w:rsidRPr="00E01829">
        <w:rPr>
          <w:rFonts w:asciiTheme="majorHAnsi" w:hAnsiTheme="majorHAnsi" w:cstheme="majorHAnsi"/>
          <w:b/>
          <w:spacing w:val="3"/>
          <w:sz w:val="24"/>
          <w:szCs w:val="24"/>
        </w:rPr>
        <w:t>i</w:t>
      </w:r>
      <w:r w:rsidRPr="00E01829">
        <w:rPr>
          <w:rFonts w:asciiTheme="majorHAnsi" w:hAnsiTheme="majorHAnsi" w:cstheme="majorHAnsi"/>
          <w:b/>
          <w:sz w:val="24"/>
          <w:szCs w:val="24"/>
        </w:rPr>
        <w:t>on</w:t>
      </w:r>
      <w:r w:rsidRPr="00E01829">
        <w:rPr>
          <w:rFonts w:asciiTheme="majorHAnsi" w:hAnsiTheme="majorHAnsi" w:cstheme="majorHAnsi"/>
          <w:b/>
          <w:spacing w:val="-6"/>
          <w:sz w:val="24"/>
          <w:szCs w:val="24"/>
        </w:rPr>
        <w:t xml:space="preserve"> </w:t>
      </w:r>
      <w:r w:rsidRPr="00E01829">
        <w:rPr>
          <w:rFonts w:asciiTheme="majorHAnsi" w:hAnsiTheme="majorHAnsi" w:cstheme="majorHAnsi"/>
          <w:b/>
          <w:spacing w:val="4"/>
          <w:sz w:val="24"/>
          <w:szCs w:val="24"/>
        </w:rPr>
        <w:t>s</w:t>
      </w:r>
      <w:r w:rsidRPr="00E01829">
        <w:rPr>
          <w:rFonts w:asciiTheme="majorHAnsi" w:hAnsiTheme="majorHAnsi" w:cstheme="majorHAnsi"/>
          <w:b/>
          <w:sz w:val="24"/>
          <w:szCs w:val="24"/>
        </w:rPr>
        <w:t>h</w:t>
      </w:r>
      <w:r w:rsidRPr="00E01829">
        <w:rPr>
          <w:rFonts w:asciiTheme="majorHAnsi" w:hAnsiTheme="majorHAnsi" w:cstheme="majorHAnsi"/>
          <w:b/>
          <w:spacing w:val="-3"/>
          <w:sz w:val="24"/>
          <w:szCs w:val="24"/>
        </w:rPr>
        <w:t>e</w:t>
      </w:r>
      <w:r w:rsidRPr="00E01829">
        <w:rPr>
          <w:rFonts w:asciiTheme="majorHAnsi" w:hAnsiTheme="majorHAnsi" w:cstheme="majorHAnsi"/>
          <w:b/>
          <w:spacing w:val="2"/>
          <w:sz w:val="24"/>
          <w:szCs w:val="24"/>
        </w:rPr>
        <w:t>e</w:t>
      </w:r>
      <w:r w:rsidRPr="00E01829">
        <w:rPr>
          <w:rFonts w:asciiTheme="majorHAnsi" w:hAnsiTheme="majorHAnsi" w:cstheme="majorHAnsi"/>
          <w:b/>
          <w:spacing w:val="-2"/>
          <w:sz w:val="24"/>
          <w:szCs w:val="24"/>
        </w:rPr>
        <w:t>t</w:t>
      </w:r>
      <w:r w:rsidRPr="00E01829">
        <w:rPr>
          <w:rFonts w:asciiTheme="majorHAnsi" w:hAnsiTheme="majorHAnsi" w:cstheme="majorHAnsi"/>
          <w:b/>
          <w:sz w:val="24"/>
          <w:szCs w:val="24"/>
        </w:rPr>
        <w:t>s,</w:t>
      </w:r>
      <w:r w:rsidRPr="00E01829">
        <w:rPr>
          <w:rFonts w:asciiTheme="majorHAnsi" w:hAnsiTheme="majorHAnsi" w:cstheme="majorHAnsi"/>
          <w:b/>
          <w:spacing w:val="4"/>
          <w:sz w:val="24"/>
          <w:szCs w:val="24"/>
        </w:rPr>
        <w:t xml:space="preserve"> </w:t>
      </w:r>
      <w:r w:rsidRPr="00E01829">
        <w:rPr>
          <w:rFonts w:asciiTheme="majorHAnsi" w:hAnsiTheme="majorHAnsi" w:cstheme="majorHAnsi"/>
          <w:b/>
          <w:spacing w:val="-6"/>
          <w:sz w:val="24"/>
          <w:szCs w:val="24"/>
        </w:rPr>
        <w:t>g</w:t>
      </w:r>
      <w:r w:rsidRPr="00E01829">
        <w:rPr>
          <w:rFonts w:asciiTheme="majorHAnsi" w:hAnsiTheme="majorHAnsi" w:cstheme="majorHAnsi"/>
          <w:b/>
          <w:spacing w:val="1"/>
          <w:sz w:val="24"/>
          <w:szCs w:val="24"/>
        </w:rPr>
        <w:t>r</w:t>
      </w:r>
      <w:r w:rsidRPr="00E01829">
        <w:rPr>
          <w:rFonts w:asciiTheme="majorHAnsi" w:hAnsiTheme="majorHAnsi" w:cstheme="majorHAnsi"/>
          <w:b/>
          <w:spacing w:val="2"/>
          <w:sz w:val="24"/>
          <w:szCs w:val="24"/>
        </w:rPr>
        <w:t>a</w:t>
      </w:r>
      <w:r w:rsidRPr="00E01829">
        <w:rPr>
          <w:rFonts w:asciiTheme="majorHAnsi" w:hAnsiTheme="majorHAnsi" w:cstheme="majorHAnsi"/>
          <w:b/>
          <w:spacing w:val="-6"/>
          <w:sz w:val="24"/>
          <w:szCs w:val="24"/>
        </w:rPr>
        <w:t>d</w:t>
      </w:r>
      <w:r w:rsidRPr="00E01829">
        <w:rPr>
          <w:rFonts w:asciiTheme="majorHAnsi" w:hAnsiTheme="majorHAnsi" w:cstheme="majorHAnsi"/>
          <w:b/>
          <w:spacing w:val="2"/>
          <w:sz w:val="24"/>
          <w:szCs w:val="24"/>
        </w:rPr>
        <w:t>e</w:t>
      </w:r>
      <w:r w:rsidRPr="00E01829">
        <w:rPr>
          <w:rFonts w:asciiTheme="majorHAnsi" w:hAnsiTheme="majorHAnsi" w:cstheme="majorHAnsi"/>
          <w:b/>
          <w:sz w:val="24"/>
          <w:szCs w:val="24"/>
        </w:rPr>
        <w:t>s,</w:t>
      </w:r>
      <w:r w:rsidRPr="00E01829">
        <w:rPr>
          <w:rFonts w:asciiTheme="majorHAnsi" w:hAnsiTheme="majorHAnsi" w:cstheme="majorHAnsi"/>
          <w:b/>
          <w:spacing w:val="4"/>
          <w:sz w:val="24"/>
          <w:szCs w:val="24"/>
        </w:rPr>
        <w:t xml:space="preserve"> </w:t>
      </w:r>
      <w:r w:rsidRPr="00E01829">
        <w:rPr>
          <w:rFonts w:asciiTheme="majorHAnsi" w:hAnsiTheme="majorHAnsi" w:cstheme="majorHAnsi"/>
          <w:b/>
          <w:sz w:val="24"/>
          <w:szCs w:val="24"/>
        </w:rPr>
        <w:t>d</w:t>
      </w:r>
      <w:r w:rsidRPr="00E01829">
        <w:rPr>
          <w:rFonts w:asciiTheme="majorHAnsi" w:hAnsiTheme="majorHAnsi" w:cstheme="majorHAnsi"/>
          <w:b/>
          <w:spacing w:val="-2"/>
          <w:sz w:val="24"/>
          <w:szCs w:val="24"/>
        </w:rPr>
        <w:t>i</w:t>
      </w:r>
      <w:r w:rsidRPr="00E01829">
        <w:rPr>
          <w:rFonts w:asciiTheme="majorHAnsi" w:hAnsiTheme="majorHAnsi" w:cstheme="majorHAnsi"/>
          <w:b/>
          <w:sz w:val="24"/>
          <w:szCs w:val="24"/>
        </w:rPr>
        <w:t>s</w:t>
      </w:r>
      <w:r w:rsidRPr="00E01829">
        <w:rPr>
          <w:rFonts w:asciiTheme="majorHAnsi" w:hAnsiTheme="majorHAnsi" w:cstheme="majorHAnsi"/>
          <w:b/>
          <w:spacing w:val="-4"/>
          <w:sz w:val="24"/>
          <w:szCs w:val="24"/>
        </w:rPr>
        <w:t>c</w:t>
      </w:r>
      <w:r w:rsidRPr="00E01829">
        <w:rPr>
          <w:rFonts w:asciiTheme="majorHAnsi" w:hAnsiTheme="majorHAnsi" w:cstheme="majorHAnsi"/>
          <w:b/>
          <w:spacing w:val="3"/>
          <w:sz w:val="24"/>
          <w:szCs w:val="24"/>
        </w:rPr>
        <w:t>i</w:t>
      </w:r>
      <w:r w:rsidRPr="00E01829">
        <w:rPr>
          <w:rFonts w:asciiTheme="majorHAnsi" w:hAnsiTheme="majorHAnsi" w:cstheme="majorHAnsi"/>
          <w:b/>
          <w:spacing w:val="-6"/>
          <w:sz w:val="24"/>
          <w:szCs w:val="24"/>
        </w:rPr>
        <w:t>p</w:t>
      </w:r>
      <w:r w:rsidRPr="00E01829">
        <w:rPr>
          <w:rFonts w:asciiTheme="majorHAnsi" w:hAnsiTheme="majorHAnsi" w:cstheme="majorHAnsi"/>
          <w:b/>
          <w:spacing w:val="3"/>
          <w:sz w:val="24"/>
          <w:szCs w:val="24"/>
        </w:rPr>
        <w:t>li</w:t>
      </w:r>
      <w:r w:rsidRPr="00E01829">
        <w:rPr>
          <w:rFonts w:asciiTheme="majorHAnsi" w:hAnsiTheme="majorHAnsi" w:cstheme="majorHAnsi"/>
          <w:b/>
          <w:spacing w:val="-6"/>
          <w:sz w:val="24"/>
          <w:szCs w:val="24"/>
        </w:rPr>
        <w:t>n</w:t>
      </w:r>
      <w:r w:rsidRPr="00E01829">
        <w:rPr>
          <w:rFonts w:asciiTheme="majorHAnsi" w:hAnsiTheme="majorHAnsi" w:cstheme="majorHAnsi"/>
          <w:b/>
          <w:sz w:val="24"/>
          <w:szCs w:val="24"/>
        </w:rPr>
        <w:t>e</w:t>
      </w:r>
      <w:r w:rsidRPr="00E01829">
        <w:rPr>
          <w:rFonts w:asciiTheme="majorHAnsi" w:hAnsiTheme="majorHAnsi" w:cstheme="majorHAnsi"/>
          <w:b/>
          <w:spacing w:val="-3"/>
          <w:sz w:val="24"/>
          <w:szCs w:val="24"/>
        </w:rPr>
        <w:t xml:space="preserve"> </w:t>
      </w:r>
      <w:r w:rsidRPr="00E01829">
        <w:rPr>
          <w:rFonts w:asciiTheme="majorHAnsi" w:hAnsiTheme="majorHAnsi" w:cstheme="majorHAnsi"/>
          <w:b/>
          <w:spacing w:val="1"/>
          <w:sz w:val="24"/>
          <w:szCs w:val="24"/>
        </w:rPr>
        <w:t>r</w:t>
      </w:r>
      <w:r w:rsidRPr="00E01829">
        <w:rPr>
          <w:rFonts w:asciiTheme="majorHAnsi" w:hAnsiTheme="majorHAnsi" w:cstheme="majorHAnsi"/>
          <w:b/>
          <w:spacing w:val="2"/>
          <w:sz w:val="24"/>
          <w:szCs w:val="24"/>
        </w:rPr>
        <w:t>ec</w:t>
      </w:r>
      <w:r w:rsidRPr="00E01829">
        <w:rPr>
          <w:rFonts w:asciiTheme="majorHAnsi" w:hAnsiTheme="majorHAnsi" w:cstheme="majorHAnsi"/>
          <w:b/>
          <w:spacing w:val="-6"/>
          <w:sz w:val="24"/>
          <w:szCs w:val="24"/>
        </w:rPr>
        <w:t>o</w:t>
      </w:r>
      <w:r w:rsidRPr="00E01829">
        <w:rPr>
          <w:rFonts w:asciiTheme="majorHAnsi" w:hAnsiTheme="majorHAnsi" w:cstheme="majorHAnsi"/>
          <w:b/>
          <w:spacing w:val="1"/>
          <w:sz w:val="24"/>
          <w:szCs w:val="24"/>
        </w:rPr>
        <w:t>r</w:t>
      </w:r>
      <w:r w:rsidRPr="00E01829">
        <w:rPr>
          <w:rFonts w:asciiTheme="majorHAnsi" w:hAnsiTheme="majorHAnsi" w:cstheme="majorHAnsi"/>
          <w:b/>
          <w:sz w:val="24"/>
          <w:szCs w:val="24"/>
        </w:rPr>
        <w:t xml:space="preserve">ds, </w:t>
      </w:r>
      <w:r w:rsidRPr="00E01829">
        <w:rPr>
          <w:rFonts w:asciiTheme="majorHAnsi" w:hAnsiTheme="majorHAnsi" w:cstheme="majorHAnsi"/>
          <w:b/>
          <w:spacing w:val="-2"/>
          <w:sz w:val="24"/>
          <w:szCs w:val="24"/>
        </w:rPr>
        <w:t>t</w:t>
      </w:r>
      <w:r w:rsidRPr="00E01829">
        <w:rPr>
          <w:rFonts w:asciiTheme="majorHAnsi" w:hAnsiTheme="majorHAnsi" w:cstheme="majorHAnsi"/>
          <w:b/>
          <w:spacing w:val="-3"/>
          <w:sz w:val="24"/>
          <w:szCs w:val="24"/>
        </w:rPr>
        <w:t>e</w:t>
      </w:r>
      <w:r w:rsidRPr="00E01829">
        <w:rPr>
          <w:rFonts w:asciiTheme="majorHAnsi" w:hAnsiTheme="majorHAnsi" w:cstheme="majorHAnsi"/>
          <w:b/>
          <w:spacing w:val="4"/>
          <w:sz w:val="24"/>
          <w:szCs w:val="24"/>
        </w:rPr>
        <w:t>s</w:t>
      </w:r>
      <w:r w:rsidRPr="00E01829">
        <w:rPr>
          <w:rFonts w:asciiTheme="majorHAnsi" w:hAnsiTheme="majorHAnsi" w:cstheme="majorHAnsi"/>
          <w:b/>
          <w:sz w:val="24"/>
          <w:szCs w:val="24"/>
        </w:rPr>
        <w:t>t</w:t>
      </w:r>
      <w:r w:rsidRPr="00E01829">
        <w:rPr>
          <w:rFonts w:asciiTheme="majorHAnsi" w:hAnsiTheme="majorHAnsi" w:cstheme="majorHAnsi"/>
          <w:b/>
          <w:spacing w:val="3"/>
          <w:sz w:val="24"/>
          <w:szCs w:val="24"/>
        </w:rPr>
        <w:t xml:space="preserve"> </w:t>
      </w:r>
      <w:r w:rsidRPr="00E01829">
        <w:rPr>
          <w:rFonts w:asciiTheme="majorHAnsi" w:hAnsiTheme="majorHAnsi" w:cstheme="majorHAnsi"/>
          <w:b/>
          <w:spacing w:val="-6"/>
          <w:sz w:val="24"/>
          <w:szCs w:val="24"/>
        </w:rPr>
        <w:t>d</w:t>
      </w:r>
      <w:r w:rsidRPr="00E01829">
        <w:rPr>
          <w:rFonts w:asciiTheme="majorHAnsi" w:hAnsiTheme="majorHAnsi" w:cstheme="majorHAnsi"/>
          <w:b/>
          <w:spacing w:val="2"/>
          <w:sz w:val="24"/>
          <w:szCs w:val="24"/>
        </w:rPr>
        <w:t>a</w:t>
      </w:r>
      <w:r w:rsidRPr="00E01829">
        <w:rPr>
          <w:rFonts w:asciiTheme="majorHAnsi" w:hAnsiTheme="majorHAnsi" w:cstheme="majorHAnsi"/>
          <w:b/>
          <w:spacing w:val="-2"/>
          <w:sz w:val="24"/>
          <w:szCs w:val="24"/>
        </w:rPr>
        <w:t>t</w:t>
      </w:r>
      <w:r w:rsidRPr="00E01829">
        <w:rPr>
          <w:rFonts w:asciiTheme="majorHAnsi" w:hAnsiTheme="majorHAnsi" w:cstheme="majorHAnsi"/>
          <w:b/>
          <w:spacing w:val="2"/>
          <w:sz w:val="24"/>
          <w:szCs w:val="24"/>
        </w:rPr>
        <w:t>a</w:t>
      </w:r>
      <w:r w:rsidRPr="00E01829">
        <w:rPr>
          <w:rFonts w:asciiTheme="majorHAnsi" w:hAnsiTheme="majorHAnsi" w:cstheme="majorHAnsi"/>
          <w:b/>
          <w:sz w:val="24"/>
          <w:szCs w:val="24"/>
        </w:rPr>
        <w:t xml:space="preserve">, </w:t>
      </w:r>
      <w:r w:rsidRPr="00E01829">
        <w:rPr>
          <w:rFonts w:asciiTheme="majorHAnsi" w:hAnsiTheme="majorHAnsi" w:cstheme="majorHAnsi"/>
          <w:b/>
          <w:spacing w:val="2"/>
          <w:sz w:val="24"/>
          <w:szCs w:val="24"/>
        </w:rPr>
        <w:t>a</w:t>
      </w:r>
      <w:r w:rsidRPr="00E01829">
        <w:rPr>
          <w:rFonts w:asciiTheme="majorHAnsi" w:hAnsiTheme="majorHAnsi" w:cstheme="majorHAnsi"/>
          <w:b/>
          <w:spacing w:val="-3"/>
          <w:sz w:val="24"/>
          <w:szCs w:val="24"/>
        </w:rPr>
        <w:t>c</w:t>
      </w:r>
      <w:r w:rsidRPr="00E01829">
        <w:rPr>
          <w:rFonts w:asciiTheme="majorHAnsi" w:hAnsiTheme="majorHAnsi" w:cstheme="majorHAnsi"/>
          <w:b/>
          <w:spacing w:val="2"/>
          <w:sz w:val="24"/>
          <w:szCs w:val="24"/>
        </w:rPr>
        <w:t>a</w:t>
      </w:r>
      <w:r w:rsidRPr="00E01829">
        <w:rPr>
          <w:rFonts w:asciiTheme="majorHAnsi" w:hAnsiTheme="majorHAnsi" w:cstheme="majorHAnsi"/>
          <w:b/>
          <w:spacing w:val="-6"/>
          <w:sz w:val="24"/>
          <w:szCs w:val="24"/>
        </w:rPr>
        <w:t>d</w:t>
      </w:r>
      <w:r w:rsidRPr="00E01829">
        <w:rPr>
          <w:rFonts w:asciiTheme="majorHAnsi" w:hAnsiTheme="majorHAnsi" w:cstheme="majorHAnsi"/>
          <w:b/>
          <w:spacing w:val="2"/>
          <w:sz w:val="24"/>
          <w:szCs w:val="24"/>
        </w:rPr>
        <w:t>e</w:t>
      </w:r>
      <w:r w:rsidRPr="00E01829">
        <w:rPr>
          <w:rFonts w:asciiTheme="majorHAnsi" w:hAnsiTheme="majorHAnsi" w:cstheme="majorHAnsi"/>
          <w:b/>
          <w:spacing w:val="-7"/>
          <w:sz w:val="24"/>
          <w:szCs w:val="24"/>
        </w:rPr>
        <w:t>m</w:t>
      </w:r>
      <w:r w:rsidRPr="00E01829">
        <w:rPr>
          <w:rFonts w:asciiTheme="majorHAnsi" w:hAnsiTheme="majorHAnsi" w:cstheme="majorHAnsi"/>
          <w:b/>
          <w:spacing w:val="3"/>
          <w:sz w:val="24"/>
          <w:szCs w:val="24"/>
        </w:rPr>
        <w:t>i</w:t>
      </w:r>
      <w:r w:rsidRPr="00E01829">
        <w:rPr>
          <w:rFonts w:asciiTheme="majorHAnsi" w:hAnsiTheme="majorHAnsi" w:cstheme="majorHAnsi"/>
          <w:b/>
          <w:sz w:val="24"/>
          <w:szCs w:val="24"/>
        </w:rPr>
        <w:t>c</w:t>
      </w:r>
      <w:r w:rsidRPr="00E01829">
        <w:rPr>
          <w:rFonts w:asciiTheme="majorHAnsi" w:hAnsiTheme="majorHAnsi" w:cstheme="majorHAnsi"/>
          <w:b/>
          <w:spacing w:val="-3"/>
          <w:sz w:val="24"/>
          <w:szCs w:val="24"/>
        </w:rPr>
        <w:t xml:space="preserve"> </w:t>
      </w:r>
      <w:r w:rsidRPr="00E01829">
        <w:rPr>
          <w:rFonts w:asciiTheme="majorHAnsi" w:hAnsiTheme="majorHAnsi" w:cstheme="majorHAnsi"/>
          <w:b/>
          <w:spacing w:val="7"/>
          <w:sz w:val="24"/>
          <w:szCs w:val="24"/>
        </w:rPr>
        <w:t>a</w:t>
      </w:r>
      <w:r w:rsidRPr="00E01829">
        <w:rPr>
          <w:rFonts w:asciiTheme="majorHAnsi" w:hAnsiTheme="majorHAnsi" w:cstheme="majorHAnsi"/>
          <w:b/>
          <w:sz w:val="24"/>
          <w:szCs w:val="24"/>
        </w:rPr>
        <w:t xml:space="preserve">nd </w:t>
      </w:r>
      <w:r w:rsidRPr="00E01829">
        <w:rPr>
          <w:rFonts w:asciiTheme="majorHAnsi" w:hAnsiTheme="majorHAnsi" w:cstheme="majorHAnsi"/>
          <w:b/>
          <w:spacing w:val="-6"/>
          <w:sz w:val="24"/>
          <w:szCs w:val="24"/>
        </w:rPr>
        <w:t>p</w:t>
      </w:r>
      <w:r w:rsidRPr="00E01829">
        <w:rPr>
          <w:rFonts w:asciiTheme="majorHAnsi" w:hAnsiTheme="majorHAnsi" w:cstheme="majorHAnsi"/>
          <w:b/>
          <w:spacing w:val="4"/>
          <w:sz w:val="24"/>
          <w:szCs w:val="24"/>
        </w:rPr>
        <w:t>s</w:t>
      </w:r>
      <w:r w:rsidRPr="00E01829">
        <w:rPr>
          <w:rFonts w:asciiTheme="majorHAnsi" w:hAnsiTheme="majorHAnsi" w:cstheme="majorHAnsi"/>
          <w:b/>
          <w:sz w:val="24"/>
          <w:szCs w:val="24"/>
        </w:rPr>
        <w:t>y</w:t>
      </w:r>
      <w:r w:rsidRPr="00E01829">
        <w:rPr>
          <w:rFonts w:asciiTheme="majorHAnsi" w:hAnsiTheme="majorHAnsi" w:cstheme="majorHAnsi"/>
          <w:b/>
          <w:spacing w:val="2"/>
          <w:sz w:val="24"/>
          <w:szCs w:val="24"/>
        </w:rPr>
        <w:t>c</w:t>
      </w:r>
      <w:r w:rsidRPr="00E01829">
        <w:rPr>
          <w:rFonts w:asciiTheme="majorHAnsi" w:hAnsiTheme="majorHAnsi" w:cstheme="majorHAnsi"/>
          <w:b/>
          <w:sz w:val="24"/>
          <w:szCs w:val="24"/>
        </w:rPr>
        <w:t>h</w:t>
      </w:r>
      <w:r w:rsidRPr="00E01829">
        <w:rPr>
          <w:rFonts w:asciiTheme="majorHAnsi" w:hAnsiTheme="majorHAnsi" w:cstheme="majorHAnsi"/>
          <w:b/>
          <w:spacing w:val="-5"/>
          <w:sz w:val="24"/>
          <w:szCs w:val="24"/>
        </w:rPr>
        <w:t>o</w:t>
      </w:r>
      <w:r w:rsidRPr="00E01829">
        <w:rPr>
          <w:rFonts w:asciiTheme="majorHAnsi" w:hAnsiTheme="majorHAnsi" w:cstheme="majorHAnsi"/>
          <w:b/>
          <w:spacing w:val="3"/>
          <w:sz w:val="24"/>
          <w:szCs w:val="24"/>
        </w:rPr>
        <w:t>l</w:t>
      </w:r>
      <w:r w:rsidRPr="00E01829">
        <w:rPr>
          <w:rFonts w:asciiTheme="majorHAnsi" w:hAnsiTheme="majorHAnsi" w:cstheme="majorHAnsi"/>
          <w:b/>
          <w:sz w:val="24"/>
          <w:szCs w:val="24"/>
        </w:rPr>
        <w:t>o</w:t>
      </w:r>
      <w:r w:rsidRPr="00E01829">
        <w:rPr>
          <w:rFonts w:asciiTheme="majorHAnsi" w:hAnsiTheme="majorHAnsi" w:cstheme="majorHAnsi"/>
          <w:b/>
          <w:spacing w:val="-6"/>
          <w:sz w:val="24"/>
          <w:szCs w:val="24"/>
        </w:rPr>
        <w:t>g</w:t>
      </w:r>
      <w:r w:rsidRPr="00E01829">
        <w:rPr>
          <w:rFonts w:asciiTheme="majorHAnsi" w:hAnsiTheme="majorHAnsi" w:cstheme="majorHAnsi"/>
          <w:b/>
          <w:spacing w:val="3"/>
          <w:sz w:val="24"/>
          <w:szCs w:val="24"/>
        </w:rPr>
        <w:t>i</w:t>
      </w:r>
      <w:r w:rsidRPr="00E01829">
        <w:rPr>
          <w:rFonts w:asciiTheme="majorHAnsi" w:hAnsiTheme="majorHAnsi" w:cstheme="majorHAnsi"/>
          <w:b/>
          <w:spacing w:val="-3"/>
          <w:sz w:val="24"/>
          <w:szCs w:val="24"/>
        </w:rPr>
        <w:t>c</w:t>
      </w:r>
      <w:r w:rsidRPr="00E01829">
        <w:rPr>
          <w:rFonts w:asciiTheme="majorHAnsi" w:hAnsiTheme="majorHAnsi" w:cstheme="majorHAnsi"/>
          <w:b/>
          <w:spacing w:val="2"/>
          <w:sz w:val="24"/>
          <w:szCs w:val="24"/>
        </w:rPr>
        <w:t>a</w:t>
      </w:r>
      <w:r w:rsidRPr="00E01829">
        <w:rPr>
          <w:rFonts w:asciiTheme="majorHAnsi" w:hAnsiTheme="majorHAnsi" w:cstheme="majorHAnsi"/>
          <w:b/>
          <w:sz w:val="24"/>
          <w:szCs w:val="24"/>
        </w:rPr>
        <w:t>l</w:t>
      </w:r>
      <w:r w:rsidRPr="00E01829">
        <w:rPr>
          <w:rFonts w:asciiTheme="majorHAnsi" w:hAnsiTheme="majorHAnsi" w:cstheme="majorHAnsi"/>
          <w:b/>
          <w:spacing w:val="-2"/>
          <w:sz w:val="24"/>
          <w:szCs w:val="24"/>
        </w:rPr>
        <w:t xml:space="preserve"> </w:t>
      </w:r>
      <w:r w:rsidRPr="00E01829">
        <w:rPr>
          <w:rFonts w:asciiTheme="majorHAnsi" w:hAnsiTheme="majorHAnsi" w:cstheme="majorHAnsi"/>
          <w:b/>
          <w:spacing w:val="1"/>
          <w:sz w:val="24"/>
          <w:szCs w:val="24"/>
        </w:rPr>
        <w:t>r</w:t>
      </w:r>
      <w:r w:rsidRPr="00E01829">
        <w:rPr>
          <w:rFonts w:asciiTheme="majorHAnsi" w:hAnsiTheme="majorHAnsi" w:cstheme="majorHAnsi"/>
          <w:b/>
          <w:spacing w:val="2"/>
          <w:sz w:val="24"/>
          <w:szCs w:val="24"/>
        </w:rPr>
        <w:t>e</w:t>
      </w:r>
      <w:r w:rsidRPr="00E01829">
        <w:rPr>
          <w:rFonts w:asciiTheme="majorHAnsi" w:hAnsiTheme="majorHAnsi" w:cstheme="majorHAnsi"/>
          <w:b/>
          <w:sz w:val="24"/>
          <w:szCs w:val="24"/>
        </w:rPr>
        <w:t>p</w:t>
      </w:r>
      <w:r w:rsidRPr="00E01829">
        <w:rPr>
          <w:rFonts w:asciiTheme="majorHAnsi" w:hAnsiTheme="majorHAnsi" w:cstheme="majorHAnsi"/>
          <w:b/>
          <w:spacing w:val="-6"/>
          <w:sz w:val="24"/>
          <w:szCs w:val="24"/>
        </w:rPr>
        <w:t>o</w:t>
      </w:r>
      <w:r w:rsidRPr="00E01829">
        <w:rPr>
          <w:rFonts w:asciiTheme="majorHAnsi" w:hAnsiTheme="majorHAnsi" w:cstheme="majorHAnsi"/>
          <w:b/>
          <w:spacing w:val="1"/>
          <w:sz w:val="24"/>
          <w:szCs w:val="24"/>
        </w:rPr>
        <w:t>r</w:t>
      </w:r>
      <w:r w:rsidRPr="00E01829">
        <w:rPr>
          <w:rFonts w:asciiTheme="majorHAnsi" w:hAnsiTheme="majorHAnsi" w:cstheme="majorHAnsi"/>
          <w:b/>
          <w:spacing w:val="-2"/>
          <w:sz w:val="24"/>
          <w:szCs w:val="24"/>
        </w:rPr>
        <w:t>t</w:t>
      </w:r>
      <w:r w:rsidRPr="00E01829">
        <w:rPr>
          <w:rFonts w:asciiTheme="majorHAnsi" w:hAnsiTheme="majorHAnsi" w:cstheme="majorHAnsi"/>
          <w:b/>
          <w:sz w:val="24"/>
          <w:szCs w:val="24"/>
        </w:rPr>
        <w:t xml:space="preserve">s, </w:t>
      </w:r>
      <w:r w:rsidRPr="00E01829">
        <w:rPr>
          <w:rFonts w:asciiTheme="majorHAnsi" w:hAnsiTheme="majorHAnsi" w:cstheme="majorHAnsi"/>
          <w:b/>
          <w:spacing w:val="3"/>
          <w:sz w:val="24"/>
          <w:szCs w:val="24"/>
        </w:rPr>
        <w:t>i</w:t>
      </w:r>
      <w:r w:rsidRPr="00E01829">
        <w:rPr>
          <w:rFonts w:asciiTheme="majorHAnsi" w:hAnsiTheme="majorHAnsi" w:cstheme="majorHAnsi"/>
          <w:b/>
          <w:sz w:val="24"/>
          <w:szCs w:val="24"/>
        </w:rPr>
        <w:t>n</w:t>
      </w:r>
      <w:r w:rsidRPr="00E01829">
        <w:rPr>
          <w:rFonts w:asciiTheme="majorHAnsi" w:hAnsiTheme="majorHAnsi" w:cstheme="majorHAnsi"/>
          <w:b/>
          <w:spacing w:val="-6"/>
          <w:sz w:val="24"/>
          <w:szCs w:val="24"/>
        </w:rPr>
        <w:t>d</w:t>
      </w:r>
      <w:r w:rsidRPr="00E01829">
        <w:rPr>
          <w:rFonts w:asciiTheme="majorHAnsi" w:hAnsiTheme="majorHAnsi" w:cstheme="majorHAnsi"/>
          <w:b/>
          <w:spacing w:val="3"/>
          <w:sz w:val="24"/>
          <w:szCs w:val="24"/>
        </w:rPr>
        <w:t>i</w:t>
      </w:r>
      <w:r w:rsidRPr="00E01829">
        <w:rPr>
          <w:rFonts w:asciiTheme="majorHAnsi" w:hAnsiTheme="majorHAnsi" w:cstheme="majorHAnsi"/>
          <w:b/>
          <w:spacing w:val="-6"/>
          <w:sz w:val="24"/>
          <w:szCs w:val="24"/>
        </w:rPr>
        <w:t>v</w:t>
      </w:r>
      <w:r w:rsidRPr="00E01829">
        <w:rPr>
          <w:rFonts w:asciiTheme="majorHAnsi" w:hAnsiTheme="majorHAnsi" w:cstheme="majorHAnsi"/>
          <w:b/>
          <w:spacing w:val="3"/>
          <w:sz w:val="24"/>
          <w:szCs w:val="24"/>
        </w:rPr>
        <w:t>i</w:t>
      </w:r>
      <w:r w:rsidRPr="00E01829">
        <w:rPr>
          <w:rFonts w:asciiTheme="majorHAnsi" w:hAnsiTheme="majorHAnsi" w:cstheme="majorHAnsi"/>
          <w:b/>
          <w:sz w:val="24"/>
          <w:szCs w:val="24"/>
        </w:rPr>
        <w:t>d</w:t>
      </w:r>
      <w:r w:rsidRPr="00E01829">
        <w:rPr>
          <w:rFonts w:asciiTheme="majorHAnsi" w:hAnsiTheme="majorHAnsi" w:cstheme="majorHAnsi"/>
          <w:b/>
          <w:spacing w:val="-6"/>
          <w:sz w:val="24"/>
          <w:szCs w:val="24"/>
        </w:rPr>
        <w:t>u</w:t>
      </w:r>
      <w:r w:rsidRPr="00E01829">
        <w:rPr>
          <w:rFonts w:asciiTheme="majorHAnsi" w:hAnsiTheme="majorHAnsi" w:cstheme="majorHAnsi"/>
          <w:b/>
          <w:spacing w:val="2"/>
          <w:sz w:val="24"/>
          <w:szCs w:val="24"/>
        </w:rPr>
        <w:t>a</w:t>
      </w:r>
      <w:r w:rsidRPr="00E01829">
        <w:rPr>
          <w:rFonts w:asciiTheme="majorHAnsi" w:hAnsiTheme="majorHAnsi" w:cstheme="majorHAnsi"/>
          <w:b/>
          <w:spacing w:val="-2"/>
          <w:sz w:val="24"/>
          <w:szCs w:val="24"/>
        </w:rPr>
        <w:t>li</w:t>
      </w:r>
      <w:r w:rsidRPr="00E01829">
        <w:rPr>
          <w:rFonts w:asciiTheme="majorHAnsi" w:hAnsiTheme="majorHAnsi" w:cstheme="majorHAnsi"/>
          <w:b/>
          <w:spacing w:val="2"/>
          <w:sz w:val="24"/>
          <w:szCs w:val="24"/>
        </w:rPr>
        <w:t>ze</w:t>
      </w:r>
      <w:r w:rsidRPr="00E01829">
        <w:rPr>
          <w:rFonts w:asciiTheme="majorHAnsi" w:hAnsiTheme="majorHAnsi" w:cstheme="majorHAnsi"/>
          <w:b/>
          <w:sz w:val="24"/>
          <w:szCs w:val="24"/>
        </w:rPr>
        <w:t>d</w:t>
      </w:r>
      <w:r w:rsidRPr="00E01829">
        <w:rPr>
          <w:rFonts w:asciiTheme="majorHAnsi" w:hAnsiTheme="majorHAnsi" w:cstheme="majorHAnsi"/>
          <w:b/>
          <w:spacing w:val="-1"/>
          <w:sz w:val="24"/>
          <w:szCs w:val="24"/>
        </w:rPr>
        <w:t xml:space="preserve"> </w:t>
      </w:r>
      <w:r w:rsidRPr="00E01829">
        <w:rPr>
          <w:rFonts w:asciiTheme="majorHAnsi" w:hAnsiTheme="majorHAnsi" w:cstheme="majorHAnsi"/>
          <w:b/>
          <w:spacing w:val="2"/>
          <w:sz w:val="24"/>
          <w:szCs w:val="24"/>
        </w:rPr>
        <w:t>e</w:t>
      </w:r>
      <w:r w:rsidRPr="00E01829">
        <w:rPr>
          <w:rFonts w:asciiTheme="majorHAnsi" w:hAnsiTheme="majorHAnsi" w:cstheme="majorHAnsi"/>
          <w:b/>
          <w:sz w:val="24"/>
          <w:szCs w:val="24"/>
        </w:rPr>
        <w:t>d</w:t>
      </w:r>
      <w:r w:rsidRPr="00E01829">
        <w:rPr>
          <w:rFonts w:asciiTheme="majorHAnsi" w:hAnsiTheme="majorHAnsi" w:cstheme="majorHAnsi"/>
          <w:b/>
          <w:spacing w:val="-6"/>
          <w:sz w:val="24"/>
          <w:szCs w:val="24"/>
        </w:rPr>
        <w:t>u</w:t>
      </w:r>
      <w:r w:rsidRPr="00E01829">
        <w:rPr>
          <w:rFonts w:asciiTheme="majorHAnsi" w:hAnsiTheme="majorHAnsi" w:cstheme="majorHAnsi"/>
          <w:b/>
          <w:spacing w:val="-3"/>
          <w:sz w:val="24"/>
          <w:szCs w:val="24"/>
        </w:rPr>
        <w:t>c</w:t>
      </w:r>
      <w:r w:rsidRPr="00E01829">
        <w:rPr>
          <w:rFonts w:asciiTheme="majorHAnsi" w:hAnsiTheme="majorHAnsi" w:cstheme="majorHAnsi"/>
          <w:b/>
          <w:spacing w:val="2"/>
          <w:sz w:val="24"/>
          <w:szCs w:val="24"/>
        </w:rPr>
        <w:t>a</w:t>
      </w:r>
      <w:r w:rsidRPr="00E01829">
        <w:rPr>
          <w:rFonts w:asciiTheme="majorHAnsi" w:hAnsiTheme="majorHAnsi" w:cstheme="majorHAnsi"/>
          <w:b/>
          <w:spacing w:val="-2"/>
          <w:sz w:val="24"/>
          <w:szCs w:val="24"/>
        </w:rPr>
        <w:t>t</w:t>
      </w:r>
      <w:r w:rsidRPr="00E01829">
        <w:rPr>
          <w:rFonts w:asciiTheme="majorHAnsi" w:hAnsiTheme="majorHAnsi" w:cstheme="majorHAnsi"/>
          <w:b/>
          <w:spacing w:val="3"/>
          <w:sz w:val="24"/>
          <w:szCs w:val="24"/>
        </w:rPr>
        <w:t>i</w:t>
      </w:r>
      <w:r w:rsidRPr="00E01829">
        <w:rPr>
          <w:rFonts w:asciiTheme="majorHAnsi" w:hAnsiTheme="majorHAnsi" w:cstheme="majorHAnsi"/>
          <w:b/>
          <w:sz w:val="24"/>
          <w:szCs w:val="24"/>
        </w:rPr>
        <w:t>on</w:t>
      </w:r>
      <w:r w:rsidRPr="00E01829">
        <w:rPr>
          <w:rFonts w:asciiTheme="majorHAnsi" w:hAnsiTheme="majorHAnsi" w:cstheme="majorHAnsi"/>
          <w:b/>
          <w:spacing w:val="-1"/>
          <w:sz w:val="24"/>
          <w:szCs w:val="24"/>
        </w:rPr>
        <w:t xml:space="preserve"> </w:t>
      </w:r>
      <w:r w:rsidRPr="00E01829">
        <w:rPr>
          <w:rFonts w:asciiTheme="majorHAnsi" w:hAnsiTheme="majorHAnsi" w:cstheme="majorHAnsi"/>
          <w:b/>
          <w:sz w:val="24"/>
          <w:szCs w:val="24"/>
        </w:rPr>
        <w:t>p</w:t>
      </w:r>
      <w:r w:rsidRPr="00E01829">
        <w:rPr>
          <w:rFonts w:asciiTheme="majorHAnsi" w:hAnsiTheme="majorHAnsi" w:cstheme="majorHAnsi"/>
          <w:b/>
          <w:spacing w:val="-2"/>
          <w:sz w:val="24"/>
          <w:szCs w:val="24"/>
        </w:rPr>
        <w:t>l</w:t>
      </w:r>
      <w:r w:rsidRPr="00E01829">
        <w:rPr>
          <w:rFonts w:asciiTheme="majorHAnsi" w:hAnsiTheme="majorHAnsi" w:cstheme="majorHAnsi"/>
          <w:b/>
          <w:spacing w:val="2"/>
          <w:sz w:val="24"/>
          <w:szCs w:val="24"/>
        </w:rPr>
        <w:t>a</w:t>
      </w:r>
      <w:r w:rsidRPr="00E01829">
        <w:rPr>
          <w:rFonts w:asciiTheme="majorHAnsi" w:hAnsiTheme="majorHAnsi" w:cstheme="majorHAnsi"/>
          <w:b/>
          <w:spacing w:val="-6"/>
          <w:sz w:val="24"/>
          <w:szCs w:val="24"/>
        </w:rPr>
        <w:t>n</w:t>
      </w:r>
      <w:r w:rsidRPr="00E01829">
        <w:rPr>
          <w:rFonts w:asciiTheme="majorHAnsi" w:hAnsiTheme="majorHAnsi" w:cstheme="majorHAnsi"/>
          <w:b/>
          <w:sz w:val="24"/>
          <w:szCs w:val="24"/>
        </w:rPr>
        <w:t>s (</w:t>
      </w:r>
      <w:r w:rsidRPr="00E01829">
        <w:rPr>
          <w:rFonts w:asciiTheme="majorHAnsi" w:hAnsiTheme="majorHAnsi" w:cstheme="majorHAnsi"/>
          <w:b/>
          <w:spacing w:val="-4"/>
          <w:sz w:val="24"/>
          <w:szCs w:val="24"/>
        </w:rPr>
        <w:t>I</w:t>
      </w:r>
      <w:r w:rsidRPr="00E01829">
        <w:rPr>
          <w:rFonts w:asciiTheme="majorHAnsi" w:hAnsiTheme="majorHAnsi" w:cstheme="majorHAnsi"/>
          <w:b/>
          <w:spacing w:val="5"/>
          <w:sz w:val="24"/>
          <w:szCs w:val="24"/>
        </w:rPr>
        <w:t>E</w:t>
      </w:r>
      <w:r w:rsidRPr="00E01829">
        <w:rPr>
          <w:rFonts w:asciiTheme="majorHAnsi" w:hAnsiTheme="majorHAnsi" w:cstheme="majorHAnsi"/>
          <w:b/>
          <w:spacing w:val="-3"/>
          <w:sz w:val="24"/>
          <w:szCs w:val="24"/>
        </w:rPr>
        <w:t>P</w:t>
      </w:r>
      <w:r w:rsidRPr="00E01829">
        <w:rPr>
          <w:rFonts w:asciiTheme="majorHAnsi" w:hAnsiTheme="majorHAnsi" w:cstheme="majorHAnsi"/>
          <w:b/>
          <w:sz w:val="24"/>
          <w:szCs w:val="24"/>
        </w:rPr>
        <w:t xml:space="preserve">s), </w:t>
      </w:r>
      <w:r w:rsidRPr="00E01829">
        <w:rPr>
          <w:rFonts w:asciiTheme="majorHAnsi" w:hAnsiTheme="majorHAnsi" w:cstheme="majorHAnsi"/>
          <w:b/>
          <w:spacing w:val="-3"/>
          <w:sz w:val="24"/>
          <w:szCs w:val="24"/>
        </w:rPr>
        <w:t>S</w:t>
      </w:r>
      <w:r w:rsidRPr="00E01829">
        <w:rPr>
          <w:rFonts w:asciiTheme="majorHAnsi" w:hAnsiTheme="majorHAnsi" w:cstheme="majorHAnsi"/>
          <w:b/>
          <w:spacing w:val="3"/>
          <w:sz w:val="24"/>
          <w:szCs w:val="24"/>
        </w:rPr>
        <w:t>t</w:t>
      </w:r>
      <w:r w:rsidRPr="00E01829">
        <w:rPr>
          <w:rFonts w:asciiTheme="majorHAnsi" w:hAnsiTheme="majorHAnsi" w:cstheme="majorHAnsi"/>
          <w:b/>
          <w:sz w:val="24"/>
          <w:szCs w:val="24"/>
        </w:rPr>
        <w:t>u</w:t>
      </w:r>
      <w:r w:rsidRPr="00E01829">
        <w:rPr>
          <w:rFonts w:asciiTheme="majorHAnsi" w:hAnsiTheme="majorHAnsi" w:cstheme="majorHAnsi"/>
          <w:b/>
          <w:spacing w:val="-6"/>
          <w:sz w:val="24"/>
          <w:szCs w:val="24"/>
        </w:rPr>
        <w:t>d</w:t>
      </w:r>
      <w:r w:rsidRPr="00E01829">
        <w:rPr>
          <w:rFonts w:asciiTheme="majorHAnsi" w:hAnsiTheme="majorHAnsi" w:cstheme="majorHAnsi"/>
          <w:b/>
          <w:spacing w:val="2"/>
          <w:sz w:val="24"/>
          <w:szCs w:val="24"/>
        </w:rPr>
        <w:t>e</w:t>
      </w:r>
      <w:r w:rsidRPr="00E01829">
        <w:rPr>
          <w:rFonts w:asciiTheme="majorHAnsi" w:hAnsiTheme="majorHAnsi" w:cstheme="majorHAnsi"/>
          <w:b/>
          <w:sz w:val="24"/>
          <w:szCs w:val="24"/>
        </w:rPr>
        <w:t>nt</w:t>
      </w:r>
      <w:r w:rsidRPr="00E01829">
        <w:rPr>
          <w:rFonts w:asciiTheme="majorHAnsi" w:hAnsiTheme="majorHAnsi" w:cstheme="majorHAnsi"/>
          <w:b/>
          <w:spacing w:val="-2"/>
          <w:sz w:val="24"/>
          <w:szCs w:val="24"/>
        </w:rPr>
        <w:t xml:space="preserve"> </w:t>
      </w:r>
      <w:r w:rsidRPr="00E01829">
        <w:rPr>
          <w:rFonts w:asciiTheme="majorHAnsi" w:hAnsiTheme="majorHAnsi" w:cstheme="majorHAnsi"/>
          <w:b/>
          <w:spacing w:val="2"/>
          <w:sz w:val="24"/>
          <w:szCs w:val="24"/>
        </w:rPr>
        <w:t>S</w:t>
      </w:r>
      <w:r w:rsidRPr="00E01829">
        <w:rPr>
          <w:rFonts w:asciiTheme="majorHAnsi" w:hAnsiTheme="majorHAnsi" w:cstheme="majorHAnsi"/>
          <w:b/>
          <w:sz w:val="24"/>
          <w:szCs w:val="24"/>
        </w:rPr>
        <w:t>upp</w:t>
      </w:r>
      <w:r w:rsidRPr="00E01829">
        <w:rPr>
          <w:rFonts w:asciiTheme="majorHAnsi" w:hAnsiTheme="majorHAnsi" w:cstheme="majorHAnsi"/>
          <w:b/>
          <w:spacing w:val="-6"/>
          <w:sz w:val="24"/>
          <w:szCs w:val="24"/>
        </w:rPr>
        <w:t>o</w:t>
      </w:r>
      <w:r w:rsidRPr="00E01829">
        <w:rPr>
          <w:rFonts w:asciiTheme="majorHAnsi" w:hAnsiTheme="majorHAnsi" w:cstheme="majorHAnsi"/>
          <w:b/>
          <w:spacing w:val="1"/>
          <w:sz w:val="24"/>
          <w:szCs w:val="24"/>
        </w:rPr>
        <w:t>r</w:t>
      </w:r>
      <w:r w:rsidRPr="00E01829">
        <w:rPr>
          <w:rFonts w:asciiTheme="majorHAnsi" w:hAnsiTheme="majorHAnsi" w:cstheme="majorHAnsi"/>
          <w:b/>
          <w:sz w:val="24"/>
          <w:szCs w:val="24"/>
        </w:rPr>
        <w:t>t</w:t>
      </w:r>
      <w:r w:rsidRPr="00E01829">
        <w:rPr>
          <w:rFonts w:asciiTheme="majorHAnsi" w:hAnsiTheme="majorHAnsi" w:cstheme="majorHAnsi"/>
          <w:b/>
          <w:spacing w:val="3"/>
          <w:sz w:val="24"/>
          <w:szCs w:val="24"/>
        </w:rPr>
        <w:t xml:space="preserve"> </w:t>
      </w:r>
      <w:r w:rsidRPr="00E01829">
        <w:rPr>
          <w:rFonts w:asciiTheme="majorHAnsi" w:hAnsiTheme="majorHAnsi" w:cstheme="majorHAnsi"/>
          <w:b/>
          <w:spacing w:val="-5"/>
          <w:sz w:val="24"/>
          <w:szCs w:val="24"/>
        </w:rPr>
        <w:t>T</w:t>
      </w:r>
      <w:r w:rsidRPr="00E01829">
        <w:rPr>
          <w:rFonts w:asciiTheme="majorHAnsi" w:hAnsiTheme="majorHAnsi" w:cstheme="majorHAnsi"/>
          <w:b/>
          <w:spacing w:val="-3"/>
          <w:sz w:val="24"/>
          <w:szCs w:val="24"/>
        </w:rPr>
        <w:t>e</w:t>
      </w:r>
      <w:r w:rsidRPr="00E01829">
        <w:rPr>
          <w:rFonts w:asciiTheme="majorHAnsi" w:hAnsiTheme="majorHAnsi" w:cstheme="majorHAnsi"/>
          <w:b/>
          <w:spacing w:val="7"/>
          <w:sz w:val="24"/>
          <w:szCs w:val="24"/>
        </w:rPr>
        <w:t>a</w:t>
      </w:r>
      <w:r w:rsidRPr="00E01829">
        <w:rPr>
          <w:rFonts w:asciiTheme="majorHAnsi" w:hAnsiTheme="majorHAnsi" w:cstheme="majorHAnsi"/>
          <w:b/>
          <w:spacing w:val="-7"/>
          <w:sz w:val="24"/>
          <w:szCs w:val="24"/>
        </w:rPr>
        <w:t>m</w:t>
      </w:r>
      <w:r w:rsidRPr="00E01829">
        <w:rPr>
          <w:rFonts w:asciiTheme="majorHAnsi" w:hAnsiTheme="majorHAnsi" w:cstheme="majorHAnsi"/>
          <w:b/>
          <w:spacing w:val="3"/>
          <w:sz w:val="24"/>
          <w:szCs w:val="24"/>
        </w:rPr>
        <w:t>/R</w:t>
      </w:r>
      <w:r w:rsidRPr="00E01829">
        <w:rPr>
          <w:rFonts w:asciiTheme="majorHAnsi" w:hAnsiTheme="majorHAnsi" w:cstheme="majorHAnsi"/>
          <w:b/>
          <w:spacing w:val="-5"/>
          <w:sz w:val="24"/>
          <w:szCs w:val="24"/>
        </w:rPr>
        <w:t>T</w:t>
      </w:r>
      <w:r w:rsidRPr="00E01829">
        <w:rPr>
          <w:rFonts w:asciiTheme="majorHAnsi" w:hAnsiTheme="majorHAnsi" w:cstheme="majorHAnsi"/>
          <w:b/>
          <w:sz w:val="24"/>
          <w:szCs w:val="24"/>
        </w:rPr>
        <w:t>I</w:t>
      </w:r>
      <w:r w:rsidRPr="00E01829">
        <w:rPr>
          <w:rFonts w:asciiTheme="majorHAnsi" w:hAnsiTheme="majorHAnsi" w:cstheme="majorHAnsi"/>
          <w:b/>
          <w:spacing w:val="1"/>
          <w:sz w:val="24"/>
          <w:szCs w:val="24"/>
        </w:rPr>
        <w:t xml:space="preserve"> </w:t>
      </w:r>
      <w:r w:rsidRPr="00E01829">
        <w:rPr>
          <w:rFonts w:asciiTheme="majorHAnsi" w:hAnsiTheme="majorHAnsi" w:cstheme="majorHAnsi"/>
          <w:b/>
          <w:spacing w:val="-6"/>
          <w:sz w:val="24"/>
          <w:szCs w:val="24"/>
        </w:rPr>
        <w:t>d</w:t>
      </w:r>
      <w:r w:rsidRPr="00E01829">
        <w:rPr>
          <w:rFonts w:asciiTheme="majorHAnsi" w:hAnsiTheme="majorHAnsi" w:cstheme="majorHAnsi"/>
          <w:b/>
          <w:spacing w:val="2"/>
          <w:sz w:val="24"/>
          <w:szCs w:val="24"/>
        </w:rPr>
        <w:t>a</w:t>
      </w:r>
      <w:r w:rsidRPr="00E01829">
        <w:rPr>
          <w:rFonts w:asciiTheme="majorHAnsi" w:hAnsiTheme="majorHAnsi" w:cstheme="majorHAnsi"/>
          <w:b/>
          <w:spacing w:val="-2"/>
          <w:sz w:val="24"/>
          <w:szCs w:val="24"/>
        </w:rPr>
        <w:t>t</w:t>
      </w:r>
      <w:r w:rsidRPr="00E01829">
        <w:rPr>
          <w:rFonts w:asciiTheme="majorHAnsi" w:hAnsiTheme="majorHAnsi" w:cstheme="majorHAnsi"/>
          <w:b/>
          <w:spacing w:val="2"/>
          <w:sz w:val="24"/>
          <w:szCs w:val="24"/>
        </w:rPr>
        <w:t>a</w:t>
      </w:r>
      <w:r w:rsidRPr="00E01829">
        <w:rPr>
          <w:rFonts w:asciiTheme="majorHAnsi" w:hAnsiTheme="majorHAnsi" w:cstheme="majorHAnsi"/>
          <w:b/>
          <w:sz w:val="24"/>
          <w:szCs w:val="24"/>
        </w:rPr>
        <w:t xml:space="preserve">, </w:t>
      </w:r>
      <w:r w:rsidRPr="00E01829">
        <w:rPr>
          <w:rFonts w:asciiTheme="majorHAnsi" w:hAnsiTheme="majorHAnsi" w:cstheme="majorHAnsi"/>
          <w:b/>
          <w:spacing w:val="2"/>
          <w:sz w:val="24"/>
          <w:szCs w:val="24"/>
        </w:rPr>
        <w:t>a</w:t>
      </w:r>
      <w:r w:rsidRPr="00E01829">
        <w:rPr>
          <w:rFonts w:asciiTheme="majorHAnsi" w:hAnsiTheme="majorHAnsi" w:cstheme="majorHAnsi"/>
          <w:b/>
          <w:sz w:val="24"/>
          <w:szCs w:val="24"/>
        </w:rPr>
        <w:t>nd</w:t>
      </w:r>
      <w:r w:rsidRPr="00E01829">
        <w:rPr>
          <w:rFonts w:asciiTheme="majorHAnsi" w:hAnsiTheme="majorHAnsi" w:cstheme="majorHAnsi"/>
          <w:b/>
          <w:spacing w:val="-6"/>
          <w:sz w:val="24"/>
          <w:szCs w:val="24"/>
        </w:rPr>
        <w:t xml:space="preserve"> </w:t>
      </w:r>
      <w:r w:rsidRPr="00E01829">
        <w:rPr>
          <w:rFonts w:asciiTheme="majorHAnsi" w:hAnsiTheme="majorHAnsi" w:cstheme="majorHAnsi"/>
          <w:b/>
          <w:spacing w:val="7"/>
          <w:sz w:val="24"/>
          <w:szCs w:val="24"/>
        </w:rPr>
        <w:t>a</w:t>
      </w:r>
      <w:r w:rsidRPr="00E01829">
        <w:rPr>
          <w:rFonts w:asciiTheme="majorHAnsi" w:hAnsiTheme="majorHAnsi" w:cstheme="majorHAnsi"/>
          <w:b/>
          <w:sz w:val="24"/>
          <w:szCs w:val="24"/>
        </w:rPr>
        <w:t>ny</w:t>
      </w:r>
      <w:r w:rsidRPr="00E01829">
        <w:rPr>
          <w:rFonts w:asciiTheme="majorHAnsi" w:hAnsiTheme="majorHAnsi" w:cstheme="majorHAnsi"/>
          <w:b/>
          <w:spacing w:val="-1"/>
          <w:sz w:val="24"/>
          <w:szCs w:val="24"/>
        </w:rPr>
        <w:t xml:space="preserve"> </w:t>
      </w:r>
      <w:r w:rsidRPr="00E01829">
        <w:rPr>
          <w:rFonts w:asciiTheme="majorHAnsi" w:hAnsiTheme="majorHAnsi" w:cstheme="majorHAnsi"/>
          <w:b/>
          <w:spacing w:val="-6"/>
          <w:sz w:val="24"/>
          <w:szCs w:val="24"/>
        </w:rPr>
        <w:t>o</w:t>
      </w:r>
      <w:r w:rsidRPr="00E01829">
        <w:rPr>
          <w:rFonts w:asciiTheme="majorHAnsi" w:hAnsiTheme="majorHAnsi" w:cstheme="majorHAnsi"/>
          <w:b/>
          <w:spacing w:val="3"/>
          <w:sz w:val="24"/>
          <w:szCs w:val="24"/>
        </w:rPr>
        <w:t>t</w:t>
      </w:r>
      <w:r w:rsidRPr="00E01829">
        <w:rPr>
          <w:rFonts w:asciiTheme="majorHAnsi" w:hAnsiTheme="majorHAnsi" w:cstheme="majorHAnsi"/>
          <w:b/>
          <w:spacing w:val="-6"/>
          <w:sz w:val="24"/>
          <w:szCs w:val="24"/>
        </w:rPr>
        <w:t>h</w:t>
      </w:r>
      <w:r w:rsidRPr="00E01829">
        <w:rPr>
          <w:rFonts w:asciiTheme="majorHAnsi" w:hAnsiTheme="majorHAnsi" w:cstheme="majorHAnsi"/>
          <w:b/>
          <w:spacing w:val="-3"/>
          <w:sz w:val="24"/>
          <w:szCs w:val="24"/>
        </w:rPr>
        <w:t>e</w:t>
      </w:r>
      <w:r w:rsidRPr="00E01829">
        <w:rPr>
          <w:rFonts w:asciiTheme="majorHAnsi" w:hAnsiTheme="majorHAnsi" w:cstheme="majorHAnsi"/>
          <w:b/>
          <w:sz w:val="24"/>
          <w:szCs w:val="24"/>
        </w:rPr>
        <w:t xml:space="preserve">r </w:t>
      </w:r>
      <w:r w:rsidRPr="00E01829">
        <w:rPr>
          <w:rFonts w:asciiTheme="majorHAnsi" w:hAnsiTheme="majorHAnsi" w:cstheme="majorHAnsi"/>
          <w:b/>
          <w:spacing w:val="-2"/>
          <w:sz w:val="24"/>
          <w:szCs w:val="24"/>
        </w:rPr>
        <w:t>i</w:t>
      </w:r>
      <w:r w:rsidRPr="00E01829">
        <w:rPr>
          <w:rFonts w:asciiTheme="majorHAnsi" w:hAnsiTheme="majorHAnsi" w:cstheme="majorHAnsi"/>
          <w:b/>
          <w:sz w:val="24"/>
          <w:szCs w:val="24"/>
        </w:rPr>
        <w:t>n</w:t>
      </w:r>
      <w:r w:rsidRPr="00E01829">
        <w:rPr>
          <w:rFonts w:asciiTheme="majorHAnsi" w:hAnsiTheme="majorHAnsi" w:cstheme="majorHAnsi"/>
          <w:b/>
          <w:spacing w:val="1"/>
          <w:sz w:val="24"/>
          <w:szCs w:val="24"/>
        </w:rPr>
        <w:t>f</w:t>
      </w:r>
      <w:r w:rsidRPr="00E01829">
        <w:rPr>
          <w:rFonts w:asciiTheme="majorHAnsi" w:hAnsiTheme="majorHAnsi" w:cstheme="majorHAnsi"/>
          <w:b/>
          <w:spacing w:val="-6"/>
          <w:sz w:val="24"/>
          <w:szCs w:val="24"/>
        </w:rPr>
        <w:t>o</w:t>
      </w:r>
      <w:r w:rsidRPr="00E01829">
        <w:rPr>
          <w:rFonts w:asciiTheme="majorHAnsi" w:hAnsiTheme="majorHAnsi" w:cstheme="majorHAnsi"/>
          <w:b/>
          <w:spacing w:val="6"/>
          <w:sz w:val="24"/>
          <w:szCs w:val="24"/>
        </w:rPr>
        <w:t>r</w:t>
      </w:r>
      <w:r w:rsidRPr="00E01829">
        <w:rPr>
          <w:rFonts w:asciiTheme="majorHAnsi" w:hAnsiTheme="majorHAnsi" w:cstheme="majorHAnsi"/>
          <w:b/>
          <w:spacing w:val="-12"/>
          <w:sz w:val="24"/>
          <w:szCs w:val="24"/>
        </w:rPr>
        <w:t>m</w:t>
      </w:r>
      <w:r w:rsidRPr="00E01829">
        <w:rPr>
          <w:rFonts w:asciiTheme="majorHAnsi" w:hAnsiTheme="majorHAnsi" w:cstheme="majorHAnsi"/>
          <w:b/>
          <w:spacing w:val="7"/>
          <w:sz w:val="24"/>
          <w:szCs w:val="24"/>
        </w:rPr>
        <w:t>a</w:t>
      </w:r>
      <w:r w:rsidRPr="00E01829">
        <w:rPr>
          <w:rFonts w:asciiTheme="majorHAnsi" w:hAnsiTheme="majorHAnsi" w:cstheme="majorHAnsi"/>
          <w:b/>
          <w:spacing w:val="-2"/>
          <w:sz w:val="24"/>
          <w:szCs w:val="24"/>
        </w:rPr>
        <w:t>t</w:t>
      </w:r>
      <w:r w:rsidRPr="00E01829">
        <w:rPr>
          <w:rFonts w:asciiTheme="majorHAnsi" w:hAnsiTheme="majorHAnsi" w:cstheme="majorHAnsi"/>
          <w:b/>
          <w:spacing w:val="3"/>
          <w:sz w:val="24"/>
          <w:szCs w:val="24"/>
        </w:rPr>
        <w:t>i</w:t>
      </w:r>
      <w:r w:rsidRPr="00E01829">
        <w:rPr>
          <w:rFonts w:asciiTheme="majorHAnsi" w:hAnsiTheme="majorHAnsi" w:cstheme="majorHAnsi"/>
          <w:b/>
          <w:sz w:val="24"/>
          <w:szCs w:val="24"/>
        </w:rPr>
        <w:t>on</w:t>
      </w:r>
      <w:r w:rsidRPr="00E01829">
        <w:rPr>
          <w:rFonts w:asciiTheme="majorHAnsi" w:hAnsiTheme="majorHAnsi" w:cstheme="majorHAnsi"/>
          <w:b/>
          <w:spacing w:val="-6"/>
          <w:sz w:val="24"/>
          <w:szCs w:val="24"/>
        </w:rPr>
        <w:t xml:space="preserve"> </w:t>
      </w:r>
      <w:r w:rsidRPr="00E01829">
        <w:rPr>
          <w:rFonts w:asciiTheme="majorHAnsi" w:hAnsiTheme="majorHAnsi" w:cstheme="majorHAnsi"/>
          <w:b/>
          <w:spacing w:val="3"/>
          <w:sz w:val="24"/>
          <w:szCs w:val="24"/>
        </w:rPr>
        <w:t>t</w:t>
      </w:r>
      <w:r w:rsidRPr="00E01829">
        <w:rPr>
          <w:rFonts w:asciiTheme="majorHAnsi" w:hAnsiTheme="majorHAnsi" w:cstheme="majorHAnsi"/>
          <w:b/>
          <w:spacing w:val="-6"/>
          <w:sz w:val="24"/>
          <w:szCs w:val="24"/>
        </w:rPr>
        <w:t>h</w:t>
      </w:r>
      <w:r w:rsidRPr="00E01829">
        <w:rPr>
          <w:rFonts w:asciiTheme="majorHAnsi" w:hAnsiTheme="majorHAnsi" w:cstheme="majorHAnsi"/>
          <w:b/>
          <w:spacing w:val="2"/>
          <w:sz w:val="24"/>
          <w:szCs w:val="24"/>
        </w:rPr>
        <w:t>a</w:t>
      </w:r>
      <w:r w:rsidRPr="00E01829">
        <w:rPr>
          <w:rFonts w:asciiTheme="majorHAnsi" w:hAnsiTheme="majorHAnsi" w:cstheme="majorHAnsi"/>
          <w:b/>
          <w:sz w:val="24"/>
          <w:szCs w:val="24"/>
        </w:rPr>
        <w:t>t</w:t>
      </w:r>
      <w:r w:rsidRPr="00E01829">
        <w:rPr>
          <w:rFonts w:asciiTheme="majorHAnsi" w:hAnsiTheme="majorHAnsi" w:cstheme="majorHAnsi"/>
          <w:b/>
          <w:spacing w:val="3"/>
          <w:sz w:val="24"/>
          <w:szCs w:val="24"/>
        </w:rPr>
        <w:t xml:space="preserve"> </w:t>
      </w:r>
      <w:r w:rsidRPr="00E01829">
        <w:rPr>
          <w:rFonts w:asciiTheme="majorHAnsi" w:hAnsiTheme="majorHAnsi" w:cstheme="majorHAnsi"/>
          <w:b/>
          <w:spacing w:val="-12"/>
          <w:sz w:val="24"/>
          <w:szCs w:val="24"/>
        </w:rPr>
        <w:t>m</w:t>
      </w:r>
      <w:r w:rsidRPr="00E01829">
        <w:rPr>
          <w:rFonts w:asciiTheme="majorHAnsi" w:hAnsiTheme="majorHAnsi" w:cstheme="majorHAnsi"/>
          <w:b/>
          <w:spacing w:val="7"/>
          <w:sz w:val="24"/>
          <w:szCs w:val="24"/>
        </w:rPr>
        <w:t>a</w:t>
      </w:r>
      <w:r w:rsidRPr="00E01829">
        <w:rPr>
          <w:rFonts w:asciiTheme="majorHAnsi" w:hAnsiTheme="majorHAnsi" w:cstheme="majorHAnsi"/>
          <w:b/>
          <w:sz w:val="24"/>
          <w:szCs w:val="24"/>
        </w:rPr>
        <w:t>y</w:t>
      </w:r>
      <w:r w:rsidRPr="00E01829">
        <w:rPr>
          <w:rFonts w:asciiTheme="majorHAnsi" w:hAnsiTheme="majorHAnsi" w:cstheme="majorHAnsi"/>
          <w:b/>
          <w:spacing w:val="-6"/>
          <w:sz w:val="24"/>
          <w:szCs w:val="24"/>
        </w:rPr>
        <w:t xml:space="preserve"> </w:t>
      </w:r>
      <w:r w:rsidRPr="00E01829">
        <w:rPr>
          <w:rFonts w:asciiTheme="majorHAnsi" w:hAnsiTheme="majorHAnsi" w:cstheme="majorHAnsi"/>
          <w:b/>
          <w:spacing w:val="4"/>
          <w:sz w:val="24"/>
          <w:szCs w:val="24"/>
        </w:rPr>
        <w:t>b</w:t>
      </w:r>
      <w:r w:rsidRPr="00E01829">
        <w:rPr>
          <w:rFonts w:asciiTheme="majorHAnsi" w:hAnsiTheme="majorHAnsi" w:cstheme="majorHAnsi"/>
          <w:b/>
          <w:sz w:val="24"/>
          <w:szCs w:val="24"/>
        </w:rPr>
        <w:t>e</w:t>
      </w:r>
      <w:r w:rsidRPr="00E01829">
        <w:rPr>
          <w:rFonts w:asciiTheme="majorHAnsi" w:hAnsiTheme="majorHAnsi" w:cstheme="majorHAnsi"/>
          <w:b/>
          <w:spacing w:val="2"/>
          <w:sz w:val="24"/>
          <w:szCs w:val="24"/>
        </w:rPr>
        <w:t xml:space="preserve"> </w:t>
      </w:r>
      <w:r w:rsidRPr="00E01829">
        <w:rPr>
          <w:rFonts w:asciiTheme="majorHAnsi" w:hAnsiTheme="majorHAnsi" w:cstheme="majorHAnsi"/>
          <w:b/>
          <w:spacing w:val="-6"/>
          <w:sz w:val="24"/>
          <w:szCs w:val="24"/>
        </w:rPr>
        <w:t>u</w:t>
      </w:r>
      <w:r w:rsidRPr="00E01829">
        <w:rPr>
          <w:rFonts w:asciiTheme="majorHAnsi" w:hAnsiTheme="majorHAnsi" w:cstheme="majorHAnsi"/>
          <w:b/>
          <w:spacing w:val="4"/>
          <w:sz w:val="24"/>
          <w:szCs w:val="24"/>
        </w:rPr>
        <w:t>s</w:t>
      </w:r>
      <w:r w:rsidRPr="00E01829">
        <w:rPr>
          <w:rFonts w:asciiTheme="majorHAnsi" w:hAnsiTheme="majorHAnsi" w:cstheme="majorHAnsi"/>
          <w:b/>
          <w:spacing w:val="2"/>
          <w:sz w:val="24"/>
          <w:szCs w:val="24"/>
        </w:rPr>
        <w:t>e</w:t>
      </w:r>
      <w:r w:rsidRPr="00E01829">
        <w:rPr>
          <w:rFonts w:asciiTheme="majorHAnsi" w:hAnsiTheme="majorHAnsi" w:cstheme="majorHAnsi"/>
          <w:b/>
          <w:sz w:val="24"/>
          <w:szCs w:val="24"/>
        </w:rPr>
        <w:t>d</w:t>
      </w:r>
      <w:r w:rsidRPr="00E01829">
        <w:rPr>
          <w:rFonts w:asciiTheme="majorHAnsi" w:hAnsiTheme="majorHAnsi" w:cstheme="majorHAnsi"/>
          <w:b/>
          <w:spacing w:val="-6"/>
          <w:sz w:val="24"/>
          <w:szCs w:val="24"/>
        </w:rPr>
        <w:t xml:space="preserve"> </w:t>
      </w:r>
      <w:r w:rsidRPr="00E01829">
        <w:rPr>
          <w:rFonts w:asciiTheme="majorHAnsi" w:hAnsiTheme="majorHAnsi" w:cstheme="majorHAnsi"/>
          <w:b/>
          <w:spacing w:val="3"/>
          <w:sz w:val="24"/>
          <w:szCs w:val="24"/>
        </w:rPr>
        <w:t>t</w:t>
      </w:r>
      <w:r w:rsidRPr="00E01829">
        <w:rPr>
          <w:rFonts w:asciiTheme="majorHAnsi" w:hAnsiTheme="majorHAnsi" w:cstheme="majorHAnsi"/>
          <w:b/>
          <w:sz w:val="24"/>
          <w:szCs w:val="24"/>
        </w:rPr>
        <w:t>o</w:t>
      </w:r>
      <w:r w:rsidRPr="00E01829">
        <w:rPr>
          <w:rFonts w:asciiTheme="majorHAnsi" w:hAnsiTheme="majorHAnsi" w:cstheme="majorHAnsi"/>
          <w:b/>
          <w:spacing w:val="-6"/>
          <w:sz w:val="24"/>
          <w:szCs w:val="24"/>
        </w:rPr>
        <w:t xml:space="preserve"> </w:t>
      </w:r>
      <w:r w:rsidRPr="00E01829">
        <w:rPr>
          <w:rFonts w:asciiTheme="majorHAnsi" w:hAnsiTheme="majorHAnsi" w:cstheme="majorHAnsi"/>
          <w:b/>
          <w:spacing w:val="3"/>
          <w:sz w:val="24"/>
          <w:szCs w:val="24"/>
        </w:rPr>
        <w:t>i</w:t>
      </w:r>
      <w:r w:rsidRPr="00E01829">
        <w:rPr>
          <w:rFonts w:asciiTheme="majorHAnsi" w:hAnsiTheme="majorHAnsi" w:cstheme="majorHAnsi"/>
          <w:b/>
          <w:sz w:val="24"/>
          <w:szCs w:val="24"/>
        </w:rPr>
        <w:t>d</w:t>
      </w:r>
      <w:r w:rsidRPr="00E01829">
        <w:rPr>
          <w:rFonts w:asciiTheme="majorHAnsi" w:hAnsiTheme="majorHAnsi" w:cstheme="majorHAnsi"/>
          <w:b/>
          <w:spacing w:val="2"/>
          <w:sz w:val="24"/>
          <w:szCs w:val="24"/>
        </w:rPr>
        <w:t>e</w:t>
      </w:r>
      <w:r w:rsidRPr="00E01829">
        <w:rPr>
          <w:rFonts w:asciiTheme="majorHAnsi" w:hAnsiTheme="majorHAnsi" w:cstheme="majorHAnsi"/>
          <w:b/>
          <w:spacing w:val="-6"/>
          <w:sz w:val="24"/>
          <w:szCs w:val="24"/>
        </w:rPr>
        <w:t>n</w:t>
      </w:r>
      <w:r w:rsidRPr="00E01829">
        <w:rPr>
          <w:rFonts w:asciiTheme="majorHAnsi" w:hAnsiTheme="majorHAnsi" w:cstheme="majorHAnsi"/>
          <w:b/>
          <w:spacing w:val="-2"/>
          <w:sz w:val="24"/>
          <w:szCs w:val="24"/>
        </w:rPr>
        <w:t>t</w:t>
      </w:r>
      <w:r w:rsidRPr="00E01829">
        <w:rPr>
          <w:rFonts w:asciiTheme="majorHAnsi" w:hAnsiTheme="majorHAnsi" w:cstheme="majorHAnsi"/>
          <w:b/>
          <w:spacing w:val="3"/>
          <w:sz w:val="24"/>
          <w:szCs w:val="24"/>
        </w:rPr>
        <w:t>i</w:t>
      </w:r>
      <w:r w:rsidRPr="00E01829">
        <w:rPr>
          <w:rFonts w:asciiTheme="majorHAnsi" w:hAnsiTheme="majorHAnsi" w:cstheme="majorHAnsi"/>
          <w:b/>
          <w:spacing w:val="1"/>
          <w:sz w:val="24"/>
          <w:szCs w:val="24"/>
        </w:rPr>
        <w:t>f</w:t>
      </w:r>
      <w:r w:rsidRPr="00E01829">
        <w:rPr>
          <w:rFonts w:asciiTheme="majorHAnsi" w:hAnsiTheme="majorHAnsi" w:cstheme="majorHAnsi"/>
          <w:b/>
          <w:sz w:val="24"/>
          <w:szCs w:val="24"/>
        </w:rPr>
        <w:t>y</w:t>
      </w:r>
      <w:r w:rsidRPr="00E01829">
        <w:rPr>
          <w:rFonts w:asciiTheme="majorHAnsi" w:hAnsiTheme="majorHAnsi" w:cstheme="majorHAnsi"/>
          <w:b/>
          <w:spacing w:val="-6"/>
          <w:sz w:val="24"/>
          <w:szCs w:val="24"/>
        </w:rPr>
        <w:t xml:space="preserve"> </w:t>
      </w:r>
      <w:r w:rsidRPr="00E01829">
        <w:rPr>
          <w:rFonts w:asciiTheme="majorHAnsi" w:hAnsiTheme="majorHAnsi" w:cstheme="majorHAnsi"/>
          <w:b/>
          <w:sz w:val="24"/>
          <w:szCs w:val="24"/>
        </w:rPr>
        <w:t>a</w:t>
      </w:r>
      <w:r w:rsidRPr="00E01829">
        <w:rPr>
          <w:rFonts w:asciiTheme="majorHAnsi" w:hAnsiTheme="majorHAnsi" w:cstheme="majorHAnsi"/>
          <w:b/>
          <w:spacing w:val="2"/>
          <w:sz w:val="24"/>
          <w:szCs w:val="24"/>
        </w:rPr>
        <w:t xml:space="preserve"> </w:t>
      </w:r>
      <w:r w:rsidRPr="00E01829">
        <w:rPr>
          <w:rFonts w:asciiTheme="majorHAnsi" w:hAnsiTheme="majorHAnsi" w:cstheme="majorHAnsi"/>
          <w:b/>
          <w:sz w:val="24"/>
          <w:szCs w:val="24"/>
        </w:rPr>
        <w:t>s</w:t>
      </w:r>
      <w:r w:rsidRPr="00E01829">
        <w:rPr>
          <w:rFonts w:asciiTheme="majorHAnsi" w:hAnsiTheme="majorHAnsi" w:cstheme="majorHAnsi"/>
          <w:b/>
          <w:spacing w:val="3"/>
          <w:sz w:val="24"/>
          <w:szCs w:val="24"/>
        </w:rPr>
        <w:t>t</w:t>
      </w:r>
      <w:r w:rsidRPr="00E01829">
        <w:rPr>
          <w:rFonts w:asciiTheme="majorHAnsi" w:hAnsiTheme="majorHAnsi" w:cstheme="majorHAnsi"/>
          <w:b/>
          <w:sz w:val="24"/>
          <w:szCs w:val="24"/>
        </w:rPr>
        <w:t>u</w:t>
      </w:r>
      <w:r w:rsidRPr="00E01829">
        <w:rPr>
          <w:rFonts w:asciiTheme="majorHAnsi" w:hAnsiTheme="majorHAnsi" w:cstheme="majorHAnsi"/>
          <w:b/>
          <w:spacing w:val="-6"/>
          <w:sz w:val="24"/>
          <w:szCs w:val="24"/>
        </w:rPr>
        <w:t>d</w:t>
      </w:r>
      <w:r w:rsidRPr="00E01829">
        <w:rPr>
          <w:rFonts w:asciiTheme="majorHAnsi" w:hAnsiTheme="majorHAnsi" w:cstheme="majorHAnsi"/>
          <w:b/>
          <w:spacing w:val="2"/>
          <w:sz w:val="24"/>
          <w:szCs w:val="24"/>
        </w:rPr>
        <w:t>e</w:t>
      </w:r>
      <w:r w:rsidRPr="00E01829">
        <w:rPr>
          <w:rFonts w:asciiTheme="majorHAnsi" w:hAnsiTheme="majorHAnsi" w:cstheme="majorHAnsi"/>
          <w:b/>
          <w:spacing w:val="-6"/>
          <w:sz w:val="24"/>
          <w:szCs w:val="24"/>
        </w:rPr>
        <w:t>n</w:t>
      </w:r>
      <w:r w:rsidRPr="00E01829">
        <w:rPr>
          <w:rFonts w:asciiTheme="majorHAnsi" w:hAnsiTheme="majorHAnsi" w:cstheme="majorHAnsi"/>
          <w:b/>
          <w:spacing w:val="-2"/>
          <w:sz w:val="24"/>
          <w:szCs w:val="24"/>
        </w:rPr>
        <w:t>t</w:t>
      </w:r>
      <w:r w:rsidRPr="00E01829">
        <w:rPr>
          <w:rFonts w:asciiTheme="majorHAnsi" w:hAnsiTheme="majorHAnsi" w:cstheme="majorHAnsi"/>
          <w:b/>
          <w:sz w:val="24"/>
          <w:szCs w:val="24"/>
        </w:rPr>
        <w:t>.</w:t>
      </w:r>
      <w:r w:rsidRPr="00E01829">
        <w:rPr>
          <w:rFonts w:asciiTheme="majorHAnsi" w:hAnsiTheme="majorHAnsi" w:cstheme="majorHAnsi"/>
          <w:b/>
          <w:spacing w:val="11"/>
          <w:sz w:val="24"/>
          <w:szCs w:val="24"/>
        </w:rPr>
        <w:t xml:space="preserve"> </w:t>
      </w:r>
    </w:p>
    <w:p w:rsidRPr="00E01829" w:rsidR="00E76363" w:rsidP="00E76363" w:rsidRDefault="00E76363" w14:paraId="65F02FFF" w14:textId="77777777">
      <w:pPr>
        <w:pStyle w:val="BodyText"/>
        <w:spacing w:before="75" w:line="252" w:lineRule="exact"/>
        <w:ind w:right="291"/>
        <w:jc w:val="center"/>
        <w:rPr>
          <w:rFonts w:asciiTheme="majorHAnsi" w:hAnsiTheme="majorHAnsi" w:cstheme="majorHAnsi"/>
          <w:b/>
          <w:bCs/>
          <w:sz w:val="24"/>
          <w:szCs w:val="24"/>
          <w:u w:val="thick" w:color="000000"/>
        </w:rPr>
      </w:pPr>
    </w:p>
    <w:p w:rsidRPr="00E01829" w:rsidR="00E76363" w:rsidP="009723DB" w:rsidRDefault="00E76363" w14:paraId="7FDD9F45" w14:textId="768032D8">
      <w:pPr>
        <w:pStyle w:val="BodyText"/>
        <w:spacing w:before="75" w:line="252" w:lineRule="exact"/>
        <w:ind w:right="291"/>
        <w:jc w:val="center"/>
        <w:rPr>
          <w:rFonts w:asciiTheme="majorHAnsi" w:hAnsiTheme="majorHAnsi" w:cstheme="majorHAnsi"/>
          <w:b/>
          <w:bCs/>
          <w:sz w:val="24"/>
          <w:szCs w:val="24"/>
          <w:u w:val="thick" w:color="000000"/>
        </w:rPr>
      </w:pPr>
      <w:r w:rsidRPr="00E01829">
        <w:rPr>
          <w:rFonts w:asciiTheme="majorHAnsi" w:hAnsiTheme="majorHAnsi" w:cstheme="majorHAnsi"/>
          <w:b/>
          <w:bCs/>
          <w:sz w:val="24"/>
          <w:szCs w:val="24"/>
          <w:u w:val="thick" w:color="000000"/>
        </w:rPr>
        <w:t>DISCLAIMER</w:t>
      </w:r>
    </w:p>
    <w:p w:rsidRPr="00E01829" w:rsidR="00E76363" w:rsidP="00E76363" w:rsidRDefault="00E76363" w14:paraId="743424AE" w14:textId="0317E69B">
      <w:pPr>
        <w:pStyle w:val="BodyText"/>
        <w:spacing w:before="75" w:line="252" w:lineRule="exact"/>
        <w:ind w:right="291"/>
        <w:rPr>
          <w:rFonts w:asciiTheme="majorHAnsi" w:hAnsiTheme="majorHAnsi" w:cstheme="majorHAnsi"/>
          <w:b/>
          <w:bCs/>
          <w:sz w:val="24"/>
          <w:szCs w:val="24"/>
        </w:rPr>
      </w:pPr>
      <w:r w:rsidRPr="00E01829">
        <w:rPr>
          <w:rFonts w:asciiTheme="majorHAnsi" w:hAnsiTheme="majorHAnsi" w:cstheme="majorHAnsi"/>
          <w:b/>
          <w:bCs/>
          <w:sz w:val="24"/>
          <w:szCs w:val="24"/>
        </w:rPr>
        <w:t xml:space="preserve">By no means is this handbook </w:t>
      </w:r>
      <w:r w:rsidR="009723DB">
        <w:rPr>
          <w:rFonts w:asciiTheme="majorHAnsi" w:hAnsiTheme="majorHAnsi" w:cstheme="majorHAnsi"/>
          <w:b/>
          <w:bCs/>
          <w:sz w:val="24"/>
          <w:szCs w:val="24"/>
        </w:rPr>
        <w:t>all-inclusive</w:t>
      </w:r>
      <w:r w:rsidRPr="00E01829">
        <w:rPr>
          <w:rFonts w:asciiTheme="majorHAnsi" w:hAnsiTheme="majorHAnsi" w:cstheme="majorHAnsi"/>
          <w:b/>
          <w:bCs/>
          <w:sz w:val="24"/>
          <w:szCs w:val="24"/>
        </w:rPr>
        <w:t>. It is intended to establish and maintain a cohesive and effective work environment for all faculty and staff. Many guiding statements are included</w:t>
      </w:r>
      <w:r w:rsidR="009723DB">
        <w:rPr>
          <w:rFonts w:asciiTheme="majorHAnsi" w:hAnsiTheme="majorHAnsi" w:cstheme="majorHAnsi"/>
          <w:b/>
          <w:bCs/>
          <w:sz w:val="24"/>
          <w:szCs w:val="24"/>
        </w:rPr>
        <w:t>,</w:t>
      </w:r>
      <w:r w:rsidRPr="00E01829">
        <w:rPr>
          <w:rFonts w:asciiTheme="majorHAnsi" w:hAnsiTheme="majorHAnsi" w:cstheme="majorHAnsi"/>
          <w:b/>
          <w:bCs/>
          <w:sz w:val="24"/>
          <w:szCs w:val="24"/>
        </w:rPr>
        <w:t xml:space="preserve"> but not all situations and circumstances are addressed. </w:t>
      </w:r>
    </w:p>
    <w:p w:rsidRPr="00E01829" w:rsidR="00E76363" w:rsidRDefault="00E76363" w14:paraId="0F7028EA" w14:textId="77777777">
      <w:pPr>
        <w:rPr>
          <w:rFonts w:asciiTheme="majorHAnsi" w:hAnsiTheme="majorHAnsi" w:cstheme="majorHAnsi"/>
          <w:sz w:val="24"/>
          <w:szCs w:val="24"/>
        </w:rPr>
      </w:pPr>
    </w:p>
    <w:p w:rsidR="00E112B2" w:rsidP="00B94CDD" w:rsidRDefault="00E112B2" w14:paraId="799A7CFA" w14:textId="77777777">
      <w:pPr>
        <w:spacing w:after="0" w:line="240" w:lineRule="auto"/>
        <w:jc w:val="center"/>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name="_Hlk111120068" w:id="0"/>
    </w:p>
    <w:p w:rsidR="00E112B2" w:rsidP="00B94CDD" w:rsidRDefault="00E112B2" w14:paraId="06BEC51A" w14:textId="77777777">
      <w:pPr>
        <w:spacing w:after="0" w:line="240" w:lineRule="auto"/>
        <w:jc w:val="center"/>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112B2" w:rsidP="00B94CDD" w:rsidRDefault="00E112B2" w14:paraId="0509B406" w14:textId="77777777">
      <w:pPr>
        <w:spacing w:after="0" w:line="240" w:lineRule="auto"/>
        <w:jc w:val="center"/>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112B2" w:rsidP="00B94CDD" w:rsidRDefault="00E112B2" w14:paraId="5C635DD1" w14:textId="77777777">
      <w:pPr>
        <w:spacing w:after="0" w:line="240" w:lineRule="auto"/>
        <w:jc w:val="center"/>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112B2" w:rsidP="00B94CDD" w:rsidRDefault="00E112B2" w14:paraId="5352DD35" w14:textId="77777777">
      <w:pPr>
        <w:spacing w:after="0" w:line="240" w:lineRule="auto"/>
        <w:jc w:val="center"/>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61DD7" w:rsidP="00B94CDD" w:rsidRDefault="00B94CDD" w14:paraId="266DDD19" w14:textId="77777777">
      <w:pPr>
        <w:spacing w:after="0" w:line="240" w:lineRule="auto"/>
        <w:jc w:val="center"/>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1829">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0288" behindDoc="1" locked="0" layoutInCell="1" allowOverlap="1" wp14:anchorId="22ADFE25" wp14:editId="5C6CB79F">
            <wp:simplePos x="0" y="0"/>
            <wp:positionH relativeFrom="column">
              <wp:posOffset>207366</wp:posOffset>
            </wp:positionH>
            <wp:positionV relativeFrom="margin">
              <wp:posOffset>-93188</wp:posOffset>
            </wp:positionV>
            <wp:extent cx="837565" cy="875952"/>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7565" cy="875952"/>
                    </a:xfrm>
                    <a:prstGeom prst="rect">
                      <a:avLst/>
                    </a:prstGeom>
                    <a:noFill/>
                  </pic:spPr>
                </pic:pic>
              </a:graphicData>
            </a:graphic>
            <wp14:sizeRelH relativeFrom="margin">
              <wp14:pctWidth>0</wp14:pctWidth>
            </wp14:sizeRelH>
            <wp14:sizeRelV relativeFrom="margin">
              <wp14:pctHeight>0</wp14:pctHeight>
            </wp14:sizeRelV>
          </wp:anchor>
        </w:drawing>
      </w:r>
      <w:r w:rsidRPr="00E01829">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1312" behindDoc="1" locked="0" layoutInCell="1" allowOverlap="1" wp14:anchorId="5C400254" wp14:editId="1EA632C0">
            <wp:simplePos x="0" y="0"/>
            <wp:positionH relativeFrom="margin">
              <wp:posOffset>5572125</wp:posOffset>
            </wp:positionH>
            <wp:positionV relativeFrom="margin">
              <wp:align>top</wp:align>
            </wp:positionV>
            <wp:extent cx="866775" cy="8382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pic:spPr>
                </pic:pic>
              </a:graphicData>
            </a:graphic>
            <wp14:sizeRelH relativeFrom="margin">
              <wp14:pctWidth>0</wp14:pctWidth>
            </wp14:sizeRelH>
            <wp14:sizeRelV relativeFrom="margin">
              <wp14:pctHeight>0</wp14:pctHeight>
            </wp14:sizeRelV>
          </wp:anchor>
        </w:drawing>
      </w:r>
    </w:p>
    <w:p w:rsidR="00961DD7" w:rsidP="00B94CDD" w:rsidRDefault="00961DD7" w14:paraId="0D00084A" w14:textId="77777777">
      <w:pPr>
        <w:spacing w:after="0" w:line="240" w:lineRule="auto"/>
        <w:jc w:val="center"/>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61DD7" w:rsidP="00B94CDD" w:rsidRDefault="00961DD7" w14:paraId="2C13F755" w14:textId="77777777">
      <w:pPr>
        <w:spacing w:after="0" w:line="240" w:lineRule="auto"/>
        <w:jc w:val="center"/>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Pr="00E01829" w:rsidR="00B94CDD" w:rsidP="00961DD7" w:rsidRDefault="00B94CDD" w14:paraId="5CDE5CAB" w14:textId="554AA7CB">
      <w:pPr>
        <w:spacing w:after="0" w:line="240" w:lineRule="auto"/>
        <w:jc w:val="center"/>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1829">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Wilkinson Gardens Elementary </w:t>
      </w:r>
    </w:p>
    <w:p w:rsidRPr="00E01829" w:rsidR="00B94CDD" w:rsidP="00961DD7" w:rsidRDefault="00B94CDD" w14:paraId="5995E6C8" w14:textId="733EFAB8">
      <w:pPr>
        <w:spacing w:after="0" w:line="240" w:lineRule="auto"/>
        <w:jc w:val="center"/>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1829">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1925 Kratha Dr, Augusta</w:t>
      </w:r>
      <w:r w:rsidR="0070695B">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01829">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 30906</w:t>
      </w:r>
    </w:p>
    <w:p w:rsidR="00961DD7" w:rsidP="00961DD7" w:rsidRDefault="00B94CDD" w14:paraId="52F811FD" w14:textId="77777777">
      <w:pPr>
        <w:spacing w:after="0" w:line="240" w:lineRule="auto"/>
        <w:jc w:val="center"/>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1829">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(706) 737-7219     Fax: (706) 731-8803</w:t>
      </w:r>
    </w:p>
    <w:p w:rsidRPr="00E01829" w:rsidR="00B94CDD" w:rsidP="00961DD7" w:rsidRDefault="00B94CDD" w14:paraId="74DD45D1" w14:textId="15D978B2">
      <w:pPr>
        <w:spacing w:after="0" w:line="360" w:lineRule="auto"/>
        <w:jc w:val="center"/>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1829">
        <w:rPr>
          <w:rFonts w:asciiTheme="majorHAnsi" w:hAnsiTheme="majorHAnsi" w:cstheme="majorHAnsi"/>
          <w:noProof/>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Sandra Bailey,  Principal                             Melissa Elrod,  Assistant Principal</w:t>
      </w:r>
    </w:p>
    <w:bookmarkEnd w:id="0"/>
    <w:p w:rsidRPr="00E01829" w:rsidR="00B94CDD" w:rsidRDefault="00B94CDD" w14:paraId="25E447AB" w14:textId="77777777">
      <w:pPr>
        <w:rPr>
          <w:rFonts w:asciiTheme="majorHAnsi" w:hAnsiTheme="majorHAnsi" w:cstheme="majorHAnsi"/>
          <w:sz w:val="24"/>
          <w:szCs w:val="24"/>
        </w:rPr>
      </w:pPr>
    </w:p>
    <w:p w:rsidRPr="00E01829" w:rsidR="009A1A9C" w:rsidP="00B94CDD" w:rsidRDefault="009A1A9C" w14:paraId="419E4197" w14:textId="77777777">
      <w:pPr>
        <w:rPr>
          <w:rFonts w:asciiTheme="majorHAnsi" w:hAnsiTheme="majorHAnsi" w:cstheme="majorHAnsi"/>
          <w:sz w:val="24"/>
          <w:szCs w:val="24"/>
        </w:rPr>
      </w:pPr>
      <w:r w:rsidRPr="00E01829">
        <w:rPr>
          <w:rFonts w:asciiTheme="majorHAnsi" w:hAnsiTheme="majorHAnsi" w:cstheme="majorHAnsi"/>
          <w:sz w:val="24"/>
          <w:szCs w:val="24"/>
        </w:rPr>
        <w:t>Dear Parents and Students,</w:t>
      </w:r>
    </w:p>
    <w:p w:rsidRPr="00E01829" w:rsidR="009A1A9C" w:rsidP="00B94CDD" w:rsidRDefault="009A1A9C" w14:paraId="6F4708DB" w14:textId="77777777">
      <w:pPr>
        <w:spacing w:line="276" w:lineRule="auto"/>
        <w:rPr>
          <w:rFonts w:asciiTheme="majorHAnsi" w:hAnsiTheme="majorHAnsi" w:cstheme="majorHAnsi"/>
          <w:sz w:val="24"/>
          <w:szCs w:val="24"/>
        </w:rPr>
      </w:pPr>
      <w:r w:rsidRPr="00E01829">
        <w:rPr>
          <w:rFonts w:asciiTheme="majorHAnsi" w:hAnsiTheme="majorHAnsi" w:cstheme="majorHAnsi"/>
          <w:sz w:val="24"/>
          <w:szCs w:val="24"/>
        </w:rPr>
        <w:t>I would like to extend a very warm welcome to Wilkinson Gardens Elementary. The elementary years are an exciting time when children embark upon new adventures in the world of learning. Each year will</w:t>
      </w:r>
      <w:r w:rsidRPr="00E01829" w:rsidR="00B94CDD">
        <w:rPr>
          <w:rFonts w:asciiTheme="majorHAnsi" w:hAnsiTheme="majorHAnsi" w:cstheme="majorHAnsi"/>
          <w:sz w:val="24"/>
          <w:szCs w:val="24"/>
        </w:rPr>
        <w:t xml:space="preserve"> </w:t>
      </w:r>
      <w:r w:rsidRPr="00E01829">
        <w:rPr>
          <w:rFonts w:asciiTheme="majorHAnsi" w:hAnsiTheme="majorHAnsi" w:cstheme="majorHAnsi"/>
          <w:sz w:val="24"/>
          <w:szCs w:val="24"/>
        </w:rPr>
        <w:t>provide important transitions and the acquisition of new skills that will enhance each student’s ability to apply learning in many ways. Wilkinson Gardens is committed to providing a challenging and</w:t>
      </w:r>
      <w:r w:rsidRPr="00E01829" w:rsidR="00B94CDD">
        <w:rPr>
          <w:rFonts w:asciiTheme="majorHAnsi" w:hAnsiTheme="majorHAnsi" w:cstheme="majorHAnsi"/>
          <w:sz w:val="24"/>
          <w:szCs w:val="24"/>
        </w:rPr>
        <w:t xml:space="preserve"> </w:t>
      </w:r>
      <w:r w:rsidRPr="00E01829">
        <w:rPr>
          <w:rFonts w:asciiTheme="majorHAnsi" w:hAnsiTheme="majorHAnsi" w:cstheme="majorHAnsi"/>
          <w:sz w:val="24"/>
          <w:szCs w:val="24"/>
        </w:rPr>
        <w:t>rigorous curriculum that helps each student progress at a developmentally appropriate rate. We are also dedicated to providing a safe environment for all students.</w:t>
      </w:r>
    </w:p>
    <w:p w:rsidRPr="00E01829" w:rsidR="009A1A9C" w:rsidP="00B94CDD" w:rsidRDefault="009A1A9C" w14:paraId="132BB2F2" w14:textId="77777777">
      <w:pPr>
        <w:spacing w:line="276" w:lineRule="auto"/>
        <w:rPr>
          <w:rFonts w:asciiTheme="majorHAnsi" w:hAnsiTheme="majorHAnsi" w:cstheme="majorHAnsi"/>
          <w:sz w:val="24"/>
          <w:szCs w:val="24"/>
        </w:rPr>
      </w:pPr>
      <w:r w:rsidRPr="00E01829">
        <w:rPr>
          <w:rFonts w:asciiTheme="majorHAnsi" w:hAnsiTheme="majorHAnsi" w:cstheme="majorHAnsi"/>
          <w:sz w:val="24"/>
          <w:szCs w:val="24"/>
        </w:rPr>
        <w:t xml:space="preserve">As the principal of Wilkinson Gardens Elementary School, I believe that it is my responsibility to maintain and to continue to build a supportive and collaborative spirit at our school. Together as a school community, we will build on the traditions of the past and meet the challenges of the future in innovative and exciting ways. </w:t>
      </w:r>
    </w:p>
    <w:p w:rsidRPr="00E01829" w:rsidR="009A1A9C" w:rsidP="00B94CDD" w:rsidRDefault="009A1A9C" w14:paraId="0E7CAB49" w14:textId="3580B034">
      <w:pPr>
        <w:spacing w:line="276" w:lineRule="auto"/>
        <w:rPr>
          <w:rFonts w:asciiTheme="majorHAnsi" w:hAnsiTheme="majorHAnsi" w:cstheme="majorHAnsi"/>
          <w:sz w:val="24"/>
          <w:szCs w:val="24"/>
        </w:rPr>
      </w:pPr>
      <w:r w:rsidRPr="00E01829">
        <w:rPr>
          <w:rFonts w:asciiTheme="majorHAnsi" w:hAnsiTheme="majorHAnsi" w:cstheme="majorHAnsi"/>
          <w:sz w:val="24"/>
          <w:szCs w:val="24"/>
        </w:rPr>
        <w:t xml:space="preserve">It is my hope that all stakeholders are ready to assume an active role in ensuring that all students, teachers, and staff members can perform their duties in </w:t>
      </w:r>
      <w:r w:rsidRPr="00E01829" w:rsidR="00B94CDD">
        <w:rPr>
          <w:rFonts w:asciiTheme="majorHAnsi" w:hAnsiTheme="majorHAnsi" w:cstheme="majorHAnsi"/>
          <w:sz w:val="24"/>
          <w:szCs w:val="24"/>
        </w:rPr>
        <w:t>a warm</w:t>
      </w:r>
      <w:r w:rsidR="0070695B">
        <w:rPr>
          <w:rFonts w:asciiTheme="majorHAnsi" w:hAnsiTheme="majorHAnsi" w:cstheme="majorHAnsi"/>
          <w:sz w:val="24"/>
          <w:szCs w:val="24"/>
        </w:rPr>
        <w:t>,</w:t>
      </w:r>
      <w:r w:rsidRPr="00E01829" w:rsidR="00B94CDD">
        <w:rPr>
          <w:rFonts w:asciiTheme="majorHAnsi" w:hAnsiTheme="majorHAnsi" w:cstheme="majorHAnsi"/>
          <w:sz w:val="24"/>
          <w:szCs w:val="24"/>
        </w:rPr>
        <w:t xml:space="preserve"> nurturing </w:t>
      </w:r>
      <w:r w:rsidRPr="00E01829">
        <w:rPr>
          <w:rFonts w:asciiTheme="majorHAnsi" w:hAnsiTheme="majorHAnsi" w:cstheme="majorHAnsi"/>
          <w:sz w:val="24"/>
          <w:szCs w:val="24"/>
        </w:rPr>
        <w:t>environment</w:t>
      </w:r>
      <w:r w:rsidRPr="00E01829" w:rsidR="00B94CDD">
        <w:rPr>
          <w:rFonts w:asciiTheme="majorHAnsi" w:hAnsiTheme="majorHAnsi" w:cstheme="majorHAnsi"/>
          <w:sz w:val="24"/>
          <w:szCs w:val="24"/>
        </w:rPr>
        <w:t>. I am eagerly looking forward to working with parents, teachers, students, and the community to provide a quality education for our students. The future looks bright!</w:t>
      </w:r>
    </w:p>
    <w:p w:rsidRPr="00E01829" w:rsidR="00B94CDD" w:rsidP="009A1A9C" w:rsidRDefault="00B94CDD" w14:paraId="5FC3B9ED" w14:textId="77777777">
      <w:pPr>
        <w:rPr>
          <w:rFonts w:asciiTheme="majorHAnsi" w:hAnsiTheme="majorHAnsi" w:cstheme="majorHAnsi"/>
          <w:sz w:val="24"/>
          <w:szCs w:val="24"/>
        </w:rPr>
      </w:pPr>
    </w:p>
    <w:p w:rsidRPr="00E01829" w:rsidR="00B94CDD" w:rsidP="0070695B" w:rsidRDefault="00B94CDD" w14:paraId="72C0B1F4" w14:textId="022AEC95">
      <w:pPr>
        <w:spacing w:after="0"/>
        <w:rPr>
          <w:rFonts w:asciiTheme="majorHAnsi" w:hAnsiTheme="majorHAnsi" w:cstheme="majorHAnsi"/>
          <w:sz w:val="24"/>
          <w:szCs w:val="24"/>
        </w:rPr>
      </w:pPr>
      <w:r w:rsidRPr="00E01829">
        <w:rPr>
          <w:rFonts w:asciiTheme="majorHAnsi" w:hAnsiTheme="majorHAnsi" w:cstheme="majorHAnsi"/>
          <w:sz w:val="24"/>
          <w:szCs w:val="24"/>
        </w:rPr>
        <w:t>Sincerely,</w:t>
      </w:r>
    </w:p>
    <w:p w:rsidRPr="00E01829" w:rsidR="009A1A9C" w:rsidP="0070695B" w:rsidRDefault="009A1A9C" w14:paraId="6577DD51" w14:textId="37ECBDB3">
      <w:pPr>
        <w:spacing w:after="0"/>
        <w:rPr>
          <w:rFonts w:asciiTheme="majorHAnsi" w:hAnsiTheme="majorHAnsi" w:cstheme="majorHAnsi"/>
          <w:sz w:val="24"/>
          <w:szCs w:val="24"/>
        </w:rPr>
      </w:pPr>
      <w:r w:rsidRPr="00E01829">
        <w:rPr>
          <w:rFonts w:asciiTheme="majorHAnsi" w:hAnsiTheme="majorHAnsi" w:cstheme="majorHAnsi"/>
          <w:sz w:val="24"/>
          <w:szCs w:val="24"/>
        </w:rPr>
        <w:t>Sandra Bailey</w:t>
      </w:r>
      <w:r w:rsidRPr="00E01829" w:rsidR="00B94CDD">
        <w:rPr>
          <w:rFonts w:asciiTheme="majorHAnsi" w:hAnsiTheme="majorHAnsi" w:cstheme="majorHAnsi"/>
          <w:sz w:val="24"/>
          <w:szCs w:val="24"/>
        </w:rPr>
        <w:t>, Ed</w:t>
      </w:r>
      <w:r w:rsidRPr="00E01829" w:rsidR="00894355">
        <w:rPr>
          <w:rFonts w:asciiTheme="majorHAnsi" w:hAnsiTheme="majorHAnsi" w:cstheme="majorHAnsi"/>
          <w:sz w:val="24"/>
          <w:szCs w:val="24"/>
        </w:rPr>
        <w:t>.</w:t>
      </w:r>
      <w:r w:rsidRPr="00E01829" w:rsidR="00B94CDD">
        <w:rPr>
          <w:rFonts w:asciiTheme="majorHAnsi" w:hAnsiTheme="majorHAnsi" w:cstheme="majorHAnsi"/>
          <w:sz w:val="24"/>
          <w:szCs w:val="24"/>
        </w:rPr>
        <w:t>S.</w:t>
      </w:r>
    </w:p>
    <w:p w:rsidRPr="00E01829" w:rsidR="009A1A9C" w:rsidP="0070695B" w:rsidRDefault="009A1A9C" w14:paraId="42725A0C" w14:textId="3AFE317F">
      <w:pPr>
        <w:spacing w:after="0"/>
        <w:rPr>
          <w:rFonts w:asciiTheme="majorHAnsi" w:hAnsiTheme="majorHAnsi" w:cstheme="majorHAnsi"/>
          <w:sz w:val="24"/>
          <w:szCs w:val="24"/>
        </w:rPr>
      </w:pPr>
      <w:r w:rsidRPr="00E01829">
        <w:rPr>
          <w:rFonts w:asciiTheme="majorHAnsi" w:hAnsiTheme="majorHAnsi" w:cstheme="majorHAnsi"/>
          <w:sz w:val="24"/>
          <w:szCs w:val="24"/>
        </w:rPr>
        <w:t>Principal</w:t>
      </w:r>
    </w:p>
    <w:p w:rsidRPr="00E01829" w:rsidR="00894355" w:rsidP="009A1A9C" w:rsidRDefault="0070695B" w14:paraId="37F54E3C" w14:textId="1F320F35">
      <w:pPr>
        <w:rPr>
          <w:rFonts w:asciiTheme="majorHAnsi" w:hAnsiTheme="majorHAnsi" w:cstheme="majorHAnsi"/>
          <w:sz w:val="24"/>
          <w:szCs w:val="24"/>
        </w:rPr>
      </w:pPr>
      <w:r w:rsidRPr="00E01829">
        <w:rPr>
          <w:rFonts w:asciiTheme="majorHAnsi" w:hAnsiTheme="majorHAnsi" w:cstheme="majorHAnsi"/>
          <w:noProof/>
          <w:sz w:val="24"/>
          <w:szCs w:val="24"/>
        </w:rPr>
        <w:drawing>
          <wp:anchor distT="0" distB="0" distL="114300" distR="114300" simplePos="0" relativeHeight="251658240" behindDoc="0" locked="0" layoutInCell="1" allowOverlap="1" wp14:anchorId="68F5A83E" wp14:editId="17B27D61">
            <wp:simplePos x="0" y="0"/>
            <wp:positionH relativeFrom="margin">
              <wp:posOffset>45321</wp:posOffset>
            </wp:positionH>
            <wp:positionV relativeFrom="page">
              <wp:posOffset>6027506</wp:posOffset>
            </wp:positionV>
            <wp:extent cx="598805" cy="628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805" cy="628650"/>
                    </a:xfrm>
                    <a:prstGeom prst="rect">
                      <a:avLst/>
                    </a:prstGeom>
                  </pic:spPr>
                </pic:pic>
              </a:graphicData>
            </a:graphic>
          </wp:anchor>
        </w:drawing>
      </w:r>
    </w:p>
    <w:p w:rsidRPr="00E01829" w:rsidR="00894355" w:rsidP="009A1A9C" w:rsidRDefault="00894355" w14:paraId="58C71F66" w14:textId="0B03787D">
      <w:pPr>
        <w:rPr>
          <w:rFonts w:asciiTheme="majorHAnsi" w:hAnsiTheme="majorHAnsi" w:cstheme="majorHAnsi"/>
          <w:sz w:val="24"/>
          <w:szCs w:val="24"/>
        </w:rPr>
      </w:pPr>
    </w:p>
    <w:p w:rsidRPr="00E01829" w:rsidR="00894355" w:rsidP="009A1A9C" w:rsidRDefault="00894355" w14:paraId="6A0C7075" w14:textId="7DBC2903">
      <w:pPr>
        <w:rPr>
          <w:rFonts w:asciiTheme="majorHAnsi" w:hAnsiTheme="majorHAnsi" w:cstheme="majorHAnsi"/>
          <w:sz w:val="24"/>
          <w:szCs w:val="24"/>
        </w:rPr>
      </w:pPr>
    </w:p>
    <w:p w:rsidRPr="00E01829" w:rsidR="00894355" w:rsidP="009A1A9C" w:rsidRDefault="00894355" w14:paraId="7A4321A0" w14:textId="77777777">
      <w:pPr>
        <w:rPr>
          <w:rFonts w:asciiTheme="majorHAnsi" w:hAnsiTheme="majorHAnsi" w:cstheme="majorHAnsi"/>
          <w:sz w:val="24"/>
          <w:szCs w:val="24"/>
        </w:rPr>
      </w:pPr>
    </w:p>
    <w:p w:rsidRPr="00E01829" w:rsidR="00894355" w:rsidP="009A1A9C" w:rsidRDefault="00894355" w14:paraId="7C6DF141" w14:textId="77777777">
      <w:pPr>
        <w:rPr>
          <w:rFonts w:asciiTheme="majorHAnsi" w:hAnsiTheme="majorHAnsi" w:cstheme="majorHAnsi"/>
          <w:sz w:val="24"/>
          <w:szCs w:val="24"/>
        </w:rPr>
      </w:pPr>
      <w:r w:rsidRPr="00E01829">
        <w:rPr>
          <w:rFonts w:asciiTheme="majorHAnsi" w:hAnsiTheme="majorHAnsi" w:cstheme="majorHAnsi"/>
          <w:noProof/>
          <w:sz w:val="24"/>
          <w:szCs w:val="24"/>
        </w:rPr>
        <w:lastRenderedPageBreak/>
        <w:drawing>
          <wp:inline distT="0" distB="0" distL="0" distR="0" wp14:anchorId="5EE73E16" wp14:editId="6845B951">
            <wp:extent cx="6220404" cy="77057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3528" cy="7709595"/>
                    </a:xfrm>
                    <a:prstGeom prst="rect">
                      <a:avLst/>
                    </a:prstGeom>
                  </pic:spPr>
                </pic:pic>
              </a:graphicData>
            </a:graphic>
          </wp:inline>
        </w:drawing>
      </w:r>
    </w:p>
    <w:p w:rsidRPr="00E01829" w:rsidR="00894355" w:rsidP="009A1A9C" w:rsidRDefault="00894355" w14:paraId="20CD4DD1" w14:textId="77777777">
      <w:pPr>
        <w:rPr>
          <w:rFonts w:asciiTheme="majorHAnsi" w:hAnsiTheme="majorHAnsi" w:cstheme="majorHAnsi"/>
          <w:sz w:val="24"/>
          <w:szCs w:val="24"/>
        </w:rPr>
      </w:pPr>
    </w:p>
    <w:p w:rsidR="00E112B2" w:rsidP="00894355" w:rsidRDefault="00E112B2" w14:paraId="514CEEAB" w14:textId="77777777">
      <w:pPr>
        <w:spacing w:after="0"/>
        <w:ind w:left="-5"/>
        <w:jc w:val="center"/>
        <w:rPr>
          <w:rFonts w:asciiTheme="majorHAnsi" w:hAnsiTheme="majorHAnsi" w:cstheme="majorHAnsi"/>
          <w:b/>
          <w:sz w:val="24"/>
          <w:szCs w:val="24"/>
          <w:u w:val="single" w:color="000000"/>
        </w:rPr>
      </w:pPr>
    </w:p>
    <w:p w:rsidR="00E112B2" w:rsidP="00894355" w:rsidRDefault="00E112B2" w14:paraId="6038EDCE" w14:textId="77777777">
      <w:pPr>
        <w:spacing w:after="0"/>
        <w:ind w:left="-5"/>
        <w:jc w:val="center"/>
        <w:rPr>
          <w:rFonts w:asciiTheme="majorHAnsi" w:hAnsiTheme="majorHAnsi" w:cstheme="majorHAnsi"/>
          <w:b/>
          <w:sz w:val="24"/>
          <w:szCs w:val="24"/>
          <w:u w:val="single" w:color="000000"/>
        </w:rPr>
      </w:pPr>
    </w:p>
    <w:p w:rsidR="00E112B2" w:rsidP="00894355" w:rsidRDefault="00E112B2" w14:paraId="626798F4" w14:textId="77777777">
      <w:pPr>
        <w:spacing w:after="0"/>
        <w:ind w:left="-5"/>
        <w:jc w:val="center"/>
        <w:rPr>
          <w:rFonts w:asciiTheme="majorHAnsi" w:hAnsiTheme="majorHAnsi" w:cstheme="majorHAnsi"/>
          <w:b/>
          <w:sz w:val="24"/>
          <w:szCs w:val="24"/>
          <w:u w:val="single" w:color="000000"/>
        </w:rPr>
      </w:pPr>
    </w:p>
    <w:p w:rsidRPr="00E01829" w:rsidR="00894355" w:rsidP="00894355" w:rsidRDefault="00894355" w14:paraId="7F2F007F" w14:textId="0307EEFA">
      <w:pPr>
        <w:spacing w:after="0"/>
        <w:ind w:left="-5"/>
        <w:jc w:val="center"/>
        <w:rPr>
          <w:rFonts w:asciiTheme="majorHAnsi" w:hAnsiTheme="majorHAnsi" w:cstheme="majorHAnsi"/>
          <w:b/>
          <w:sz w:val="24"/>
          <w:szCs w:val="24"/>
          <w:u w:val="single" w:color="000000"/>
        </w:rPr>
      </w:pPr>
      <w:r w:rsidRPr="00E01829">
        <w:rPr>
          <w:rFonts w:asciiTheme="majorHAnsi" w:hAnsiTheme="majorHAnsi" w:cstheme="majorHAnsi"/>
          <w:b/>
          <w:sz w:val="24"/>
          <w:szCs w:val="24"/>
          <w:u w:val="single" w:color="000000"/>
        </w:rPr>
        <w:lastRenderedPageBreak/>
        <w:t>HOURS OF OPERATION</w:t>
      </w:r>
    </w:p>
    <w:p w:rsidRPr="00E01829" w:rsidR="00894355" w:rsidP="00894355" w:rsidRDefault="00894355" w14:paraId="49330378" w14:textId="77777777">
      <w:pPr>
        <w:spacing w:after="0"/>
        <w:ind w:left="-5"/>
        <w:rPr>
          <w:rFonts w:asciiTheme="majorHAnsi" w:hAnsiTheme="majorHAnsi" w:cstheme="majorHAnsi"/>
          <w:b/>
          <w:sz w:val="24"/>
          <w:szCs w:val="24"/>
          <w:u w:val="single" w:color="000000"/>
        </w:rPr>
      </w:pPr>
    </w:p>
    <w:p w:rsidRPr="00E01829" w:rsidR="00894355" w:rsidP="00894355" w:rsidRDefault="00894355" w14:paraId="4518EBD5" w14:textId="77777777">
      <w:pPr>
        <w:spacing w:after="0"/>
        <w:ind w:left="-5"/>
        <w:rPr>
          <w:rFonts w:asciiTheme="majorHAnsi" w:hAnsiTheme="majorHAnsi" w:cstheme="majorHAnsi"/>
          <w:sz w:val="24"/>
          <w:szCs w:val="24"/>
        </w:rPr>
      </w:pPr>
      <w:r w:rsidRPr="00E01829">
        <w:rPr>
          <w:rFonts w:asciiTheme="majorHAnsi" w:hAnsiTheme="majorHAnsi" w:cstheme="majorHAnsi"/>
          <w:b/>
          <w:sz w:val="24"/>
          <w:szCs w:val="24"/>
          <w:u w:val="single" w:color="000000"/>
        </w:rPr>
        <w:t>School Office Hours</w:t>
      </w:r>
      <w:r w:rsidRPr="00E01829">
        <w:rPr>
          <w:rFonts w:asciiTheme="majorHAnsi" w:hAnsiTheme="majorHAnsi" w:cstheme="majorHAnsi"/>
          <w:b/>
          <w:sz w:val="24"/>
          <w:szCs w:val="24"/>
        </w:rPr>
        <w:t xml:space="preserve"> </w:t>
      </w:r>
    </w:p>
    <w:p w:rsidRPr="0070695B" w:rsidR="00894355" w:rsidP="0070695B" w:rsidRDefault="00894355" w14:paraId="1C91D3E7" w14:textId="1F8FA4F2">
      <w:pPr>
        <w:ind w:left="-5" w:right="229"/>
        <w:rPr>
          <w:rFonts w:asciiTheme="majorHAnsi" w:hAnsiTheme="majorHAnsi" w:cstheme="majorHAnsi"/>
          <w:sz w:val="24"/>
          <w:szCs w:val="24"/>
        </w:rPr>
      </w:pPr>
      <w:r w:rsidRPr="00E01829">
        <w:rPr>
          <w:rFonts w:asciiTheme="majorHAnsi" w:hAnsiTheme="majorHAnsi" w:cstheme="majorHAnsi"/>
          <w:sz w:val="24"/>
          <w:szCs w:val="24"/>
        </w:rPr>
        <w:t>The front office is open Monday-Friday</w:t>
      </w:r>
      <w:r w:rsidR="0070695B">
        <w:rPr>
          <w:rFonts w:asciiTheme="majorHAnsi" w:hAnsiTheme="majorHAnsi" w:cstheme="majorHAnsi"/>
          <w:sz w:val="24"/>
          <w:szCs w:val="24"/>
        </w:rPr>
        <w:t>,</w:t>
      </w:r>
      <w:r w:rsidRPr="00E01829">
        <w:rPr>
          <w:rFonts w:asciiTheme="majorHAnsi" w:hAnsiTheme="majorHAnsi" w:cstheme="majorHAnsi"/>
          <w:sz w:val="24"/>
          <w:szCs w:val="24"/>
        </w:rPr>
        <w:t xml:space="preserve"> </w:t>
      </w:r>
      <w:r w:rsidR="0070695B">
        <w:rPr>
          <w:rFonts w:asciiTheme="majorHAnsi" w:hAnsiTheme="majorHAnsi" w:cstheme="majorHAnsi"/>
          <w:sz w:val="24"/>
          <w:szCs w:val="24"/>
        </w:rPr>
        <w:t>7:45 am</w:t>
      </w:r>
      <w:r w:rsidRPr="00E01829">
        <w:rPr>
          <w:rFonts w:asciiTheme="majorHAnsi" w:hAnsiTheme="majorHAnsi" w:cstheme="majorHAnsi"/>
          <w:sz w:val="24"/>
          <w:szCs w:val="24"/>
        </w:rPr>
        <w:t>-</w:t>
      </w:r>
      <w:r w:rsidR="0070695B">
        <w:rPr>
          <w:rFonts w:asciiTheme="majorHAnsi" w:hAnsiTheme="majorHAnsi" w:cstheme="majorHAnsi"/>
          <w:sz w:val="24"/>
          <w:szCs w:val="24"/>
        </w:rPr>
        <w:t>3:45 pm</w:t>
      </w:r>
      <w:r w:rsidRPr="00E01829">
        <w:rPr>
          <w:rFonts w:asciiTheme="majorHAnsi" w:hAnsiTheme="majorHAnsi" w:cstheme="majorHAnsi"/>
          <w:sz w:val="24"/>
          <w:szCs w:val="24"/>
        </w:rPr>
        <w:t xml:space="preserve">. </w:t>
      </w:r>
    </w:p>
    <w:p w:rsidRPr="00E01829" w:rsidR="00894355" w:rsidP="00894355" w:rsidRDefault="00894355" w14:paraId="217B1026" w14:textId="77777777">
      <w:pPr>
        <w:spacing w:after="0"/>
        <w:rPr>
          <w:rFonts w:asciiTheme="majorHAnsi" w:hAnsiTheme="majorHAnsi" w:cstheme="majorHAnsi"/>
          <w:b/>
          <w:sz w:val="24"/>
          <w:szCs w:val="24"/>
          <w:u w:val="single"/>
        </w:rPr>
      </w:pPr>
      <w:r w:rsidRPr="00E01829">
        <w:rPr>
          <w:rFonts w:asciiTheme="majorHAnsi" w:hAnsiTheme="majorHAnsi" w:cstheme="majorHAnsi"/>
          <w:b/>
          <w:sz w:val="24"/>
          <w:szCs w:val="24"/>
          <w:u w:val="single"/>
        </w:rPr>
        <w:t xml:space="preserve">Instructional Day </w:t>
      </w:r>
    </w:p>
    <w:p w:rsidRPr="00E01829" w:rsidR="00894355" w:rsidP="0066468C" w:rsidRDefault="00894355" w14:paraId="42504484" w14:textId="3E020ABA">
      <w:pPr>
        <w:spacing w:after="4" w:line="309" w:lineRule="auto"/>
        <w:ind w:left="-5" w:right="542"/>
        <w:jc w:val="both"/>
        <w:rPr>
          <w:rFonts w:asciiTheme="majorHAnsi" w:hAnsiTheme="majorHAnsi" w:cstheme="majorHAnsi"/>
          <w:sz w:val="24"/>
          <w:szCs w:val="24"/>
        </w:rPr>
      </w:pPr>
      <w:r w:rsidRPr="00E01829">
        <w:rPr>
          <w:rFonts w:asciiTheme="majorHAnsi" w:hAnsiTheme="majorHAnsi" w:cstheme="majorHAnsi"/>
          <w:sz w:val="24"/>
          <w:szCs w:val="24"/>
        </w:rPr>
        <w:t xml:space="preserve">The instructional day for students is from </w:t>
      </w:r>
      <w:r w:rsidR="0070695B">
        <w:rPr>
          <w:rFonts w:asciiTheme="majorHAnsi" w:hAnsiTheme="majorHAnsi" w:cstheme="majorHAnsi"/>
          <w:sz w:val="24"/>
          <w:szCs w:val="24"/>
        </w:rPr>
        <w:t>8:20 am</w:t>
      </w:r>
      <w:r w:rsidRPr="00E01829">
        <w:rPr>
          <w:rFonts w:asciiTheme="majorHAnsi" w:hAnsiTheme="majorHAnsi" w:cstheme="majorHAnsi"/>
          <w:sz w:val="24"/>
          <w:szCs w:val="24"/>
        </w:rPr>
        <w:t xml:space="preserve"> - </w:t>
      </w:r>
      <w:r w:rsidR="0070695B">
        <w:rPr>
          <w:rFonts w:asciiTheme="majorHAnsi" w:hAnsiTheme="majorHAnsi" w:cstheme="majorHAnsi"/>
          <w:sz w:val="24"/>
          <w:szCs w:val="24"/>
        </w:rPr>
        <w:t>3:10 pm</w:t>
      </w:r>
      <w:r w:rsidRPr="00E01829">
        <w:rPr>
          <w:rFonts w:asciiTheme="majorHAnsi" w:hAnsiTheme="majorHAnsi" w:cstheme="majorHAnsi"/>
          <w:sz w:val="24"/>
          <w:szCs w:val="24"/>
        </w:rPr>
        <w:t xml:space="preserve">. </w:t>
      </w:r>
    </w:p>
    <w:p w:rsidR="00894355" w:rsidP="0066468C" w:rsidRDefault="00894355" w14:paraId="5BF46C20" w14:textId="16EC9294">
      <w:pPr>
        <w:spacing w:after="56"/>
        <w:ind w:left="-5" w:right="527"/>
        <w:jc w:val="both"/>
        <w:rPr>
          <w:rFonts w:asciiTheme="majorHAnsi" w:hAnsiTheme="majorHAnsi" w:cstheme="majorHAnsi"/>
          <w:sz w:val="24"/>
          <w:szCs w:val="24"/>
        </w:rPr>
      </w:pPr>
      <w:r w:rsidRPr="00E01829">
        <w:rPr>
          <w:rFonts w:asciiTheme="majorHAnsi" w:hAnsiTheme="majorHAnsi" w:cstheme="majorHAnsi"/>
          <w:b/>
          <w:sz w:val="24"/>
          <w:szCs w:val="24"/>
          <w:shd w:val="clear" w:color="auto" w:fill="FFFF00"/>
        </w:rPr>
        <w:t xml:space="preserve">Students are not to enter the building nor </w:t>
      </w:r>
      <w:proofErr w:type="gramStart"/>
      <w:r w:rsidRPr="00E01829">
        <w:rPr>
          <w:rFonts w:asciiTheme="majorHAnsi" w:hAnsiTheme="majorHAnsi" w:cstheme="majorHAnsi"/>
          <w:b/>
          <w:sz w:val="24"/>
          <w:szCs w:val="24"/>
          <w:shd w:val="clear" w:color="auto" w:fill="FFFF00"/>
        </w:rPr>
        <w:t>be</w:t>
      </w:r>
      <w:proofErr w:type="gramEnd"/>
      <w:r w:rsidRPr="00E01829">
        <w:rPr>
          <w:rFonts w:asciiTheme="majorHAnsi" w:hAnsiTheme="majorHAnsi" w:cstheme="majorHAnsi"/>
          <w:b/>
          <w:sz w:val="24"/>
          <w:szCs w:val="24"/>
          <w:shd w:val="clear" w:color="auto" w:fill="FFFF00"/>
        </w:rPr>
        <w:t xml:space="preserve"> left at</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school</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unattended</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before</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7:5</w:t>
      </w:r>
      <w:r w:rsidR="003D6124">
        <w:rPr>
          <w:rFonts w:asciiTheme="majorHAnsi" w:hAnsiTheme="majorHAnsi" w:cstheme="majorHAnsi"/>
          <w:b/>
          <w:sz w:val="24"/>
          <w:szCs w:val="24"/>
          <w:shd w:val="clear" w:color="auto" w:fill="FFFF00"/>
        </w:rPr>
        <w:t>0</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a.m.</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or</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after</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3:30</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shd w:val="clear" w:color="auto" w:fill="FFFF00"/>
        </w:rPr>
        <w:t>p.m.</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School</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personnel</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cannot</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assume</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any</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responsibility</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for</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their</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safety.</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Parents</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who</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leave</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students</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shd w:val="clear" w:color="auto" w:fill="FFFF00"/>
        </w:rPr>
        <w:t>unattended</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before</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and</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after</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designated</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hours</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are</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subject</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to</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referral</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to</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the</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school</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social</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worker</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shd w:val="clear" w:color="auto" w:fill="FFFF00"/>
        </w:rPr>
        <w:t>and/or</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the</w:t>
      </w:r>
      <w:r w:rsidRPr="00E01829">
        <w:rPr>
          <w:rFonts w:asciiTheme="majorHAnsi" w:hAnsiTheme="majorHAnsi" w:cstheme="majorHAnsi"/>
          <w:sz w:val="24"/>
          <w:szCs w:val="24"/>
          <w:shd w:val="clear" w:color="auto" w:fill="FFFF00"/>
        </w:rPr>
        <w:t xml:space="preserve"> </w:t>
      </w:r>
      <w:r w:rsidR="0066468C">
        <w:rPr>
          <w:rFonts w:asciiTheme="majorHAnsi" w:hAnsiTheme="majorHAnsi" w:cstheme="majorHAnsi"/>
          <w:b/>
          <w:sz w:val="24"/>
          <w:szCs w:val="24"/>
          <w:shd w:val="clear" w:color="auto" w:fill="FFFF00"/>
        </w:rPr>
        <w:t>Department</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of</w:t>
      </w:r>
      <w:r w:rsidRPr="00E01829">
        <w:rPr>
          <w:rFonts w:asciiTheme="majorHAnsi" w:hAnsiTheme="majorHAnsi" w:cstheme="majorHAnsi"/>
          <w:sz w:val="24"/>
          <w:szCs w:val="24"/>
          <w:shd w:val="clear" w:color="auto" w:fill="FFFF00"/>
        </w:rPr>
        <w:t xml:space="preserve"> </w:t>
      </w:r>
      <w:r w:rsidR="0066468C">
        <w:rPr>
          <w:rFonts w:asciiTheme="majorHAnsi" w:hAnsiTheme="majorHAnsi" w:cstheme="majorHAnsi"/>
          <w:b/>
          <w:sz w:val="24"/>
          <w:szCs w:val="24"/>
          <w:shd w:val="clear" w:color="auto" w:fill="FFFF00"/>
        </w:rPr>
        <w:t>Family</w:t>
      </w:r>
      <w:r w:rsidRPr="00E01829">
        <w:rPr>
          <w:rFonts w:asciiTheme="majorHAnsi" w:hAnsiTheme="majorHAnsi" w:cstheme="majorHAnsi"/>
          <w:sz w:val="24"/>
          <w:szCs w:val="24"/>
          <w:shd w:val="clear" w:color="auto" w:fill="FFFF00"/>
        </w:rPr>
        <w:t xml:space="preserve"> </w:t>
      </w:r>
      <w:r w:rsidRPr="00E01829">
        <w:rPr>
          <w:rFonts w:asciiTheme="majorHAnsi" w:hAnsiTheme="majorHAnsi" w:cstheme="majorHAnsi"/>
          <w:b/>
          <w:sz w:val="24"/>
          <w:szCs w:val="24"/>
          <w:shd w:val="clear" w:color="auto" w:fill="FFFF00"/>
        </w:rPr>
        <w:t>and</w:t>
      </w:r>
      <w:r w:rsidRPr="00E01829">
        <w:rPr>
          <w:rFonts w:asciiTheme="majorHAnsi" w:hAnsiTheme="majorHAnsi" w:cstheme="majorHAnsi"/>
          <w:sz w:val="24"/>
          <w:szCs w:val="24"/>
          <w:shd w:val="clear" w:color="auto" w:fill="FFFF00"/>
        </w:rPr>
        <w:t xml:space="preserve"> </w:t>
      </w:r>
      <w:r w:rsidR="0066468C">
        <w:rPr>
          <w:rFonts w:asciiTheme="majorHAnsi" w:hAnsiTheme="majorHAnsi" w:cstheme="majorHAnsi"/>
          <w:b/>
          <w:sz w:val="24"/>
          <w:szCs w:val="24"/>
          <w:shd w:val="clear" w:color="auto" w:fill="FFFF00"/>
        </w:rPr>
        <w:t>Children’s</w:t>
      </w:r>
      <w:r w:rsidRPr="00E01829">
        <w:rPr>
          <w:rFonts w:asciiTheme="majorHAnsi" w:hAnsiTheme="majorHAnsi" w:cstheme="majorHAnsi"/>
          <w:sz w:val="24"/>
          <w:szCs w:val="24"/>
          <w:shd w:val="clear" w:color="auto" w:fill="FFFF00"/>
        </w:rPr>
        <w:t xml:space="preserve"> </w:t>
      </w:r>
      <w:r w:rsidR="0066468C">
        <w:rPr>
          <w:rFonts w:asciiTheme="majorHAnsi" w:hAnsiTheme="majorHAnsi" w:cstheme="majorHAnsi"/>
          <w:b/>
          <w:sz w:val="24"/>
          <w:szCs w:val="24"/>
          <w:shd w:val="clear" w:color="auto" w:fill="FFFF00"/>
        </w:rPr>
        <w:t>Services</w:t>
      </w:r>
      <w:r w:rsidRPr="00E01829">
        <w:rPr>
          <w:rFonts w:asciiTheme="majorHAnsi" w:hAnsiTheme="majorHAnsi" w:cstheme="majorHAnsi"/>
          <w:b/>
          <w:sz w:val="24"/>
          <w:szCs w:val="24"/>
          <w:shd w:val="clear" w:color="auto" w:fill="FFFF00"/>
        </w:rPr>
        <w:t>.</w:t>
      </w:r>
      <w:r w:rsidRPr="00E01829">
        <w:rPr>
          <w:rFonts w:asciiTheme="majorHAnsi" w:hAnsiTheme="majorHAnsi" w:cstheme="majorHAnsi"/>
          <w:b/>
          <w:sz w:val="24"/>
          <w:szCs w:val="24"/>
        </w:rPr>
        <w:t xml:space="preserve"> </w:t>
      </w:r>
    </w:p>
    <w:p w:rsidRPr="00E01829" w:rsidR="0066468C" w:rsidP="0066468C" w:rsidRDefault="0066468C" w14:paraId="2ABF805B" w14:textId="77777777">
      <w:pPr>
        <w:spacing w:after="56"/>
        <w:ind w:left="-5" w:right="527"/>
        <w:jc w:val="both"/>
        <w:rPr>
          <w:rFonts w:asciiTheme="majorHAnsi" w:hAnsiTheme="majorHAnsi" w:cstheme="majorHAnsi"/>
          <w:sz w:val="24"/>
          <w:szCs w:val="24"/>
        </w:rPr>
      </w:pPr>
    </w:p>
    <w:p w:rsidRPr="00E01829" w:rsidR="00894355" w:rsidP="008349B7" w:rsidRDefault="00894355" w14:paraId="4AE4EFDA" w14:textId="77777777">
      <w:pPr>
        <w:spacing w:after="0" w:line="311" w:lineRule="auto"/>
        <w:ind w:left="-5" w:right="229"/>
        <w:rPr>
          <w:rFonts w:asciiTheme="majorHAnsi" w:hAnsiTheme="majorHAnsi" w:cstheme="majorHAnsi"/>
          <w:b/>
          <w:sz w:val="24"/>
          <w:szCs w:val="24"/>
          <w:u w:val="single"/>
        </w:rPr>
      </w:pPr>
      <w:r w:rsidRPr="00E01829">
        <w:rPr>
          <w:rFonts w:asciiTheme="majorHAnsi" w:hAnsiTheme="majorHAnsi" w:cstheme="majorHAnsi"/>
          <w:b/>
          <w:sz w:val="24"/>
          <w:szCs w:val="24"/>
          <w:u w:val="single"/>
        </w:rPr>
        <w:t xml:space="preserve">Teacher </w:t>
      </w:r>
      <w:proofErr w:type="gramStart"/>
      <w:r w:rsidRPr="00E01829">
        <w:rPr>
          <w:rFonts w:asciiTheme="majorHAnsi" w:hAnsiTheme="majorHAnsi" w:cstheme="majorHAnsi"/>
          <w:b/>
          <w:sz w:val="24"/>
          <w:szCs w:val="24"/>
          <w:u w:val="single"/>
        </w:rPr>
        <w:t>Work Day</w:t>
      </w:r>
      <w:proofErr w:type="gramEnd"/>
    </w:p>
    <w:p w:rsidR="00894355" w:rsidP="008349B7" w:rsidRDefault="00894355" w14:paraId="5D96D950" w14:textId="4466B292">
      <w:pPr>
        <w:spacing w:after="0" w:line="311" w:lineRule="auto"/>
        <w:ind w:left="-5" w:right="229"/>
        <w:rPr>
          <w:rFonts w:asciiTheme="majorHAnsi" w:hAnsiTheme="majorHAnsi" w:cstheme="majorHAnsi"/>
          <w:sz w:val="24"/>
          <w:szCs w:val="24"/>
        </w:rPr>
      </w:pPr>
      <w:r w:rsidRPr="00E01829">
        <w:rPr>
          <w:rFonts w:asciiTheme="majorHAnsi" w:hAnsiTheme="majorHAnsi" w:cstheme="majorHAnsi"/>
          <w:sz w:val="24"/>
          <w:szCs w:val="24"/>
        </w:rPr>
        <w:t xml:space="preserve">Teachers work from </w:t>
      </w:r>
      <w:r w:rsidR="008349B7">
        <w:rPr>
          <w:rFonts w:asciiTheme="majorHAnsi" w:hAnsiTheme="majorHAnsi" w:cstheme="majorHAnsi"/>
          <w:sz w:val="24"/>
          <w:szCs w:val="24"/>
        </w:rPr>
        <w:t>7:45 am</w:t>
      </w:r>
      <w:r w:rsidRPr="00E01829">
        <w:rPr>
          <w:rFonts w:asciiTheme="majorHAnsi" w:hAnsiTheme="majorHAnsi" w:cstheme="majorHAnsi"/>
          <w:sz w:val="24"/>
          <w:szCs w:val="24"/>
        </w:rPr>
        <w:t>-</w:t>
      </w:r>
      <w:r w:rsidR="008349B7">
        <w:rPr>
          <w:rFonts w:asciiTheme="majorHAnsi" w:hAnsiTheme="majorHAnsi" w:cstheme="majorHAnsi"/>
          <w:sz w:val="24"/>
          <w:szCs w:val="24"/>
        </w:rPr>
        <w:t>3:45 pm</w:t>
      </w:r>
      <w:r w:rsidRPr="00E01829">
        <w:rPr>
          <w:rFonts w:asciiTheme="majorHAnsi" w:hAnsiTheme="majorHAnsi" w:cstheme="majorHAnsi"/>
          <w:sz w:val="24"/>
          <w:szCs w:val="24"/>
        </w:rPr>
        <w:t xml:space="preserve">. However, all meetings and professional learning may begin as early as </w:t>
      </w:r>
      <w:r w:rsidR="008349B7">
        <w:rPr>
          <w:rFonts w:asciiTheme="majorHAnsi" w:hAnsiTheme="majorHAnsi" w:cstheme="majorHAnsi"/>
          <w:sz w:val="24"/>
          <w:szCs w:val="24"/>
        </w:rPr>
        <w:t>3:30 p.m.</w:t>
      </w:r>
      <w:r w:rsidRPr="00E01829">
        <w:rPr>
          <w:rFonts w:asciiTheme="majorHAnsi" w:hAnsiTheme="majorHAnsi" w:cstheme="majorHAnsi"/>
          <w:sz w:val="24"/>
          <w:szCs w:val="24"/>
        </w:rPr>
        <w:t xml:space="preserve">, or immediately after students are dismissed at </w:t>
      </w:r>
      <w:r w:rsidR="008349B7">
        <w:rPr>
          <w:rFonts w:asciiTheme="majorHAnsi" w:hAnsiTheme="majorHAnsi" w:cstheme="majorHAnsi"/>
          <w:sz w:val="24"/>
          <w:szCs w:val="24"/>
        </w:rPr>
        <w:t>3:10 p.m</w:t>
      </w:r>
      <w:r w:rsidRPr="00E01829">
        <w:rPr>
          <w:rFonts w:asciiTheme="majorHAnsi" w:hAnsiTheme="majorHAnsi" w:cstheme="majorHAnsi"/>
          <w:sz w:val="24"/>
          <w:szCs w:val="24"/>
        </w:rPr>
        <w:t>.</w:t>
      </w:r>
    </w:p>
    <w:p w:rsidRPr="00E01829" w:rsidR="008349B7" w:rsidP="008349B7" w:rsidRDefault="008349B7" w14:paraId="69AC0647" w14:textId="77777777">
      <w:pPr>
        <w:spacing w:after="0" w:line="311" w:lineRule="auto"/>
        <w:ind w:left="-5" w:right="229"/>
        <w:rPr>
          <w:rFonts w:asciiTheme="majorHAnsi" w:hAnsiTheme="majorHAnsi" w:cstheme="majorHAnsi"/>
          <w:sz w:val="24"/>
          <w:szCs w:val="24"/>
        </w:rPr>
      </w:pPr>
    </w:p>
    <w:p w:rsidRPr="00E01829" w:rsidR="00894355" w:rsidP="00894355" w:rsidRDefault="00894355" w14:paraId="7F1BC1DA" w14:textId="77777777">
      <w:pPr>
        <w:spacing w:after="96"/>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t>ARRIVAL &amp; DISMISSAL</w:t>
      </w:r>
    </w:p>
    <w:p w:rsidR="00894355" w:rsidP="17D9D623" w:rsidRDefault="00894355" w14:paraId="66E8C8B2" w14:textId="2E9F0605">
      <w:pPr>
        <w:spacing w:after="4" w:line="309" w:lineRule="auto"/>
        <w:ind w:left="-5" w:right="542"/>
        <w:jc w:val="both"/>
        <w:rPr>
          <w:rFonts w:ascii="Calibri Light" w:hAnsi="Calibri Light" w:cs="Calibri Light" w:asciiTheme="majorAscii" w:hAnsiTheme="majorAscii" w:cstheme="majorAscii"/>
          <w:sz w:val="24"/>
          <w:szCs w:val="24"/>
        </w:rPr>
      </w:pPr>
      <w:r w:rsidRPr="17D9D623" w:rsidR="00894355">
        <w:rPr>
          <w:rFonts w:ascii="Calibri Light" w:hAnsi="Calibri Light" w:cs="Calibri Light" w:asciiTheme="majorAscii" w:hAnsiTheme="majorAscii" w:cstheme="majorAscii"/>
          <w:sz w:val="24"/>
          <w:szCs w:val="24"/>
        </w:rPr>
        <w:t xml:space="preserve"> Students may enter the building at 7:5</w:t>
      </w:r>
      <w:r w:rsidRPr="17D9D623" w:rsidR="003D6124">
        <w:rPr>
          <w:rFonts w:ascii="Calibri Light" w:hAnsi="Calibri Light" w:cs="Calibri Light" w:asciiTheme="majorAscii" w:hAnsiTheme="majorAscii" w:cstheme="majorAscii"/>
          <w:sz w:val="24"/>
          <w:szCs w:val="24"/>
        </w:rPr>
        <w:t xml:space="preserve">0 </w:t>
      </w:r>
      <w:r w:rsidRPr="17D9D623" w:rsidR="00894355">
        <w:rPr>
          <w:rFonts w:ascii="Calibri Light" w:hAnsi="Calibri Light" w:cs="Calibri Light" w:asciiTheme="majorAscii" w:hAnsiTheme="majorAscii" w:cstheme="majorAscii"/>
          <w:sz w:val="24"/>
          <w:szCs w:val="24"/>
        </w:rPr>
        <w:t>am for breakfast. Bus riders will enter the school building using the cafeteria entrance</w:t>
      </w:r>
      <w:r w:rsidRPr="17D9D623" w:rsidR="00CF1C38">
        <w:rPr>
          <w:rFonts w:ascii="Calibri Light" w:hAnsi="Calibri Light" w:cs="Calibri Light" w:asciiTheme="majorAscii" w:hAnsiTheme="majorAscii" w:cstheme="majorAscii"/>
          <w:sz w:val="24"/>
          <w:szCs w:val="24"/>
        </w:rPr>
        <w:t>,</w:t>
      </w:r>
      <w:r w:rsidRPr="17D9D623" w:rsidR="00894355">
        <w:rPr>
          <w:rFonts w:ascii="Calibri Light" w:hAnsi="Calibri Light" w:cs="Calibri Light" w:asciiTheme="majorAscii" w:hAnsiTheme="majorAscii" w:cstheme="majorAscii"/>
          <w:sz w:val="24"/>
          <w:szCs w:val="24"/>
        </w:rPr>
        <w:t xml:space="preserve"> and car and daycare van riders will use the car rider line entrance on Tubman</w:t>
      </w:r>
      <w:r w:rsidRPr="17D9D623" w:rsidR="28B36261">
        <w:rPr>
          <w:rFonts w:ascii="Calibri Light" w:hAnsi="Calibri Light" w:cs="Calibri Light" w:asciiTheme="majorAscii" w:hAnsiTheme="majorAscii" w:cstheme="majorAscii"/>
          <w:sz w:val="24"/>
          <w:szCs w:val="24"/>
        </w:rPr>
        <w:t xml:space="preserve"> Home</w:t>
      </w:r>
      <w:r w:rsidRPr="17D9D623" w:rsidR="00894355">
        <w:rPr>
          <w:rFonts w:ascii="Calibri Light" w:hAnsi="Calibri Light" w:cs="Calibri Light" w:asciiTheme="majorAscii" w:hAnsiTheme="majorAscii" w:cstheme="majorAscii"/>
          <w:sz w:val="24"/>
          <w:szCs w:val="24"/>
        </w:rPr>
        <w:t xml:space="preserve"> Road.</w:t>
      </w:r>
      <w:r w:rsidRPr="17D9D623" w:rsidR="44140568">
        <w:rPr>
          <w:rFonts w:ascii="Calibri Light" w:hAnsi="Calibri Light" w:cs="Calibri Light" w:asciiTheme="majorAscii" w:hAnsiTheme="majorAscii" w:cstheme="majorAscii"/>
          <w:sz w:val="24"/>
          <w:szCs w:val="24"/>
        </w:rPr>
        <w:t xml:space="preserve"> </w:t>
      </w:r>
      <w:r w:rsidRPr="17D9D623" w:rsidR="44140568">
        <w:rPr>
          <w:rFonts w:ascii="Calibri Light" w:hAnsi="Calibri Light" w:cs="Calibri Light" w:asciiTheme="majorAscii" w:hAnsiTheme="majorAscii" w:cstheme="majorAscii"/>
          <w:b w:val="1"/>
          <w:bCs w:val="1"/>
          <w:sz w:val="24"/>
          <w:szCs w:val="24"/>
          <w:highlight w:val="yellow"/>
        </w:rPr>
        <w:t xml:space="preserve">Please do not drop students off </w:t>
      </w:r>
      <w:r w:rsidRPr="17D9D623" w:rsidR="1FFE93CB">
        <w:rPr>
          <w:rFonts w:ascii="Calibri Light" w:hAnsi="Calibri Light" w:cs="Calibri Light" w:asciiTheme="majorAscii" w:hAnsiTheme="majorAscii" w:cstheme="majorAscii"/>
          <w:b w:val="1"/>
          <w:bCs w:val="1"/>
          <w:sz w:val="24"/>
          <w:szCs w:val="24"/>
          <w:highlight w:val="yellow"/>
        </w:rPr>
        <w:t xml:space="preserve">at the front entrance</w:t>
      </w:r>
      <w:r w:rsidRPr="17D9D623" w:rsidR="44140568">
        <w:rPr>
          <w:rFonts w:ascii="Calibri Light" w:hAnsi="Calibri Light" w:cs="Calibri Light" w:asciiTheme="majorAscii" w:hAnsiTheme="majorAscii" w:cstheme="majorAscii"/>
          <w:b w:val="1"/>
          <w:bCs w:val="1"/>
          <w:sz w:val="24"/>
          <w:szCs w:val="24"/>
          <w:highlight w:val="yellow"/>
        </w:rPr>
        <w:t xml:space="preserve">.</w:t>
      </w:r>
      <w:r w:rsidRPr="17D9D623" w:rsidR="47E5B078">
        <w:rPr>
          <w:rFonts w:ascii="Calibri Light" w:hAnsi="Calibri Light" w:cs="Calibri Light" w:asciiTheme="majorAscii" w:hAnsiTheme="majorAscii" w:cstheme="majorAscii"/>
          <w:b w:val="1"/>
          <w:bCs w:val="1"/>
          <w:sz w:val="24"/>
          <w:szCs w:val="24"/>
          <w:highlight w:val="yellow"/>
        </w:rPr>
        <w:t xml:space="preserve"> </w:t>
      </w:r>
      <w:r w:rsidRPr="17D9D623" w:rsidR="44140568">
        <w:rPr>
          <w:rFonts w:ascii="Calibri Light" w:hAnsi="Calibri Light" w:cs="Calibri Light" w:asciiTheme="majorAscii" w:hAnsiTheme="majorAscii" w:cstheme="majorAscii"/>
          <w:b w:val="1"/>
          <w:bCs w:val="1"/>
          <w:sz w:val="24"/>
          <w:szCs w:val="24"/>
          <w:highlight w:val="yellow"/>
        </w:rPr>
        <w:t xml:space="preserve">Staff me</w:t>
      </w:r>
      <w:r w:rsidRPr="17D9D623" w:rsidR="62C7784F">
        <w:rPr>
          <w:rFonts w:ascii="Calibri Light" w:hAnsi="Calibri Light" w:cs="Calibri Light" w:asciiTheme="majorAscii" w:hAnsiTheme="majorAscii" w:cstheme="majorAscii"/>
          <w:b w:val="1"/>
          <w:bCs w:val="1"/>
          <w:sz w:val="24"/>
          <w:szCs w:val="24"/>
          <w:highlight w:val="yellow"/>
        </w:rPr>
        <w:t xml:space="preserve">m</w:t>
      </w:r>
      <w:r w:rsidRPr="17D9D623" w:rsidR="44140568">
        <w:rPr>
          <w:rFonts w:ascii="Calibri Light" w:hAnsi="Calibri Light" w:cs="Calibri Light" w:asciiTheme="majorAscii" w:hAnsiTheme="majorAscii" w:cstheme="majorAscii"/>
          <w:b w:val="1"/>
          <w:bCs w:val="1"/>
          <w:sz w:val="24"/>
          <w:szCs w:val="24"/>
          <w:highlight w:val="yellow"/>
        </w:rPr>
        <w:t xml:space="preserve">bers are on du</w:t>
      </w:r>
      <w:r w:rsidRPr="17D9D623" w:rsidR="53C729EF">
        <w:rPr>
          <w:rFonts w:ascii="Calibri Light" w:hAnsi="Calibri Light" w:cs="Calibri Light" w:asciiTheme="majorAscii" w:hAnsiTheme="majorAscii" w:cstheme="majorAscii"/>
          <w:b w:val="1"/>
          <w:bCs w:val="1"/>
          <w:sz w:val="24"/>
          <w:szCs w:val="24"/>
          <w:highlight w:val="yellow"/>
        </w:rPr>
        <w:t xml:space="preserve">ty in the car rider area from 7:50-</w:t>
      </w:r>
      <w:r w:rsidRPr="17D9D623" w:rsidR="2AE0E424">
        <w:rPr>
          <w:rFonts w:ascii="Calibri Light" w:hAnsi="Calibri Light" w:cs="Calibri Light" w:asciiTheme="majorAscii" w:hAnsiTheme="majorAscii" w:cstheme="majorAscii"/>
          <w:b w:val="1"/>
          <w:bCs w:val="1"/>
          <w:sz w:val="24"/>
          <w:szCs w:val="24"/>
          <w:highlight w:val="yellow"/>
        </w:rPr>
        <w:t xml:space="preserve">8:</w:t>
      </w:r>
      <w:r w:rsidRPr="17D9D623" w:rsidR="53C729EF">
        <w:rPr>
          <w:rFonts w:ascii="Calibri Light" w:hAnsi="Calibri Light" w:cs="Calibri Light" w:asciiTheme="majorAscii" w:hAnsiTheme="majorAscii" w:cstheme="majorAscii"/>
          <w:b w:val="1"/>
          <w:bCs w:val="1"/>
          <w:sz w:val="24"/>
          <w:szCs w:val="24"/>
          <w:highlight w:val="yellow"/>
        </w:rPr>
        <w:t xml:space="preserve">20 to </w:t>
      </w:r>
      <w:r w:rsidRPr="17D9D623" w:rsidR="53C729EF">
        <w:rPr>
          <w:rFonts w:ascii="Calibri Light" w:hAnsi="Calibri Light" w:cs="Calibri Light" w:asciiTheme="majorAscii" w:hAnsiTheme="majorAscii" w:cstheme="majorAscii"/>
          <w:b w:val="1"/>
          <w:bCs w:val="1"/>
          <w:sz w:val="24"/>
          <w:szCs w:val="24"/>
          <w:highlight w:val="yellow"/>
        </w:rPr>
        <w:t xml:space="preserve">assist</w:t>
      </w:r>
      <w:r w:rsidRPr="17D9D623" w:rsidR="53C729EF">
        <w:rPr>
          <w:rFonts w:ascii="Calibri Light" w:hAnsi="Calibri Light" w:cs="Calibri Light" w:asciiTheme="majorAscii" w:hAnsiTheme="majorAscii" w:cstheme="majorAscii"/>
          <w:b w:val="1"/>
          <w:bCs w:val="1"/>
          <w:sz w:val="24"/>
          <w:szCs w:val="24"/>
          <w:highlight w:val="yellow"/>
        </w:rPr>
        <w:t xml:space="preserve"> students as they exit their cars and enter the building. </w:t>
      </w:r>
      <w:r w:rsidRPr="17D9D623" w:rsidR="00894355">
        <w:rPr>
          <w:rFonts w:ascii="Calibri Light" w:hAnsi="Calibri Light" w:cs="Calibri Light" w:asciiTheme="majorAscii" w:hAnsiTheme="majorAscii" w:cstheme="majorAscii"/>
          <w:b w:val="1"/>
          <w:bCs w:val="1"/>
          <w:sz w:val="24"/>
          <w:szCs w:val="24"/>
          <w:highlight w:val="yellow"/>
        </w:rPr>
        <w:t xml:space="preserve">Students are tardy at </w:t>
      </w:r>
      <w:r w:rsidRPr="17D9D623" w:rsidR="00CF1C38">
        <w:rPr>
          <w:rFonts w:ascii="Calibri Light" w:hAnsi="Calibri Light" w:cs="Calibri Light" w:asciiTheme="majorAscii" w:hAnsiTheme="majorAscii" w:cstheme="majorAscii"/>
          <w:b w:val="1"/>
          <w:bCs w:val="1"/>
          <w:sz w:val="24"/>
          <w:szCs w:val="24"/>
          <w:highlight w:val="yellow"/>
        </w:rPr>
        <w:t>8:21 a.m</w:t>
      </w:r>
      <w:r w:rsidRPr="17D9D623" w:rsidR="00894355">
        <w:rPr>
          <w:rFonts w:ascii="Calibri Light" w:hAnsi="Calibri Light" w:cs="Calibri Light" w:asciiTheme="majorAscii" w:hAnsiTheme="majorAscii" w:cstheme="majorAscii"/>
          <w:b w:val="1"/>
          <w:bCs w:val="1"/>
          <w:sz w:val="24"/>
          <w:szCs w:val="24"/>
          <w:highlight w:val="yellow"/>
        </w:rPr>
        <w:t xml:space="preserve">. Any students arriving after 8:21 a.m. must be signed in by a parent. All students are expected to be out of the building by 3:30 p.m.  Faculty meetings and teacher planning begin as early as</w:t>
      </w:r>
      <w:r w:rsidRPr="17D9D623" w:rsidR="00894355">
        <w:rPr>
          <w:rFonts w:ascii="Calibri Light" w:hAnsi="Calibri Light" w:cs="Calibri Light" w:asciiTheme="majorAscii" w:hAnsiTheme="majorAscii" w:cstheme="majorAscii"/>
          <w:b w:val="1"/>
          <w:bCs w:val="1"/>
          <w:sz w:val="24"/>
          <w:szCs w:val="24"/>
          <w:highlight w:val="yellow"/>
        </w:rPr>
        <w:t xml:space="preserve"> 3:30 pm</w:t>
      </w:r>
      <w:r w:rsidRPr="17D9D623" w:rsidR="00894355">
        <w:rPr>
          <w:rFonts w:ascii="Calibri Light" w:hAnsi="Calibri Light" w:cs="Calibri Light" w:asciiTheme="majorAscii" w:hAnsiTheme="majorAscii" w:cstheme="majorAscii"/>
          <w:b w:val="1"/>
          <w:bCs w:val="1"/>
          <w:sz w:val="24"/>
          <w:szCs w:val="24"/>
        </w:rPr>
        <w:t xml:space="preserve">. </w:t>
      </w:r>
      <w:r w:rsidRPr="17D9D623" w:rsidR="00894355">
        <w:rPr>
          <w:rFonts w:ascii="Calibri Light" w:hAnsi="Calibri Light" w:cs="Calibri Light" w:asciiTheme="majorAscii" w:hAnsiTheme="majorAscii" w:cstheme="majorAscii"/>
          <w:b w:val="1"/>
          <w:bCs w:val="1"/>
          <w:sz w:val="24"/>
          <w:szCs w:val="24"/>
          <w:shd w:val="clear" w:color="auto" w:fill="FFFF00"/>
        </w:rPr>
        <w:t>PARENTS</w:t>
      </w:r>
      <w:r w:rsidRPr="17D9D623" w:rsidR="00CF1C38">
        <w:rPr>
          <w:rFonts w:ascii="Calibri Light" w:hAnsi="Calibri Light" w:cs="Calibri Light" w:asciiTheme="majorAscii" w:hAnsiTheme="majorAscii" w:cstheme="majorAscii"/>
          <w:b w:val="1"/>
          <w:bCs w:val="1"/>
          <w:sz w:val="24"/>
          <w:szCs w:val="24"/>
          <w:shd w:val="clear" w:color="auto" w:fill="FFFF00"/>
        </w:rPr>
        <w:t>,</w:t>
      </w:r>
      <w:r w:rsidRPr="17D9D623" w:rsidR="00894355">
        <w:rPr>
          <w:rFonts w:ascii="Calibri Light" w:hAnsi="Calibri Light" w:cs="Calibri Light" w:asciiTheme="majorAscii" w:hAnsiTheme="majorAscii" w:cstheme="majorAscii"/>
          <w:b w:val="1"/>
          <w:bCs w:val="1"/>
          <w:sz w:val="24"/>
          <w:szCs w:val="24"/>
          <w:shd w:val="clear" w:color="auto" w:fill="FFFF00"/>
        </w:rPr>
        <w:t xml:space="preserve"> PLEASE FOLLOW THE </w:t>
      </w:r>
      <w:r w:rsidRPr="17D9D623" w:rsidR="00CF1C38">
        <w:rPr>
          <w:rFonts w:ascii="Calibri Light" w:hAnsi="Calibri Light" w:cs="Calibri Light" w:asciiTheme="majorAscii" w:hAnsiTheme="majorAscii" w:cstheme="majorAscii"/>
          <w:b w:val="1"/>
          <w:bCs w:val="1"/>
          <w:sz w:val="24"/>
          <w:szCs w:val="24"/>
          <w:shd w:val="clear" w:color="auto" w:fill="FFFF00"/>
        </w:rPr>
        <w:t>DIRECTIONS</w:t>
      </w:r>
      <w:r w:rsidRPr="17D9D623" w:rsidR="00894355">
        <w:rPr>
          <w:rFonts w:ascii="Calibri Light" w:hAnsi="Calibri Light" w:cs="Calibri Light" w:asciiTheme="majorAscii" w:hAnsiTheme="majorAscii" w:cstheme="majorAscii"/>
          <w:b w:val="1"/>
          <w:bCs w:val="1"/>
          <w:sz w:val="24"/>
          <w:szCs w:val="24"/>
          <w:shd w:val="clear" w:color="auto" w:fill="FFFF00"/>
        </w:rPr>
        <w:t xml:space="preserve"> OF THE STAFF DURING STUDENT DROP-OFF AND PICK-UP TO AVOID ISSUES AND DELAYS WITH ARRIVAL AND DISMISSAL. ALSO, PLEASE DO NOT STOP/DROP OFF IN A MANNER THAT WILL BLOCK MORNING OR AFTERNOON TRAFFIC FLOW</w:t>
      </w:r>
      <w:r w:rsidRPr="17D9D623" w:rsidR="00894355">
        <w:rPr>
          <w:rFonts w:ascii="Calibri Light" w:hAnsi="Calibri Light" w:cs="Calibri Light" w:asciiTheme="majorAscii" w:hAnsiTheme="majorAscii" w:cstheme="majorAscii"/>
          <w:sz w:val="24"/>
          <w:szCs w:val="24"/>
        </w:rPr>
        <w:t xml:space="preserve">. Parents are not </w:t>
      </w:r>
      <w:r w:rsidRPr="17D9D623" w:rsidR="00894355">
        <w:rPr>
          <w:rFonts w:ascii="Calibri Light" w:hAnsi="Calibri Light" w:cs="Calibri Light" w:asciiTheme="majorAscii" w:hAnsiTheme="majorAscii" w:cstheme="majorAscii"/>
          <w:sz w:val="24"/>
          <w:szCs w:val="24"/>
        </w:rPr>
        <w:t xml:space="preserve">permitted</w:t>
      </w:r>
      <w:r w:rsidRPr="17D9D623" w:rsidR="00894355">
        <w:rPr>
          <w:rFonts w:ascii="Calibri Light" w:hAnsi="Calibri Light" w:cs="Calibri Light" w:asciiTheme="majorAscii" w:hAnsiTheme="majorAscii" w:cstheme="majorAscii"/>
          <w:sz w:val="24"/>
          <w:szCs w:val="24"/>
        </w:rPr>
        <w:t xml:space="preserve"> to park, drop off, or pick up students in the bus loading area. This is unsafe and interferes with bus arrival and dismissal. </w:t>
      </w:r>
    </w:p>
    <w:p w:rsidR="003D6124" w:rsidP="00894355" w:rsidRDefault="003D6124" w14:paraId="4FCD9DE5" w14:textId="77777777">
      <w:pPr>
        <w:spacing w:after="4" w:line="309" w:lineRule="auto"/>
        <w:ind w:left="-5" w:right="542"/>
        <w:jc w:val="both"/>
        <w:rPr>
          <w:rFonts w:asciiTheme="majorHAnsi" w:hAnsiTheme="majorHAnsi" w:cstheme="majorHAnsi"/>
          <w:sz w:val="24"/>
          <w:szCs w:val="24"/>
        </w:rPr>
      </w:pPr>
    </w:p>
    <w:p w:rsidRPr="00CF1C38" w:rsidR="003D6124" w:rsidP="00793E0A" w:rsidRDefault="003D6124" w14:paraId="5A741E47" w14:textId="794BAA12">
      <w:pPr>
        <w:spacing w:after="4" w:line="309" w:lineRule="auto"/>
        <w:ind w:left="-5" w:right="542"/>
        <w:jc w:val="center"/>
        <w:rPr>
          <w:rFonts w:asciiTheme="majorHAnsi" w:hAnsiTheme="majorHAnsi" w:cstheme="majorHAnsi"/>
          <w:b/>
          <w:sz w:val="24"/>
          <w:szCs w:val="24"/>
          <w:u w:val="single"/>
        </w:rPr>
      </w:pPr>
      <w:r w:rsidRPr="00CF1C38">
        <w:rPr>
          <w:rFonts w:asciiTheme="majorHAnsi" w:hAnsiTheme="majorHAnsi" w:cstheme="majorHAnsi"/>
          <w:b/>
          <w:sz w:val="24"/>
          <w:szCs w:val="24"/>
          <w:u w:val="single"/>
        </w:rPr>
        <w:t>COMMUNICATION/</w:t>
      </w:r>
      <w:r w:rsidRPr="00CF1C38" w:rsidR="00793E0A">
        <w:rPr>
          <w:rFonts w:asciiTheme="majorHAnsi" w:hAnsiTheme="majorHAnsi" w:cstheme="majorHAnsi"/>
          <w:b/>
          <w:sz w:val="24"/>
          <w:szCs w:val="24"/>
          <w:u w:val="single"/>
        </w:rPr>
        <w:t>CLASS DOJO</w:t>
      </w:r>
    </w:p>
    <w:p w:rsidRPr="00793E0A" w:rsidR="003D6124" w:rsidP="00894355" w:rsidRDefault="003D6124" w14:paraId="66879984" w14:textId="6E1BEBE9">
      <w:pPr>
        <w:spacing w:after="4" w:line="309" w:lineRule="auto"/>
        <w:ind w:left="-5" w:right="542"/>
        <w:jc w:val="both"/>
        <w:rPr>
          <w:rFonts w:asciiTheme="majorHAnsi" w:hAnsiTheme="majorHAnsi" w:cstheme="majorHAnsi"/>
          <w:sz w:val="24"/>
          <w:szCs w:val="24"/>
        </w:rPr>
      </w:pPr>
      <w:r w:rsidRPr="00793E0A">
        <w:rPr>
          <w:rFonts w:asciiTheme="majorHAnsi" w:hAnsiTheme="majorHAnsi" w:cstheme="majorHAnsi"/>
          <w:sz w:val="24"/>
          <w:szCs w:val="24"/>
        </w:rPr>
        <w:t xml:space="preserve">Wilkinson Gardens uses Class Dojo to maintain </w:t>
      </w:r>
      <w:r w:rsidR="00793E0A">
        <w:rPr>
          <w:rFonts w:asciiTheme="majorHAnsi" w:hAnsiTheme="majorHAnsi" w:cstheme="majorHAnsi"/>
          <w:sz w:val="24"/>
          <w:szCs w:val="24"/>
        </w:rPr>
        <w:t>ongoing</w:t>
      </w:r>
      <w:r w:rsidRPr="00793E0A">
        <w:rPr>
          <w:rFonts w:asciiTheme="majorHAnsi" w:hAnsiTheme="majorHAnsi" w:cstheme="majorHAnsi"/>
          <w:sz w:val="24"/>
          <w:szCs w:val="24"/>
        </w:rPr>
        <w:t xml:space="preserve"> communication with parents and students. Please </w:t>
      </w:r>
      <w:r w:rsidRPr="00793E0A" w:rsidR="00793E0A">
        <w:rPr>
          <w:rFonts w:asciiTheme="majorHAnsi" w:hAnsiTheme="majorHAnsi" w:cstheme="majorHAnsi"/>
          <w:sz w:val="24"/>
          <w:szCs w:val="24"/>
        </w:rPr>
        <w:t xml:space="preserve">accept the invitation to join your child’s class. </w:t>
      </w:r>
      <w:r w:rsidR="00793E0A">
        <w:rPr>
          <w:rFonts w:asciiTheme="majorHAnsi" w:hAnsiTheme="majorHAnsi" w:cstheme="majorHAnsi"/>
          <w:sz w:val="24"/>
          <w:szCs w:val="24"/>
        </w:rPr>
        <w:t>Class Dojo will allow you to receive information and communicate consistently with teachers.</w:t>
      </w:r>
    </w:p>
    <w:p w:rsidRPr="00793E0A" w:rsidR="00894355" w:rsidP="009A1A9C" w:rsidRDefault="00894355" w14:paraId="0B68424A" w14:textId="77777777">
      <w:pPr>
        <w:rPr>
          <w:rFonts w:asciiTheme="majorHAnsi" w:hAnsiTheme="majorHAnsi" w:cstheme="majorHAnsi"/>
          <w:sz w:val="24"/>
          <w:szCs w:val="24"/>
        </w:rPr>
      </w:pPr>
    </w:p>
    <w:p w:rsidRPr="00E01829" w:rsidR="00894355" w:rsidP="009A1A9C" w:rsidRDefault="00894355" w14:paraId="39C3BA65" w14:textId="77777777">
      <w:pPr>
        <w:rPr>
          <w:rFonts w:asciiTheme="majorHAnsi" w:hAnsiTheme="majorHAnsi" w:cstheme="majorHAnsi"/>
          <w:sz w:val="24"/>
          <w:szCs w:val="24"/>
        </w:rPr>
      </w:pPr>
    </w:p>
    <w:p w:rsidRPr="00E01829" w:rsidR="00894355" w:rsidP="009A1A9C" w:rsidRDefault="00894355" w14:paraId="24D2804C" w14:textId="77777777">
      <w:pPr>
        <w:rPr>
          <w:rFonts w:asciiTheme="majorHAnsi" w:hAnsiTheme="majorHAnsi" w:cstheme="majorHAnsi"/>
          <w:sz w:val="24"/>
          <w:szCs w:val="24"/>
        </w:rPr>
      </w:pPr>
    </w:p>
    <w:p w:rsidRPr="00E01829" w:rsidR="00894355" w:rsidP="009A1A9C" w:rsidRDefault="00894355" w14:paraId="3A90A1A7" w14:textId="77777777">
      <w:pPr>
        <w:rPr>
          <w:rFonts w:asciiTheme="majorHAnsi" w:hAnsiTheme="majorHAnsi" w:cstheme="majorHAnsi"/>
          <w:sz w:val="24"/>
          <w:szCs w:val="24"/>
        </w:rPr>
      </w:pPr>
    </w:p>
    <w:p w:rsidR="009467C3" w:rsidP="00894355" w:rsidRDefault="009467C3" w14:paraId="52FE51EE" w14:textId="77777777">
      <w:pPr>
        <w:ind w:left="-5" w:right="229"/>
        <w:jc w:val="center"/>
        <w:rPr>
          <w:rFonts w:asciiTheme="majorHAnsi" w:hAnsiTheme="majorHAnsi" w:cstheme="majorHAnsi"/>
          <w:b/>
          <w:sz w:val="24"/>
          <w:szCs w:val="24"/>
          <w:u w:val="single"/>
        </w:rPr>
      </w:pPr>
    </w:p>
    <w:p w:rsidR="0066468C" w:rsidP="00894355" w:rsidRDefault="0066468C" w14:paraId="38F88379" w14:textId="77777777">
      <w:pPr>
        <w:ind w:left="-5" w:right="229"/>
        <w:jc w:val="center"/>
        <w:rPr>
          <w:rFonts w:asciiTheme="majorHAnsi" w:hAnsiTheme="majorHAnsi" w:cstheme="majorHAnsi"/>
          <w:b/>
          <w:sz w:val="24"/>
          <w:szCs w:val="24"/>
          <w:u w:val="single"/>
        </w:rPr>
      </w:pPr>
    </w:p>
    <w:p w:rsidRPr="00E01829" w:rsidR="00894355" w:rsidP="00894355" w:rsidRDefault="00894355" w14:paraId="418020C3" w14:textId="0CBFE673">
      <w:pPr>
        <w:ind w:left="-5" w:right="229"/>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lastRenderedPageBreak/>
        <w:t>TRANSPORTATION</w:t>
      </w:r>
    </w:p>
    <w:p w:rsidRPr="00F669B1" w:rsidR="00894355" w:rsidP="00F669B1" w:rsidRDefault="00894355" w14:paraId="4B9B763F" w14:textId="34445A5F">
      <w:pPr>
        <w:ind w:left="-5" w:right="229"/>
        <w:rPr>
          <w:rFonts w:asciiTheme="majorHAnsi" w:hAnsiTheme="majorHAnsi" w:cstheme="majorHAnsi"/>
          <w:sz w:val="24"/>
          <w:szCs w:val="24"/>
        </w:rPr>
      </w:pPr>
      <w:r w:rsidRPr="00E01829">
        <w:rPr>
          <w:rFonts w:asciiTheme="majorHAnsi" w:hAnsiTheme="majorHAnsi" w:cstheme="majorHAnsi"/>
          <w:sz w:val="24"/>
          <w:szCs w:val="24"/>
        </w:rPr>
        <w:t xml:space="preserve">Please refrain from calling the school office to make transportation arrangements. </w:t>
      </w:r>
      <w:r w:rsidRPr="00E01829">
        <w:rPr>
          <w:rFonts w:asciiTheme="majorHAnsi" w:hAnsiTheme="majorHAnsi" w:cstheme="majorHAnsi"/>
          <w:b/>
          <w:sz w:val="24"/>
          <w:szCs w:val="24"/>
        </w:rPr>
        <w:t>Transportation changes must be provided to the school office in written form.</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 xml:space="preserve">Written, signed notes may be sent with the student, faxed, or emailed before 2:45 p.m. </w:t>
      </w:r>
      <w:r w:rsidRPr="00E01829">
        <w:rPr>
          <w:rFonts w:asciiTheme="majorHAnsi" w:hAnsiTheme="majorHAnsi" w:cstheme="majorHAnsi"/>
          <w:sz w:val="24"/>
          <w:szCs w:val="24"/>
        </w:rPr>
        <w:t>If a written, signed note is not received and no emergency change has been approved, the student will go home the regularly scheduled way.</w:t>
      </w:r>
      <w:r w:rsidRPr="00E01829">
        <w:rPr>
          <w:rFonts w:asciiTheme="majorHAnsi" w:hAnsiTheme="majorHAnsi" w:cstheme="majorHAnsi"/>
          <w:i/>
          <w:sz w:val="24"/>
          <w:szCs w:val="24"/>
        </w:rPr>
        <w:t xml:space="preserve"> </w:t>
      </w:r>
      <w:r w:rsidRPr="00E01829">
        <w:rPr>
          <w:rFonts w:asciiTheme="majorHAnsi" w:hAnsiTheme="majorHAnsi" w:cstheme="majorHAnsi"/>
          <w:sz w:val="24"/>
          <w:szCs w:val="24"/>
        </w:rPr>
        <w:t xml:space="preserve">Telephone calls will not be accepted except in case of extreme emergencies after </w:t>
      </w:r>
      <w:r w:rsidR="009467C3">
        <w:rPr>
          <w:rFonts w:asciiTheme="majorHAnsi" w:hAnsiTheme="majorHAnsi" w:cstheme="majorHAnsi"/>
          <w:sz w:val="24"/>
          <w:szCs w:val="24"/>
        </w:rPr>
        <w:t>2:45 pm</w:t>
      </w:r>
      <w:r w:rsidRPr="00E01829">
        <w:rPr>
          <w:rFonts w:asciiTheme="majorHAnsi" w:hAnsiTheme="majorHAnsi" w:cstheme="majorHAnsi"/>
          <w:sz w:val="24"/>
          <w:szCs w:val="24"/>
        </w:rPr>
        <w:t xml:space="preserve"> </w:t>
      </w:r>
      <w:proofErr w:type="gramStart"/>
      <w:r w:rsidRPr="00E01829">
        <w:rPr>
          <w:rFonts w:asciiTheme="majorHAnsi" w:hAnsiTheme="majorHAnsi" w:cstheme="majorHAnsi"/>
          <w:sz w:val="24"/>
          <w:szCs w:val="24"/>
        </w:rPr>
        <w:t>in order to</w:t>
      </w:r>
      <w:proofErr w:type="gramEnd"/>
      <w:r w:rsidRPr="00E01829">
        <w:rPr>
          <w:rFonts w:asciiTheme="majorHAnsi" w:hAnsiTheme="majorHAnsi" w:cstheme="majorHAnsi"/>
          <w:sz w:val="24"/>
          <w:szCs w:val="24"/>
        </w:rPr>
        <w:t xml:space="preserve"> prepare for dismissal. </w:t>
      </w:r>
      <w:r w:rsidRPr="00E01829">
        <w:rPr>
          <w:rFonts w:asciiTheme="majorHAnsi" w:hAnsiTheme="majorHAnsi" w:cstheme="majorHAnsi"/>
          <w:b/>
          <w:sz w:val="24"/>
          <w:szCs w:val="24"/>
        </w:rPr>
        <w:t xml:space="preserve">In case of an emergency, parents/guardians must speak with an administrator. </w:t>
      </w:r>
      <w:r w:rsidRPr="00E01829">
        <w:rPr>
          <w:rFonts w:asciiTheme="majorHAnsi" w:hAnsiTheme="majorHAnsi" w:cstheme="majorHAnsi"/>
          <w:sz w:val="24"/>
          <w:szCs w:val="24"/>
        </w:rPr>
        <w:t xml:space="preserve">Our students are young and may get confused with multiple forms of transportation. Please try to maintain a set method of transportation. Students may </w:t>
      </w:r>
      <w:r w:rsidRPr="00E01829">
        <w:rPr>
          <w:rFonts w:asciiTheme="majorHAnsi" w:hAnsiTheme="majorHAnsi" w:cstheme="majorHAnsi"/>
          <w:b/>
          <w:i/>
          <w:sz w:val="24"/>
          <w:szCs w:val="24"/>
        </w:rPr>
        <w:t>not</w:t>
      </w:r>
      <w:r w:rsidRPr="00E01829">
        <w:rPr>
          <w:rFonts w:asciiTheme="majorHAnsi" w:hAnsiTheme="majorHAnsi" w:cstheme="majorHAnsi"/>
          <w:sz w:val="24"/>
          <w:szCs w:val="24"/>
        </w:rPr>
        <w:t xml:space="preserve"> be removed from buses after they are loaded or have left the school. </w:t>
      </w:r>
      <w:r w:rsidRPr="00E01829">
        <w:rPr>
          <w:rFonts w:asciiTheme="majorHAnsi" w:hAnsiTheme="majorHAnsi" w:cstheme="majorHAnsi"/>
          <w:b/>
          <w:sz w:val="24"/>
          <w:szCs w:val="24"/>
        </w:rPr>
        <w:t xml:space="preserve"> </w:t>
      </w:r>
    </w:p>
    <w:p w:rsidRPr="00E01829" w:rsidR="00894355" w:rsidP="00894355" w:rsidRDefault="00894355" w14:paraId="26143B16" w14:textId="77777777">
      <w:pPr>
        <w:pStyle w:val="Heading3"/>
        <w:ind w:left="-5"/>
        <w:rPr>
          <w:rFonts w:asciiTheme="majorHAnsi" w:hAnsiTheme="majorHAnsi" w:cstheme="majorHAnsi"/>
          <w:szCs w:val="24"/>
        </w:rPr>
      </w:pPr>
      <w:r w:rsidRPr="00E01829">
        <w:rPr>
          <w:rFonts w:asciiTheme="majorHAnsi" w:hAnsiTheme="majorHAnsi" w:cstheme="majorHAnsi"/>
          <w:szCs w:val="24"/>
        </w:rPr>
        <w:t>Bicycles</w:t>
      </w:r>
      <w:r w:rsidRPr="00E01829">
        <w:rPr>
          <w:rFonts w:asciiTheme="majorHAnsi" w:hAnsiTheme="majorHAnsi" w:cstheme="majorHAnsi"/>
          <w:szCs w:val="24"/>
          <w:u w:val="none"/>
        </w:rPr>
        <w:t xml:space="preserve"> </w:t>
      </w:r>
    </w:p>
    <w:p w:rsidRPr="00E01829" w:rsidR="00894355" w:rsidP="00894355" w:rsidRDefault="00894355" w14:paraId="712B798E" w14:textId="77777777">
      <w:pPr>
        <w:ind w:left="-5" w:right="229"/>
        <w:rPr>
          <w:rFonts w:asciiTheme="majorHAnsi" w:hAnsiTheme="majorHAnsi" w:cstheme="majorHAnsi"/>
          <w:sz w:val="24"/>
          <w:szCs w:val="24"/>
        </w:rPr>
      </w:pPr>
      <w:r w:rsidRPr="00E01829">
        <w:rPr>
          <w:rFonts w:asciiTheme="majorHAnsi" w:hAnsiTheme="majorHAnsi" w:cstheme="majorHAnsi"/>
          <w:sz w:val="24"/>
          <w:szCs w:val="24"/>
        </w:rPr>
        <w:t xml:space="preserve">Students will be allowed to ride bicycles to school if the following rules are followed: </w:t>
      </w:r>
      <w:r w:rsidRPr="00E01829">
        <w:rPr>
          <w:rFonts w:eastAsia="Segoe UI Symbol" w:asciiTheme="majorHAnsi" w:hAnsiTheme="majorHAnsi" w:cstheme="majorHAnsi"/>
          <w:sz w:val="24"/>
          <w:szCs w:val="24"/>
        </w:rPr>
        <w:t></w:t>
      </w:r>
    </w:p>
    <w:p w:rsidRPr="00E01829" w:rsidR="00894355" w:rsidP="00894355" w:rsidRDefault="00894355" w14:paraId="2BE33020" w14:textId="77777777">
      <w:pPr>
        <w:pStyle w:val="ListParagraph"/>
        <w:numPr>
          <w:ilvl w:val="0"/>
          <w:numId w:val="2"/>
        </w:numPr>
        <w:tabs>
          <w:tab w:val="center" w:pos="750"/>
          <w:tab w:val="center" w:pos="3493"/>
        </w:tabs>
        <w:ind w:right="0"/>
        <w:rPr>
          <w:rFonts w:asciiTheme="majorHAnsi" w:hAnsiTheme="majorHAnsi" w:cstheme="majorHAnsi"/>
          <w:szCs w:val="24"/>
        </w:rPr>
      </w:pPr>
      <w:r w:rsidRPr="00E01829">
        <w:rPr>
          <w:rFonts w:asciiTheme="majorHAnsi" w:hAnsiTheme="majorHAnsi" w:cstheme="majorHAnsi"/>
          <w:szCs w:val="24"/>
        </w:rPr>
        <w:t xml:space="preserve">Bike riders must wear helmets. This is a state law; </w:t>
      </w:r>
    </w:p>
    <w:p w:rsidRPr="00E01829" w:rsidR="00894355" w:rsidP="00894355" w:rsidRDefault="00894355" w14:paraId="45BA1910" w14:textId="77777777">
      <w:pPr>
        <w:numPr>
          <w:ilvl w:val="0"/>
          <w:numId w:val="1"/>
        </w:numPr>
        <w:spacing w:after="7" w:line="248" w:lineRule="auto"/>
        <w:ind w:right="651" w:hanging="360"/>
        <w:rPr>
          <w:rFonts w:asciiTheme="majorHAnsi" w:hAnsiTheme="majorHAnsi" w:cstheme="majorHAnsi"/>
          <w:sz w:val="24"/>
          <w:szCs w:val="24"/>
        </w:rPr>
      </w:pPr>
      <w:r w:rsidRPr="00E01829">
        <w:rPr>
          <w:rFonts w:asciiTheme="majorHAnsi" w:hAnsiTheme="majorHAnsi" w:cstheme="majorHAnsi"/>
          <w:sz w:val="24"/>
          <w:szCs w:val="24"/>
        </w:rPr>
        <w:t xml:space="preserve">Bike riders must dismount and walk bikes upon entering school property; </w:t>
      </w:r>
    </w:p>
    <w:p w:rsidRPr="00E01829" w:rsidR="00894355" w:rsidP="00894355" w:rsidRDefault="00894355" w14:paraId="0F6041B3" w14:textId="6BE7FD2E">
      <w:pPr>
        <w:numPr>
          <w:ilvl w:val="0"/>
          <w:numId w:val="1"/>
        </w:numPr>
        <w:spacing w:after="7" w:line="248" w:lineRule="auto"/>
        <w:ind w:right="651" w:hanging="360"/>
        <w:rPr>
          <w:rFonts w:asciiTheme="majorHAnsi" w:hAnsiTheme="majorHAnsi" w:cstheme="majorHAnsi"/>
          <w:sz w:val="24"/>
          <w:szCs w:val="24"/>
        </w:rPr>
      </w:pPr>
      <w:r w:rsidRPr="00E01829">
        <w:rPr>
          <w:rFonts w:asciiTheme="majorHAnsi" w:hAnsiTheme="majorHAnsi" w:cstheme="majorHAnsi"/>
          <w:sz w:val="24"/>
          <w:szCs w:val="24"/>
        </w:rPr>
        <w:t>Bicycles must be stored in the bike rack. Locks are not required, but they are strongly recommended; as the school is NOT responsible for stolen or damaged bicycl</w:t>
      </w:r>
      <w:r w:rsidR="00C077AE">
        <w:rPr>
          <w:rFonts w:asciiTheme="majorHAnsi" w:hAnsiTheme="majorHAnsi" w:cstheme="majorHAnsi"/>
          <w:sz w:val="24"/>
          <w:szCs w:val="24"/>
        </w:rPr>
        <w:t>es</w:t>
      </w:r>
      <w:r w:rsidRPr="00E01829">
        <w:rPr>
          <w:rFonts w:asciiTheme="majorHAnsi" w:hAnsiTheme="majorHAnsi" w:cstheme="majorHAnsi"/>
          <w:sz w:val="24"/>
          <w:szCs w:val="24"/>
        </w:rPr>
        <w:t xml:space="preserve">. </w:t>
      </w:r>
    </w:p>
    <w:p w:rsidRPr="00E01829" w:rsidR="00894355" w:rsidP="00894355" w:rsidRDefault="00894355" w14:paraId="7AC51D0E" w14:textId="77777777">
      <w:pPr>
        <w:ind w:left="-5" w:right="800"/>
        <w:rPr>
          <w:rFonts w:asciiTheme="majorHAnsi" w:hAnsiTheme="majorHAnsi" w:cstheme="majorHAnsi"/>
          <w:sz w:val="24"/>
          <w:szCs w:val="24"/>
        </w:rPr>
      </w:pPr>
      <w:r w:rsidRPr="00E01829">
        <w:rPr>
          <w:rFonts w:asciiTheme="majorHAnsi" w:hAnsiTheme="majorHAnsi" w:cstheme="majorHAnsi"/>
          <w:sz w:val="24"/>
          <w:szCs w:val="24"/>
        </w:rPr>
        <w:t xml:space="preserve">Parents/guardians should discuss traffic safety precautions and routes to school with their child(ren) BEFORE students ride their bikes to school. Please visit the Georgia Safe Routes to School website for more information on bicycle and pedestrian safety. </w:t>
      </w:r>
    </w:p>
    <w:p w:rsidRPr="00F669B1" w:rsidR="00894355" w:rsidP="00F669B1" w:rsidRDefault="00894355" w14:paraId="3C6B1790" w14:textId="3482B273">
      <w:pPr>
        <w:spacing w:after="0"/>
        <w:ind w:left="-5" w:right="800"/>
        <w:rPr>
          <w:rFonts w:asciiTheme="majorHAnsi" w:hAnsiTheme="majorHAnsi" w:cstheme="majorHAnsi"/>
          <w:b/>
          <w:bCs/>
          <w:sz w:val="24"/>
          <w:szCs w:val="24"/>
          <w:u w:val="single"/>
        </w:rPr>
      </w:pPr>
      <w:r w:rsidRPr="00F669B1">
        <w:rPr>
          <w:rFonts w:asciiTheme="majorHAnsi" w:hAnsiTheme="majorHAnsi" w:cstheme="majorHAnsi"/>
          <w:b/>
          <w:bCs/>
          <w:sz w:val="24"/>
          <w:szCs w:val="24"/>
          <w:u w:val="single"/>
        </w:rPr>
        <w:t xml:space="preserve"> </w:t>
      </w:r>
      <w:r w:rsidRPr="00F669B1">
        <w:rPr>
          <w:rFonts w:asciiTheme="majorHAnsi" w:hAnsiTheme="majorHAnsi" w:cstheme="majorHAnsi"/>
          <w:b/>
          <w:bCs/>
          <w:szCs w:val="24"/>
          <w:u w:val="single"/>
        </w:rPr>
        <w:t xml:space="preserve">Car Rider &amp; Bus Rider Tags </w:t>
      </w:r>
    </w:p>
    <w:p w:rsidRPr="00E01829" w:rsidR="00894355" w:rsidP="00F669B1" w:rsidRDefault="00894355" w14:paraId="7373C3C1" w14:textId="77777777">
      <w:pPr>
        <w:spacing w:after="0"/>
        <w:ind w:left="-5" w:right="880"/>
        <w:rPr>
          <w:rFonts w:asciiTheme="majorHAnsi" w:hAnsiTheme="majorHAnsi" w:cstheme="majorHAnsi"/>
          <w:sz w:val="24"/>
          <w:szCs w:val="24"/>
        </w:rPr>
      </w:pPr>
      <w:r w:rsidRPr="00E01829">
        <w:rPr>
          <w:rFonts w:asciiTheme="majorHAnsi" w:hAnsiTheme="majorHAnsi" w:cstheme="majorHAnsi"/>
          <w:sz w:val="24"/>
          <w:szCs w:val="24"/>
        </w:rPr>
        <w:t xml:space="preserve">Parents/guardians who pick their child up from school in the afternoons should follow the direction of staff for a smooth and safe dismissal. If car rider Car Rider tags are provided, please displayed in the front windshield on the passenger side of the vehicle. </w:t>
      </w:r>
      <w:r w:rsidRPr="00E01829">
        <w:rPr>
          <w:rFonts w:asciiTheme="majorHAnsi" w:hAnsiTheme="majorHAnsi" w:cstheme="majorHAnsi"/>
          <w:b/>
          <w:sz w:val="24"/>
          <w:szCs w:val="24"/>
          <w:highlight w:val="yellow"/>
        </w:rPr>
        <w:t>All students in grade K-3 will receive a bus tag to attach to their book bags for the first 2 weeks of school.</w:t>
      </w:r>
      <w:r w:rsidRPr="00E01829">
        <w:rPr>
          <w:rFonts w:asciiTheme="majorHAnsi" w:hAnsiTheme="majorHAnsi" w:cstheme="majorHAnsi"/>
          <w:sz w:val="24"/>
          <w:szCs w:val="24"/>
        </w:rPr>
        <w:t xml:space="preserve"> The tags will include the child’s name, bus number and parent contact information. </w:t>
      </w:r>
      <w:r w:rsidRPr="00E01829">
        <w:rPr>
          <w:rFonts w:asciiTheme="majorHAnsi" w:hAnsiTheme="majorHAnsi" w:cstheme="majorHAnsi"/>
          <w:b/>
          <w:sz w:val="24"/>
          <w:szCs w:val="24"/>
          <w:highlight w:val="yellow"/>
        </w:rPr>
        <w:t>Please be sure students LEAVE THE TAGS ATTACHED TO THEIR BOOK BAGS</w:t>
      </w:r>
      <w:r w:rsidRPr="00E01829">
        <w:rPr>
          <w:rFonts w:asciiTheme="majorHAnsi" w:hAnsiTheme="majorHAnsi" w:cstheme="majorHAnsi"/>
          <w:b/>
          <w:sz w:val="24"/>
          <w:szCs w:val="24"/>
        </w:rPr>
        <w:t>,</w:t>
      </w:r>
      <w:r w:rsidRPr="00E01829">
        <w:rPr>
          <w:rFonts w:asciiTheme="majorHAnsi" w:hAnsiTheme="majorHAnsi" w:cstheme="majorHAnsi"/>
          <w:sz w:val="24"/>
          <w:szCs w:val="24"/>
        </w:rPr>
        <w:t xml:space="preserve"> in an effort to better ensure students leave school provided the proper form of transportation and </w:t>
      </w:r>
      <w:r w:rsidRPr="00E01829">
        <w:rPr>
          <w:rFonts w:asciiTheme="majorHAnsi" w:hAnsiTheme="majorHAnsi" w:cstheme="majorHAnsi"/>
          <w:b/>
          <w:sz w:val="24"/>
          <w:szCs w:val="24"/>
          <w:u w:val="single"/>
        </w:rPr>
        <w:t>GET HOME SAFELY</w:t>
      </w:r>
      <w:r w:rsidRPr="00E01829">
        <w:rPr>
          <w:rFonts w:asciiTheme="majorHAnsi" w:hAnsiTheme="majorHAnsi" w:cstheme="majorHAnsi"/>
          <w:sz w:val="24"/>
          <w:szCs w:val="24"/>
        </w:rPr>
        <w:t xml:space="preserve">.  </w:t>
      </w:r>
    </w:p>
    <w:p w:rsidRPr="00E01829" w:rsidR="00894355" w:rsidP="00894355" w:rsidRDefault="00894355" w14:paraId="3B29B827" w14:textId="77777777">
      <w:pPr>
        <w:ind w:left="-5" w:right="880"/>
        <w:rPr>
          <w:rFonts w:asciiTheme="majorHAnsi" w:hAnsiTheme="majorHAnsi" w:cstheme="majorHAnsi"/>
          <w:sz w:val="24"/>
          <w:szCs w:val="24"/>
        </w:rPr>
      </w:pPr>
      <w:r w:rsidRPr="00E01829">
        <w:rPr>
          <w:rFonts w:asciiTheme="majorHAnsi" w:hAnsiTheme="majorHAnsi" w:cstheme="majorHAnsi"/>
          <w:sz w:val="24"/>
          <w:szCs w:val="24"/>
        </w:rPr>
        <w:t xml:space="preserve"> </w:t>
      </w:r>
    </w:p>
    <w:p w:rsidRPr="00E01829" w:rsidR="00894355" w:rsidP="0096440F" w:rsidRDefault="00894355" w14:paraId="3E4AD281" w14:textId="489943B2">
      <w:pPr>
        <w:pStyle w:val="Heading3"/>
        <w:ind w:left="0" w:firstLine="0"/>
        <w:rPr>
          <w:rFonts w:asciiTheme="majorHAnsi" w:hAnsiTheme="majorHAnsi" w:cstheme="majorHAnsi"/>
          <w:szCs w:val="24"/>
        </w:rPr>
      </w:pPr>
      <w:r w:rsidRPr="00E01829">
        <w:rPr>
          <w:rFonts w:asciiTheme="majorHAnsi" w:hAnsiTheme="majorHAnsi" w:cstheme="majorHAnsi"/>
          <w:szCs w:val="24"/>
        </w:rPr>
        <w:t>School Bus Regulations/Rules</w:t>
      </w:r>
      <w:r w:rsidRPr="00E01829">
        <w:rPr>
          <w:rFonts w:asciiTheme="majorHAnsi" w:hAnsiTheme="majorHAnsi" w:cstheme="majorHAnsi"/>
          <w:szCs w:val="24"/>
          <w:u w:val="none"/>
        </w:rPr>
        <w:t xml:space="preserve"> </w:t>
      </w:r>
    </w:p>
    <w:p w:rsidRPr="00E01829" w:rsidR="00894355" w:rsidP="0066468C" w:rsidRDefault="00894355" w14:paraId="577A79C0" w14:textId="77777777">
      <w:pPr>
        <w:spacing w:after="0"/>
        <w:ind w:left="-5" w:right="229"/>
        <w:rPr>
          <w:rFonts w:asciiTheme="majorHAnsi" w:hAnsiTheme="majorHAnsi" w:cstheme="majorHAnsi"/>
          <w:sz w:val="24"/>
          <w:szCs w:val="24"/>
        </w:rPr>
      </w:pPr>
      <w:r w:rsidRPr="00E01829">
        <w:rPr>
          <w:rFonts w:asciiTheme="majorHAnsi" w:hAnsiTheme="majorHAnsi" w:cstheme="majorHAnsi"/>
          <w:sz w:val="24"/>
          <w:szCs w:val="24"/>
        </w:rPr>
        <w:t xml:space="preserve">Riding the school bus is a privilege. Students are under the supervision of bus drivers and should heed their direction(s). Improper conduct on the bus or at the bus stop can result in that privilege being revoked. </w:t>
      </w:r>
    </w:p>
    <w:p w:rsidRPr="00E01829" w:rsidR="00894355" w:rsidP="0066468C" w:rsidRDefault="00894355" w14:paraId="109DA141" w14:textId="2A175883">
      <w:pPr>
        <w:spacing w:after="0"/>
        <w:ind w:left="-5" w:right="229"/>
        <w:rPr>
          <w:rFonts w:asciiTheme="majorHAnsi" w:hAnsiTheme="majorHAnsi" w:cstheme="majorHAnsi"/>
          <w:sz w:val="24"/>
          <w:szCs w:val="24"/>
        </w:rPr>
      </w:pPr>
      <w:r w:rsidRPr="00E01829">
        <w:rPr>
          <w:rFonts w:asciiTheme="majorHAnsi" w:hAnsiTheme="majorHAnsi" w:cstheme="majorHAnsi"/>
          <w:sz w:val="24"/>
          <w:szCs w:val="24"/>
        </w:rPr>
        <w:t xml:space="preserve">Reported acts of misconduct on the bus may be investigated. Copies of </w:t>
      </w:r>
      <w:r w:rsidR="004B76F7">
        <w:rPr>
          <w:rFonts w:asciiTheme="majorHAnsi" w:hAnsiTheme="majorHAnsi" w:cstheme="majorHAnsi"/>
          <w:sz w:val="24"/>
          <w:szCs w:val="24"/>
        </w:rPr>
        <w:t xml:space="preserve">the </w:t>
      </w:r>
      <w:r w:rsidRPr="00E01829">
        <w:rPr>
          <w:rFonts w:asciiTheme="majorHAnsi" w:hAnsiTheme="majorHAnsi" w:cstheme="majorHAnsi"/>
          <w:sz w:val="24"/>
          <w:szCs w:val="24"/>
        </w:rPr>
        <w:t xml:space="preserve">bus </w:t>
      </w:r>
      <w:proofErr w:type="gramStart"/>
      <w:r w:rsidRPr="00E01829">
        <w:rPr>
          <w:rFonts w:asciiTheme="majorHAnsi" w:hAnsiTheme="majorHAnsi" w:cstheme="majorHAnsi"/>
          <w:sz w:val="24"/>
          <w:szCs w:val="24"/>
        </w:rPr>
        <w:t>rules</w:t>
      </w:r>
      <w:proofErr w:type="gramEnd"/>
      <w:r w:rsidRPr="00E01829">
        <w:rPr>
          <w:rFonts w:asciiTheme="majorHAnsi" w:hAnsiTheme="majorHAnsi" w:cstheme="majorHAnsi"/>
          <w:sz w:val="24"/>
          <w:szCs w:val="24"/>
        </w:rPr>
        <w:t xml:space="preserve"> are available as needed. </w:t>
      </w:r>
    </w:p>
    <w:p w:rsidRPr="00E01829" w:rsidR="00894355" w:rsidP="0066468C" w:rsidRDefault="00894355" w14:paraId="0A4000AD" w14:textId="30D88D8D">
      <w:pPr>
        <w:spacing w:after="0"/>
        <w:ind w:left="-5" w:right="229"/>
        <w:rPr>
          <w:rFonts w:asciiTheme="majorHAnsi" w:hAnsiTheme="majorHAnsi" w:cstheme="majorHAnsi"/>
          <w:sz w:val="24"/>
          <w:szCs w:val="24"/>
        </w:rPr>
      </w:pPr>
      <w:r w:rsidRPr="00E01829">
        <w:rPr>
          <w:rFonts w:asciiTheme="majorHAnsi" w:hAnsiTheme="majorHAnsi" w:cstheme="majorHAnsi"/>
          <w:sz w:val="24"/>
          <w:szCs w:val="24"/>
        </w:rPr>
        <w:t>Fighting</w:t>
      </w:r>
      <w:r w:rsidR="0066468C">
        <w:rPr>
          <w:rFonts w:asciiTheme="majorHAnsi" w:hAnsiTheme="majorHAnsi" w:cstheme="majorHAnsi"/>
          <w:sz w:val="24"/>
          <w:szCs w:val="24"/>
        </w:rPr>
        <w:t>:</w:t>
      </w:r>
      <w:r w:rsidRPr="00E01829">
        <w:rPr>
          <w:rFonts w:asciiTheme="majorHAnsi" w:hAnsiTheme="majorHAnsi" w:cstheme="majorHAnsi"/>
          <w:sz w:val="24"/>
          <w:szCs w:val="24"/>
        </w:rPr>
        <w:t xml:space="preserve"> Typical procedures are as follows:  </w:t>
      </w:r>
    </w:p>
    <w:p w:rsidRPr="00E01829" w:rsidR="00894355" w:rsidP="17D9D623" w:rsidRDefault="00894355" w14:paraId="546699F4" w14:textId="484C8135">
      <w:pPr>
        <w:spacing w:after="4" w:line="269" w:lineRule="auto"/>
        <w:ind w:left="715" w:right="763"/>
        <w:rPr>
          <w:rFonts w:ascii="Calibri Light" w:hAnsi="Calibri Light" w:cs="Calibri Light" w:asciiTheme="majorAscii" w:hAnsiTheme="majorAscii" w:cstheme="majorAscii"/>
          <w:sz w:val="24"/>
          <w:szCs w:val="24"/>
        </w:rPr>
      </w:pPr>
      <w:r w:rsidRPr="17D9D623" w:rsidR="00894355">
        <w:rPr>
          <w:rFonts w:ascii="Calibri Light" w:hAnsi="Calibri Light" w:eastAsia="Calibri" w:cs="Calibri Light" w:asciiTheme="majorAscii" w:hAnsiTheme="majorAscii" w:cstheme="majorAscii"/>
          <w:b w:val="1"/>
          <w:bCs w:val="1"/>
          <w:sz w:val="24"/>
          <w:szCs w:val="24"/>
        </w:rPr>
        <w:t>1</w:t>
      </w:r>
      <w:r w:rsidRPr="17D9D623" w:rsidR="00894355">
        <w:rPr>
          <w:rFonts w:ascii="Calibri Light" w:hAnsi="Calibri Light" w:eastAsia="Calibri" w:cs="Calibri Light" w:asciiTheme="majorAscii" w:hAnsiTheme="majorAscii" w:cstheme="majorAscii"/>
          <w:b w:val="1"/>
          <w:bCs w:val="1"/>
          <w:sz w:val="24"/>
          <w:szCs w:val="24"/>
          <w:vertAlign w:val="superscript"/>
        </w:rPr>
        <w:t>st</w:t>
      </w:r>
      <w:r w:rsidRPr="17D9D623" w:rsidR="00894355">
        <w:rPr>
          <w:rFonts w:ascii="Calibri Light" w:hAnsi="Calibri Light" w:eastAsia="Calibri" w:cs="Calibri Light" w:asciiTheme="majorAscii" w:hAnsiTheme="majorAscii" w:cstheme="majorAscii"/>
          <w:b w:val="1"/>
          <w:bCs w:val="1"/>
          <w:sz w:val="24"/>
          <w:szCs w:val="24"/>
        </w:rPr>
        <w:t xml:space="preserve"> Report: </w:t>
      </w:r>
      <w:r w:rsidRPr="17D9D623" w:rsidR="00894355">
        <w:rPr>
          <w:rFonts w:ascii="Calibri Light" w:hAnsi="Calibri Light" w:eastAsia="Calibri" w:cs="Calibri Light" w:asciiTheme="majorAscii" w:hAnsiTheme="majorAscii" w:cstheme="majorAscii"/>
          <w:sz w:val="24"/>
          <w:szCs w:val="24"/>
        </w:rPr>
        <w:t xml:space="preserve"> Verbal Warning / Letter sent home to be signed and returned. </w:t>
      </w:r>
    </w:p>
    <w:p w:rsidRPr="00E01829" w:rsidR="00894355" w:rsidP="17D9D623" w:rsidRDefault="00894355" w14:paraId="7F2D0CD0" w14:textId="4721AC15">
      <w:pPr>
        <w:spacing w:after="4" w:line="269" w:lineRule="auto"/>
        <w:ind w:left="715" w:right="763"/>
        <w:rPr>
          <w:rFonts w:ascii="Calibri Light" w:hAnsi="Calibri Light" w:cs="Calibri Light" w:asciiTheme="majorAscii" w:hAnsiTheme="majorAscii" w:cstheme="majorAscii"/>
          <w:sz w:val="24"/>
          <w:szCs w:val="24"/>
        </w:rPr>
      </w:pPr>
      <w:r w:rsidRPr="17D9D623" w:rsidR="00894355">
        <w:rPr>
          <w:rFonts w:ascii="Calibri Light" w:hAnsi="Calibri Light" w:eastAsia="Calibri" w:cs="Calibri Light" w:asciiTheme="majorAscii" w:hAnsiTheme="majorAscii" w:cstheme="majorAscii"/>
          <w:b w:val="1"/>
          <w:bCs w:val="1"/>
          <w:sz w:val="24"/>
          <w:szCs w:val="24"/>
        </w:rPr>
        <w:t>2</w:t>
      </w:r>
      <w:r w:rsidRPr="17D9D623" w:rsidR="00894355">
        <w:rPr>
          <w:rFonts w:ascii="Calibri Light" w:hAnsi="Calibri Light" w:eastAsia="Calibri" w:cs="Calibri Light" w:asciiTheme="majorAscii" w:hAnsiTheme="majorAscii" w:cstheme="majorAscii"/>
          <w:b w:val="1"/>
          <w:bCs w:val="1"/>
          <w:sz w:val="24"/>
          <w:szCs w:val="24"/>
          <w:vertAlign w:val="superscript"/>
        </w:rPr>
        <w:t>nd</w:t>
      </w:r>
      <w:r w:rsidRPr="17D9D623" w:rsidR="00894355">
        <w:rPr>
          <w:rFonts w:ascii="Calibri Light" w:hAnsi="Calibri Light" w:eastAsia="Calibri" w:cs="Calibri Light" w:asciiTheme="majorAscii" w:hAnsiTheme="majorAscii" w:cstheme="majorAscii"/>
          <w:b w:val="1"/>
          <w:bCs w:val="1"/>
          <w:sz w:val="24"/>
          <w:szCs w:val="24"/>
        </w:rPr>
        <w:t xml:space="preserve"> Report</w:t>
      </w:r>
      <w:r w:rsidRPr="17D9D623" w:rsidR="6F852942">
        <w:rPr>
          <w:rFonts w:ascii="Calibri Light" w:hAnsi="Calibri Light" w:eastAsia="Calibri" w:cs="Calibri Light" w:asciiTheme="majorAscii" w:hAnsiTheme="majorAscii" w:cstheme="majorAscii"/>
          <w:b w:val="1"/>
          <w:bCs w:val="1"/>
          <w:sz w:val="24"/>
          <w:szCs w:val="24"/>
        </w:rPr>
        <w:t xml:space="preserve">: </w:t>
      </w:r>
      <w:r w:rsidRPr="17D9D623" w:rsidR="6F852942">
        <w:rPr>
          <w:rFonts w:ascii="Calibri Light" w:hAnsi="Calibri Light" w:eastAsia="Calibri" w:cs="Calibri Light" w:asciiTheme="majorAscii" w:hAnsiTheme="majorAscii" w:cstheme="majorAscii"/>
          <w:b w:val="0"/>
          <w:bCs w:val="0"/>
          <w:sz w:val="24"/>
          <w:szCs w:val="24"/>
        </w:rPr>
        <w:t>Writte</w:t>
      </w:r>
      <w:r w:rsidRPr="17D9D623" w:rsidR="6F852942">
        <w:rPr>
          <w:rFonts w:ascii="Calibri Light" w:hAnsi="Calibri Light" w:eastAsia="Calibri" w:cs="Calibri Light" w:asciiTheme="majorAscii" w:hAnsiTheme="majorAscii" w:cstheme="majorAscii"/>
          <w:b w:val="1"/>
          <w:bCs w:val="1"/>
          <w:sz w:val="24"/>
          <w:szCs w:val="24"/>
        </w:rPr>
        <w:t>n</w:t>
      </w:r>
      <w:r w:rsidRPr="17D9D623" w:rsidR="00894355">
        <w:rPr>
          <w:rFonts w:ascii="Calibri Light" w:hAnsi="Calibri Light" w:eastAsia="Calibri" w:cs="Calibri Light" w:asciiTheme="majorAscii" w:hAnsiTheme="majorAscii" w:cstheme="majorAscii"/>
          <w:sz w:val="24"/>
          <w:szCs w:val="24"/>
        </w:rPr>
        <w:t xml:space="preserve"> Warning Letter and Call by an Administrator to Parents</w:t>
      </w:r>
      <w:r w:rsidRPr="17D9D623" w:rsidR="00894355">
        <w:rPr>
          <w:rFonts w:ascii="Calibri Light" w:hAnsi="Calibri Light" w:eastAsia="Calibri" w:cs="Calibri Light" w:asciiTheme="majorAscii" w:hAnsiTheme="majorAscii" w:cstheme="majorAscii"/>
          <w:sz w:val="24"/>
          <w:szCs w:val="24"/>
        </w:rPr>
        <w:t xml:space="preserve">.  </w:t>
      </w:r>
      <w:r w:rsidRPr="17D9D623" w:rsidR="00894355">
        <w:rPr>
          <w:rFonts w:ascii="Calibri Light" w:hAnsi="Calibri Light" w:eastAsia="Calibri" w:cs="Calibri Light" w:asciiTheme="majorAscii" w:hAnsiTheme="majorAscii" w:cstheme="majorAscii"/>
          <w:sz w:val="24"/>
          <w:szCs w:val="24"/>
        </w:rPr>
        <w:t xml:space="preserve">      </w:t>
      </w:r>
    </w:p>
    <w:p w:rsidRPr="00E01829" w:rsidR="00894355" w:rsidP="00894355" w:rsidRDefault="00894355" w14:paraId="7E518C55" w14:textId="77777777">
      <w:pPr>
        <w:spacing w:after="4" w:line="269" w:lineRule="auto"/>
        <w:ind w:left="715" w:right="763"/>
        <w:rPr>
          <w:rFonts w:asciiTheme="majorHAnsi" w:hAnsiTheme="majorHAnsi" w:cstheme="majorHAnsi"/>
          <w:sz w:val="24"/>
          <w:szCs w:val="24"/>
        </w:rPr>
      </w:pPr>
      <w:r w:rsidRPr="00E01829">
        <w:rPr>
          <w:rFonts w:eastAsia="Calibri" w:asciiTheme="majorHAnsi" w:hAnsiTheme="majorHAnsi" w:cstheme="majorHAnsi"/>
          <w:sz w:val="24"/>
          <w:szCs w:val="24"/>
        </w:rPr>
        <w:t xml:space="preserve">                      Conference may be required before child can return to bus. </w:t>
      </w:r>
    </w:p>
    <w:p w:rsidRPr="00E01829" w:rsidR="00894355" w:rsidP="00894355" w:rsidRDefault="00894355" w14:paraId="198193FD" w14:textId="77777777">
      <w:pPr>
        <w:spacing w:after="4" w:line="269" w:lineRule="auto"/>
        <w:ind w:left="715" w:right="763"/>
        <w:rPr>
          <w:rFonts w:asciiTheme="majorHAnsi" w:hAnsiTheme="majorHAnsi" w:cstheme="majorHAnsi"/>
          <w:sz w:val="24"/>
          <w:szCs w:val="24"/>
        </w:rPr>
      </w:pPr>
      <w:r w:rsidRPr="00E01829">
        <w:rPr>
          <w:rFonts w:eastAsia="Calibri" w:asciiTheme="majorHAnsi" w:hAnsiTheme="majorHAnsi" w:cstheme="majorHAnsi"/>
          <w:b/>
          <w:sz w:val="24"/>
          <w:szCs w:val="24"/>
        </w:rPr>
        <w:t>3</w:t>
      </w:r>
      <w:r w:rsidRPr="00E01829">
        <w:rPr>
          <w:rFonts w:eastAsia="Calibri" w:asciiTheme="majorHAnsi" w:hAnsiTheme="majorHAnsi" w:cstheme="majorHAnsi"/>
          <w:b/>
          <w:sz w:val="24"/>
          <w:szCs w:val="24"/>
          <w:vertAlign w:val="superscript"/>
        </w:rPr>
        <w:t>rd</w:t>
      </w:r>
      <w:r w:rsidRPr="00E01829">
        <w:rPr>
          <w:rFonts w:eastAsia="Calibri" w:asciiTheme="majorHAnsi" w:hAnsiTheme="majorHAnsi" w:cstheme="majorHAnsi"/>
          <w:b/>
          <w:sz w:val="24"/>
          <w:szCs w:val="24"/>
        </w:rPr>
        <w:t xml:space="preserve"> Report:</w:t>
      </w:r>
      <w:r w:rsidRPr="00E01829">
        <w:rPr>
          <w:rFonts w:eastAsia="Calibri" w:asciiTheme="majorHAnsi" w:hAnsiTheme="majorHAnsi" w:cstheme="majorHAnsi"/>
          <w:sz w:val="24"/>
          <w:szCs w:val="24"/>
        </w:rPr>
        <w:t xml:space="preserve">   3 Days SUSPENSION from bus </w:t>
      </w:r>
    </w:p>
    <w:p w:rsidRPr="00E01829" w:rsidR="00894355" w:rsidP="00894355" w:rsidRDefault="00894355" w14:paraId="1B17152C" w14:textId="77777777">
      <w:pPr>
        <w:spacing w:after="4" w:line="269" w:lineRule="auto"/>
        <w:ind w:left="715" w:right="763"/>
        <w:rPr>
          <w:rFonts w:asciiTheme="majorHAnsi" w:hAnsiTheme="majorHAnsi" w:cstheme="majorHAnsi"/>
          <w:sz w:val="24"/>
          <w:szCs w:val="24"/>
        </w:rPr>
      </w:pPr>
      <w:r w:rsidRPr="00E01829">
        <w:rPr>
          <w:rFonts w:eastAsia="Calibri" w:asciiTheme="majorHAnsi" w:hAnsiTheme="majorHAnsi" w:cstheme="majorHAnsi"/>
          <w:b/>
          <w:sz w:val="24"/>
          <w:szCs w:val="24"/>
        </w:rPr>
        <w:t>4</w:t>
      </w:r>
      <w:r w:rsidRPr="00E01829">
        <w:rPr>
          <w:rFonts w:eastAsia="Calibri" w:asciiTheme="majorHAnsi" w:hAnsiTheme="majorHAnsi" w:cstheme="majorHAnsi"/>
          <w:b/>
          <w:sz w:val="24"/>
          <w:szCs w:val="24"/>
          <w:vertAlign w:val="superscript"/>
        </w:rPr>
        <w:t>th</w:t>
      </w:r>
      <w:r w:rsidRPr="00E01829">
        <w:rPr>
          <w:rFonts w:eastAsia="Calibri" w:asciiTheme="majorHAnsi" w:hAnsiTheme="majorHAnsi" w:cstheme="majorHAnsi"/>
          <w:b/>
          <w:sz w:val="24"/>
          <w:szCs w:val="24"/>
        </w:rPr>
        <w:t xml:space="preserve"> Report:</w:t>
      </w:r>
      <w:r w:rsidRPr="00E01829">
        <w:rPr>
          <w:rFonts w:eastAsia="Calibri" w:asciiTheme="majorHAnsi" w:hAnsiTheme="majorHAnsi" w:cstheme="majorHAnsi"/>
          <w:sz w:val="24"/>
          <w:szCs w:val="24"/>
        </w:rPr>
        <w:t xml:space="preserve">   5-10 Days SUSPENSION from bus </w:t>
      </w:r>
    </w:p>
    <w:p w:rsidRPr="00E01829" w:rsidR="00894355" w:rsidP="00894355" w:rsidRDefault="00894355" w14:paraId="5F93FEAB" w14:textId="77777777">
      <w:pPr>
        <w:spacing w:after="4" w:line="269" w:lineRule="auto"/>
        <w:ind w:left="715" w:right="763"/>
        <w:rPr>
          <w:rFonts w:eastAsia="Calibri" w:asciiTheme="majorHAnsi" w:hAnsiTheme="majorHAnsi" w:cstheme="majorHAnsi"/>
          <w:sz w:val="24"/>
          <w:szCs w:val="24"/>
        </w:rPr>
      </w:pPr>
      <w:r w:rsidRPr="00E01829">
        <w:rPr>
          <w:rFonts w:eastAsia="Calibri" w:asciiTheme="majorHAnsi" w:hAnsiTheme="majorHAnsi" w:cstheme="majorHAnsi"/>
          <w:b/>
          <w:sz w:val="24"/>
          <w:szCs w:val="24"/>
        </w:rPr>
        <w:t>5</w:t>
      </w:r>
      <w:r w:rsidRPr="00E01829">
        <w:rPr>
          <w:rFonts w:eastAsia="Calibri" w:asciiTheme="majorHAnsi" w:hAnsiTheme="majorHAnsi" w:cstheme="majorHAnsi"/>
          <w:b/>
          <w:sz w:val="24"/>
          <w:szCs w:val="24"/>
          <w:vertAlign w:val="superscript"/>
        </w:rPr>
        <w:t>th</w:t>
      </w:r>
      <w:r w:rsidRPr="00E01829">
        <w:rPr>
          <w:rFonts w:eastAsia="Calibri" w:asciiTheme="majorHAnsi" w:hAnsiTheme="majorHAnsi" w:cstheme="majorHAnsi"/>
          <w:b/>
          <w:sz w:val="24"/>
          <w:szCs w:val="24"/>
        </w:rPr>
        <w:t xml:space="preserve"> Report: </w:t>
      </w:r>
      <w:r w:rsidRPr="00E01829">
        <w:rPr>
          <w:rFonts w:eastAsia="Calibri" w:asciiTheme="majorHAnsi" w:hAnsiTheme="majorHAnsi" w:cstheme="majorHAnsi"/>
          <w:sz w:val="24"/>
          <w:szCs w:val="24"/>
        </w:rPr>
        <w:t xml:space="preserve">  Conference required with bus driver and administrator to determine future bus                        </w:t>
      </w:r>
    </w:p>
    <w:p w:rsidRPr="00E01829" w:rsidR="00894355" w:rsidP="00894355" w:rsidRDefault="00894355" w14:paraId="4B9DBD1D" w14:textId="77777777">
      <w:pPr>
        <w:spacing w:after="4" w:line="269" w:lineRule="auto"/>
        <w:ind w:left="715" w:right="763"/>
        <w:rPr>
          <w:rFonts w:asciiTheme="majorHAnsi" w:hAnsiTheme="majorHAnsi" w:cstheme="majorHAnsi"/>
          <w:sz w:val="24"/>
          <w:szCs w:val="24"/>
        </w:rPr>
      </w:pPr>
      <w:r w:rsidRPr="00E01829">
        <w:rPr>
          <w:rFonts w:eastAsia="Calibri" w:asciiTheme="majorHAnsi" w:hAnsiTheme="majorHAnsi" w:cstheme="majorHAnsi"/>
          <w:b/>
          <w:sz w:val="24"/>
          <w:szCs w:val="24"/>
        </w:rPr>
        <w:t xml:space="preserve">                      </w:t>
      </w:r>
      <w:r w:rsidRPr="00E01829">
        <w:rPr>
          <w:rFonts w:eastAsia="Calibri" w:asciiTheme="majorHAnsi" w:hAnsiTheme="majorHAnsi" w:cstheme="majorHAnsi"/>
          <w:sz w:val="24"/>
          <w:szCs w:val="24"/>
        </w:rPr>
        <w:t xml:space="preserve">privileges. Parent attendance is necessary.  </w:t>
      </w:r>
      <w:r w:rsidRPr="00E01829">
        <w:rPr>
          <w:rFonts w:asciiTheme="majorHAnsi" w:hAnsiTheme="majorHAnsi" w:cstheme="majorHAnsi"/>
          <w:sz w:val="24"/>
          <w:szCs w:val="24"/>
        </w:rPr>
        <w:t xml:space="preserve"> </w:t>
      </w:r>
    </w:p>
    <w:p w:rsidRPr="00E01829" w:rsidR="00894355" w:rsidP="00894355" w:rsidRDefault="00894355" w14:paraId="7D6CD6F3" w14:textId="77777777">
      <w:pPr>
        <w:spacing w:after="4" w:line="269" w:lineRule="auto"/>
        <w:ind w:left="715" w:right="763"/>
        <w:rPr>
          <w:rFonts w:asciiTheme="majorHAnsi" w:hAnsiTheme="majorHAnsi" w:cstheme="majorHAnsi"/>
          <w:sz w:val="24"/>
          <w:szCs w:val="24"/>
        </w:rPr>
      </w:pPr>
      <w:r w:rsidRPr="00E01829">
        <w:rPr>
          <w:rFonts w:eastAsia="Calibri" w:asciiTheme="majorHAnsi" w:hAnsiTheme="majorHAnsi" w:cstheme="majorHAnsi"/>
          <w:b/>
          <w:sz w:val="24"/>
          <w:szCs w:val="24"/>
        </w:rPr>
        <w:t>6</w:t>
      </w:r>
      <w:r w:rsidRPr="00E01829">
        <w:rPr>
          <w:rFonts w:eastAsia="Calibri" w:asciiTheme="majorHAnsi" w:hAnsiTheme="majorHAnsi" w:cstheme="majorHAnsi"/>
          <w:b/>
          <w:sz w:val="24"/>
          <w:szCs w:val="24"/>
          <w:vertAlign w:val="superscript"/>
        </w:rPr>
        <w:t>th</w:t>
      </w:r>
      <w:r w:rsidRPr="00E01829">
        <w:rPr>
          <w:rFonts w:eastAsia="Calibri" w:asciiTheme="majorHAnsi" w:hAnsiTheme="majorHAnsi" w:cstheme="majorHAnsi"/>
          <w:b/>
          <w:sz w:val="24"/>
          <w:szCs w:val="24"/>
        </w:rPr>
        <w:t xml:space="preserve"> offense: </w:t>
      </w:r>
      <w:r w:rsidRPr="00E01829">
        <w:rPr>
          <w:rFonts w:eastAsia="Calibri" w:asciiTheme="majorHAnsi" w:hAnsiTheme="majorHAnsi" w:cstheme="majorHAnsi"/>
          <w:sz w:val="24"/>
          <w:szCs w:val="24"/>
        </w:rPr>
        <w:t>Expulsion from bus for the remainder of the school year</w:t>
      </w:r>
      <w:r w:rsidRPr="00E01829">
        <w:rPr>
          <w:rFonts w:eastAsia="Calibri" w:asciiTheme="majorHAnsi" w:hAnsiTheme="majorHAnsi" w:cstheme="majorHAnsi"/>
          <w:b/>
          <w:sz w:val="24"/>
          <w:szCs w:val="24"/>
        </w:rPr>
        <w:t xml:space="preserve"> </w:t>
      </w:r>
    </w:p>
    <w:p w:rsidRPr="00E01829" w:rsidR="00894355" w:rsidP="00894355" w:rsidRDefault="00894355" w14:paraId="537F2B2D" w14:textId="77777777">
      <w:pPr>
        <w:spacing w:after="56"/>
        <w:rPr>
          <w:rFonts w:asciiTheme="majorHAnsi" w:hAnsiTheme="majorHAnsi" w:cstheme="majorHAnsi"/>
          <w:sz w:val="24"/>
          <w:szCs w:val="24"/>
        </w:rPr>
      </w:pPr>
      <w:r w:rsidRPr="00E01829">
        <w:rPr>
          <w:rFonts w:asciiTheme="majorHAnsi" w:hAnsiTheme="majorHAnsi" w:cstheme="majorHAnsi"/>
          <w:sz w:val="24"/>
          <w:szCs w:val="24"/>
        </w:rPr>
        <w:t xml:space="preserve"> </w:t>
      </w:r>
    </w:p>
    <w:p w:rsidRPr="00E01829" w:rsidR="00894355" w:rsidP="00894355" w:rsidRDefault="00894355" w14:paraId="50A843C6" w14:textId="5CAB7261">
      <w:pPr>
        <w:spacing w:after="34"/>
        <w:ind w:left="-5" w:right="567"/>
        <w:jc w:val="center"/>
        <w:rPr>
          <w:rFonts w:asciiTheme="majorHAnsi" w:hAnsiTheme="majorHAnsi" w:cstheme="majorHAnsi"/>
          <w:b/>
          <w:sz w:val="24"/>
          <w:szCs w:val="24"/>
        </w:rPr>
      </w:pPr>
      <w:r w:rsidRPr="00E01829">
        <w:rPr>
          <w:rFonts w:asciiTheme="majorHAnsi" w:hAnsiTheme="majorHAnsi" w:cstheme="majorHAnsi"/>
          <w:b/>
          <w:sz w:val="24"/>
          <w:szCs w:val="24"/>
        </w:rPr>
        <w:lastRenderedPageBreak/>
        <w:t xml:space="preserve">***If the administrator determines that an offense is serious enough, ex: fighting on </w:t>
      </w:r>
      <w:r w:rsidR="004B76F7">
        <w:rPr>
          <w:rFonts w:asciiTheme="majorHAnsi" w:hAnsiTheme="majorHAnsi" w:cstheme="majorHAnsi"/>
          <w:b/>
          <w:sz w:val="24"/>
          <w:szCs w:val="24"/>
        </w:rPr>
        <w:t xml:space="preserve">the </w:t>
      </w:r>
      <w:r w:rsidRPr="00E01829">
        <w:rPr>
          <w:rFonts w:asciiTheme="majorHAnsi" w:hAnsiTheme="majorHAnsi" w:cstheme="majorHAnsi"/>
          <w:b/>
          <w:sz w:val="24"/>
          <w:szCs w:val="24"/>
        </w:rPr>
        <w:t xml:space="preserve">bus, </w:t>
      </w:r>
      <w:r w:rsidRPr="00E01829" w:rsidR="00C077AE">
        <w:rPr>
          <w:rFonts w:asciiTheme="majorHAnsi" w:hAnsiTheme="majorHAnsi" w:cstheme="majorHAnsi"/>
          <w:b/>
          <w:sz w:val="24"/>
          <w:szCs w:val="24"/>
        </w:rPr>
        <w:t>etc.</w:t>
      </w:r>
      <w:r w:rsidRPr="00E01829">
        <w:rPr>
          <w:rFonts w:asciiTheme="majorHAnsi" w:hAnsiTheme="majorHAnsi" w:cstheme="majorHAnsi"/>
          <w:b/>
          <w:sz w:val="24"/>
          <w:szCs w:val="24"/>
        </w:rPr>
        <w:t xml:space="preserve">, suspension may result immediately and possibly </w:t>
      </w:r>
      <w:r w:rsidRPr="00E01829" w:rsidR="00C077AE">
        <w:rPr>
          <w:rFonts w:asciiTheme="majorHAnsi" w:hAnsiTheme="majorHAnsi" w:cstheme="majorHAnsi"/>
          <w:b/>
          <w:sz w:val="24"/>
          <w:szCs w:val="24"/>
        </w:rPr>
        <w:t>indefinitely. *</w:t>
      </w:r>
      <w:r w:rsidRPr="00E01829">
        <w:rPr>
          <w:rFonts w:asciiTheme="majorHAnsi" w:hAnsiTheme="majorHAnsi" w:cstheme="majorHAnsi"/>
          <w:b/>
          <w:sz w:val="24"/>
          <w:szCs w:val="24"/>
        </w:rPr>
        <w:t>**</w:t>
      </w:r>
    </w:p>
    <w:p w:rsidRPr="00E01829" w:rsidR="00894355" w:rsidP="00894355" w:rsidRDefault="00894355" w14:paraId="623CE861" w14:textId="77777777">
      <w:pPr>
        <w:spacing w:after="0"/>
        <w:ind w:left="68"/>
        <w:jc w:val="center"/>
        <w:rPr>
          <w:rFonts w:asciiTheme="majorHAnsi" w:hAnsiTheme="majorHAnsi" w:cstheme="majorHAnsi"/>
          <w:sz w:val="24"/>
          <w:szCs w:val="24"/>
        </w:rPr>
      </w:pPr>
      <w:r w:rsidRPr="00E01829">
        <w:rPr>
          <w:rFonts w:asciiTheme="majorHAnsi" w:hAnsiTheme="majorHAnsi" w:cstheme="majorHAnsi"/>
          <w:b/>
          <w:sz w:val="24"/>
          <w:szCs w:val="24"/>
        </w:rPr>
        <w:t xml:space="preserve"> </w:t>
      </w:r>
    </w:p>
    <w:p w:rsidRPr="004B76F7" w:rsidR="00894355" w:rsidP="00E112B2" w:rsidRDefault="00894355" w14:paraId="1FEB553C" w14:textId="264E8183">
      <w:pPr>
        <w:pStyle w:val="Heading2"/>
        <w:jc w:val="center"/>
        <w:rPr>
          <w:rFonts w:cstheme="majorHAnsi"/>
          <w:b/>
          <w:color w:val="auto"/>
          <w:sz w:val="24"/>
          <w:szCs w:val="24"/>
          <w:u w:val="single"/>
        </w:rPr>
      </w:pPr>
      <w:r w:rsidRPr="004B76F7">
        <w:rPr>
          <w:rFonts w:cstheme="majorHAnsi"/>
          <w:b/>
          <w:color w:val="auto"/>
          <w:sz w:val="24"/>
          <w:szCs w:val="24"/>
          <w:u w:val="single"/>
        </w:rPr>
        <w:t>ATTENDANCE LAW &amp; POLICIES</w:t>
      </w:r>
    </w:p>
    <w:p w:rsidRPr="00E01829" w:rsidR="00894355" w:rsidP="00894355" w:rsidRDefault="00894355" w14:paraId="2231ACF3" w14:textId="77777777">
      <w:pPr>
        <w:spacing w:after="0"/>
        <w:ind w:left="3915"/>
        <w:rPr>
          <w:rFonts w:asciiTheme="majorHAnsi" w:hAnsiTheme="majorHAnsi" w:cstheme="majorHAnsi"/>
          <w:sz w:val="24"/>
          <w:szCs w:val="24"/>
        </w:rPr>
      </w:pPr>
      <w:r w:rsidRPr="00E01829">
        <w:rPr>
          <w:rFonts w:asciiTheme="majorHAnsi" w:hAnsiTheme="majorHAnsi" w:cstheme="majorHAnsi"/>
          <w:b/>
          <w:sz w:val="24"/>
          <w:szCs w:val="24"/>
        </w:rPr>
        <w:t xml:space="preserve"> </w:t>
      </w:r>
    </w:p>
    <w:p w:rsidRPr="00E01829" w:rsidR="00894355" w:rsidP="00894355" w:rsidRDefault="004B76F7" w14:paraId="66C4AB0F" w14:textId="38DD8A3B">
      <w:pPr>
        <w:pStyle w:val="Heading3"/>
        <w:ind w:left="-5"/>
        <w:rPr>
          <w:rFonts w:asciiTheme="majorHAnsi" w:hAnsiTheme="majorHAnsi" w:cstheme="majorHAnsi"/>
          <w:szCs w:val="24"/>
        </w:rPr>
      </w:pPr>
      <w:r w:rsidRPr="00E01829">
        <w:rPr>
          <w:rFonts w:asciiTheme="majorHAnsi" w:hAnsiTheme="majorHAnsi" w:cstheme="majorHAnsi"/>
          <w:szCs w:val="24"/>
        </w:rPr>
        <w:t>Georgia Compulsory Attendance Law</w:t>
      </w:r>
      <w:r w:rsidRPr="00E01829">
        <w:rPr>
          <w:rFonts w:asciiTheme="majorHAnsi" w:hAnsiTheme="majorHAnsi" w:cstheme="majorHAnsi"/>
          <w:szCs w:val="24"/>
          <w:u w:val="none"/>
        </w:rPr>
        <w:t xml:space="preserve"> </w:t>
      </w:r>
    </w:p>
    <w:p w:rsidRPr="00E01829" w:rsidR="00894355" w:rsidP="00894355" w:rsidRDefault="00894355" w14:paraId="21E354EA" w14:textId="11B42D0A">
      <w:pPr>
        <w:ind w:left="-5" w:right="229"/>
        <w:rPr>
          <w:rFonts w:asciiTheme="majorHAnsi" w:hAnsiTheme="majorHAnsi" w:cstheme="majorHAnsi"/>
          <w:sz w:val="24"/>
          <w:szCs w:val="24"/>
        </w:rPr>
      </w:pPr>
      <w:r w:rsidRPr="00E01829">
        <w:rPr>
          <w:rFonts w:asciiTheme="majorHAnsi" w:hAnsiTheme="majorHAnsi" w:cstheme="majorHAnsi"/>
          <w:sz w:val="24"/>
          <w:szCs w:val="24"/>
        </w:rPr>
        <w:t>Any parent, guardian, or other person residing in Georgia who has control or charge of a child or children between the ages of 6 and 16 years of age</w:t>
      </w:r>
      <w:r w:rsidR="00C87071">
        <w:rPr>
          <w:rFonts w:asciiTheme="majorHAnsi" w:hAnsiTheme="majorHAnsi" w:cstheme="majorHAnsi"/>
          <w:sz w:val="24"/>
          <w:szCs w:val="24"/>
        </w:rPr>
        <w:t>,</w:t>
      </w:r>
      <w:r w:rsidRPr="00E01829">
        <w:rPr>
          <w:rFonts w:asciiTheme="majorHAnsi" w:hAnsiTheme="majorHAnsi" w:cstheme="majorHAnsi"/>
          <w:sz w:val="24"/>
          <w:szCs w:val="24"/>
        </w:rPr>
        <w:t xml:space="preserve"> and any child residing in Georgia and Richmond County between the ages of 6 and 16 years of age</w:t>
      </w:r>
      <w:r w:rsidR="00C87071">
        <w:rPr>
          <w:rFonts w:asciiTheme="majorHAnsi" w:hAnsiTheme="majorHAnsi" w:cstheme="majorHAnsi"/>
          <w:sz w:val="24"/>
          <w:szCs w:val="24"/>
        </w:rPr>
        <w:t>,</w:t>
      </w:r>
      <w:r w:rsidRPr="00E01829">
        <w:rPr>
          <w:rFonts w:asciiTheme="majorHAnsi" w:hAnsiTheme="majorHAnsi" w:cstheme="majorHAnsi"/>
          <w:sz w:val="24"/>
          <w:szCs w:val="24"/>
        </w:rPr>
        <w:t xml:space="preserve"> is required under Georgia law to enroll and attend school. Under the provisions of Georgia’s Compulsory Attendance Act, each day’s absence from school after a student has accumulated five (5) days of unexcused absence, whether consecutive or not, can constitute a violation of the law and can subject the parent and student to penalties which may include a fine of not less than Twenty-Five Dollars ($25.00) and not greater than One Hundred Dollars ($100.00), imprisonment not to exceed thirty (30) days, community service, court supervisor as a juvenile offender, or any combination of these penalties</w:t>
      </w:r>
      <w:r w:rsidRPr="00E01829">
        <w:rPr>
          <w:rFonts w:asciiTheme="majorHAnsi" w:hAnsiTheme="majorHAnsi" w:cstheme="majorHAnsi"/>
          <w:b/>
          <w:i/>
          <w:sz w:val="24"/>
          <w:szCs w:val="24"/>
        </w:rPr>
        <w:t xml:space="preserve">. </w:t>
      </w:r>
      <w:r w:rsidRPr="00E01829">
        <w:rPr>
          <w:rFonts w:asciiTheme="majorHAnsi" w:hAnsiTheme="majorHAnsi" w:cstheme="majorHAnsi"/>
          <w:sz w:val="24"/>
          <w:szCs w:val="24"/>
        </w:rPr>
        <w:t xml:space="preserve">For detailed information regarding attendance, please refer to the </w:t>
      </w:r>
      <w:r w:rsidRPr="00E01829">
        <w:rPr>
          <w:rFonts w:asciiTheme="majorHAnsi" w:hAnsiTheme="majorHAnsi" w:cstheme="majorHAnsi"/>
          <w:b/>
          <w:i/>
          <w:sz w:val="24"/>
          <w:szCs w:val="24"/>
        </w:rPr>
        <w:t>RCSS</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Code</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of</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Student</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Conduct</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and</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Discipline</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 xml:space="preserve"> </w:t>
      </w:r>
    </w:p>
    <w:p w:rsidRPr="00E112B2" w:rsidR="00894355" w:rsidP="00E112B2" w:rsidRDefault="00894355" w14:paraId="30126336" w14:textId="7C0117EF">
      <w:pPr>
        <w:spacing w:after="0" w:line="240" w:lineRule="auto"/>
        <w:rPr>
          <w:rFonts w:asciiTheme="majorHAnsi" w:hAnsiTheme="majorHAnsi" w:cstheme="majorHAnsi"/>
          <w:sz w:val="24"/>
          <w:szCs w:val="24"/>
        </w:rPr>
      </w:pPr>
      <w:r w:rsidRPr="00E01829">
        <w:rPr>
          <w:rFonts w:asciiTheme="majorHAnsi" w:hAnsiTheme="majorHAnsi" w:cstheme="majorHAnsi"/>
          <w:sz w:val="24"/>
          <w:szCs w:val="24"/>
        </w:rPr>
        <w:t xml:space="preserve"> </w:t>
      </w:r>
      <w:r w:rsidRPr="00E01829" w:rsidR="00997C43">
        <w:rPr>
          <w:rFonts w:asciiTheme="majorHAnsi" w:hAnsiTheme="majorHAnsi" w:cstheme="majorHAnsi"/>
          <w:b/>
          <w:sz w:val="24"/>
          <w:szCs w:val="24"/>
          <w:u w:val="single"/>
        </w:rPr>
        <w:t>Absences</w:t>
      </w:r>
    </w:p>
    <w:p w:rsidRPr="00E01829" w:rsidR="00894355" w:rsidP="00E112B2" w:rsidRDefault="00894355" w14:paraId="4C74D280" w14:textId="0D047BA7">
      <w:pPr>
        <w:spacing w:after="0" w:line="240" w:lineRule="auto"/>
        <w:ind w:left="-5"/>
        <w:rPr>
          <w:rFonts w:asciiTheme="majorHAnsi" w:hAnsiTheme="majorHAnsi" w:cstheme="majorHAnsi"/>
          <w:sz w:val="24"/>
          <w:szCs w:val="24"/>
        </w:rPr>
      </w:pPr>
      <w:r w:rsidRPr="00E01829">
        <w:rPr>
          <w:rFonts w:asciiTheme="majorHAnsi" w:hAnsiTheme="majorHAnsi" w:cstheme="majorHAnsi"/>
          <w:sz w:val="24"/>
          <w:szCs w:val="24"/>
        </w:rPr>
        <w:t xml:space="preserve">Regular, punctual attendance is extremely important for school success. Students are expected to be present </w:t>
      </w:r>
      <w:r w:rsidR="00997C43">
        <w:rPr>
          <w:rFonts w:asciiTheme="majorHAnsi" w:hAnsiTheme="majorHAnsi" w:cstheme="majorHAnsi"/>
          <w:sz w:val="24"/>
          <w:szCs w:val="24"/>
        </w:rPr>
        <w:t>at</w:t>
      </w:r>
      <w:r w:rsidRPr="00E01829">
        <w:rPr>
          <w:rFonts w:asciiTheme="majorHAnsi" w:hAnsiTheme="majorHAnsi" w:cstheme="majorHAnsi"/>
          <w:sz w:val="24"/>
          <w:szCs w:val="24"/>
        </w:rPr>
        <w:t xml:space="preserve"> school. Students checking out before 12:30 p.m. or arriving after 12:30 p.m. will be considered absent. A student’s yearly attendance is recorded as part of his/her permanent school record. In the event of an absence, a note from a parent/guardian explaining the reason for </w:t>
      </w:r>
      <w:r w:rsidR="00997C43">
        <w:rPr>
          <w:rFonts w:asciiTheme="majorHAnsi" w:hAnsiTheme="majorHAnsi" w:cstheme="majorHAnsi"/>
          <w:sz w:val="24"/>
          <w:szCs w:val="24"/>
        </w:rPr>
        <w:t xml:space="preserve">the </w:t>
      </w:r>
      <w:r w:rsidRPr="00E01829">
        <w:rPr>
          <w:rFonts w:asciiTheme="majorHAnsi" w:hAnsiTheme="majorHAnsi" w:cstheme="majorHAnsi"/>
          <w:sz w:val="24"/>
          <w:szCs w:val="24"/>
        </w:rPr>
        <w:t xml:space="preserve">absence is required for each absence </w:t>
      </w:r>
      <w:proofErr w:type="gramStart"/>
      <w:r w:rsidRPr="00E01829">
        <w:rPr>
          <w:rFonts w:asciiTheme="majorHAnsi" w:hAnsiTheme="majorHAnsi" w:cstheme="majorHAnsi"/>
          <w:sz w:val="24"/>
          <w:szCs w:val="24"/>
        </w:rPr>
        <w:t>in order to</w:t>
      </w:r>
      <w:proofErr w:type="gramEnd"/>
      <w:r w:rsidRPr="00E01829">
        <w:rPr>
          <w:rFonts w:asciiTheme="majorHAnsi" w:hAnsiTheme="majorHAnsi" w:cstheme="majorHAnsi"/>
          <w:sz w:val="24"/>
          <w:szCs w:val="24"/>
        </w:rPr>
        <w:t xml:space="preserve"> possibly excuse the absence. This note, signed by the parent, should be submitted to the homeroom teacher upon the student’s return to school. The student is responsible for all make-up assignments within five (5) days if credit is desired. In cases of unexcused absences, the student may not be given make-up work. The only excusable absences are those prescribed by state statutes, rules</w:t>
      </w:r>
      <w:r w:rsidR="00997C43">
        <w:rPr>
          <w:rFonts w:asciiTheme="majorHAnsi" w:hAnsiTheme="majorHAnsi" w:cstheme="majorHAnsi"/>
          <w:sz w:val="24"/>
          <w:szCs w:val="24"/>
        </w:rPr>
        <w:t>,</w:t>
      </w:r>
      <w:r w:rsidRPr="00E01829">
        <w:rPr>
          <w:rFonts w:asciiTheme="majorHAnsi" w:hAnsiTheme="majorHAnsi" w:cstheme="majorHAnsi"/>
          <w:sz w:val="24"/>
          <w:szCs w:val="24"/>
        </w:rPr>
        <w:t xml:space="preserve"> and regulations of the Department of Education and local board policy. Guidelines for lawful excuses and extended absences are listed in the Richmond County Student Code of Conduct and Discipline. Also, please reference the RCSS Attendance Protocol below. </w:t>
      </w:r>
    </w:p>
    <w:p w:rsidRPr="00E01829" w:rsidR="00894355" w:rsidP="00894355" w:rsidRDefault="00894355" w14:paraId="38BC6812" w14:textId="77777777">
      <w:pPr>
        <w:spacing w:after="99"/>
        <w:rPr>
          <w:rFonts w:asciiTheme="majorHAnsi" w:hAnsiTheme="majorHAnsi" w:cstheme="majorHAnsi"/>
          <w:sz w:val="24"/>
          <w:szCs w:val="24"/>
        </w:rPr>
      </w:pPr>
      <w:r w:rsidRPr="00E01829">
        <w:rPr>
          <w:rFonts w:asciiTheme="majorHAnsi" w:hAnsiTheme="majorHAnsi" w:cstheme="majorHAnsi"/>
          <w:sz w:val="24"/>
          <w:szCs w:val="24"/>
        </w:rPr>
        <w:t xml:space="preserve"> </w:t>
      </w:r>
    </w:p>
    <w:p w:rsidRPr="00E01829" w:rsidR="00894355" w:rsidP="00894355" w:rsidRDefault="00997C43" w14:paraId="2EF13FC6" w14:textId="34BE0AD4">
      <w:pPr>
        <w:pStyle w:val="Heading3"/>
        <w:spacing w:after="31"/>
        <w:ind w:left="-5"/>
        <w:rPr>
          <w:rFonts w:asciiTheme="majorHAnsi" w:hAnsiTheme="majorHAnsi" w:cstheme="majorHAnsi"/>
          <w:szCs w:val="24"/>
        </w:rPr>
      </w:pPr>
      <w:r w:rsidRPr="00E01829">
        <w:rPr>
          <w:rFonts w:asciiTheme="majorHAnsi" w:hAnsiTheme="majorHAnsi" w:cstheme="majorHAnsi"/>
          <w:szCs w:val="24"/>
        </w:rPr>
        <w:t>Tardies</w:t>
      </w:r>
      <w:r w:rsidRPr="00E01829">
        <w:rPr>
          <w:rFonts w:asciiTheme="majorHAnsi" w:hAnsiTheme="majorHAnsi" w:cstheme="majorHAnsi"/>
          <w:szCs w:val="24"/>
          <w:u w:val="none"/>
        </w:rPr>
        <w:t xml:space="preserve"> </w:t>
      </w:r>
    </w:p>
    <w:p w:rsidR="00894355" w:rsidP="00894355" w:rsidRDefault="00894355" w14:paraId="78286279" w14:textId="77777777">
      <w:pPr>
        <w:spacing w:after="4"/>
        <w:ind w:left="-5" w:right="758"/>
        <w:jc w:val="both"/>
        <w:rPr>
          <w:rFonts w:asciiTheme="majorHAnsi" w:hAnsiTheme="majorHAnsi" w:cstheme="majorHAnsi"/>
          <w:sz w:val="24"/>
          <w:szCs w:val="24"/>
        </w:rPr>
      </w:pPr>
      <w:r w:rsidRPr="00E01829">
        <w:rPr>
          <w:rFonts w:asciiTheme="majorHAnsi" w:hAnsiTheme="majorHAnsi" w:cstheme="majorHAnsi"/>
          <w:sz w:val="24"/>
          <w:szCs w:val="24"/>
        </w:rPr>
        <w:t xml:space="preserve">Students who arrive at school after 8:21 a.m. will be counted as tardy. Tardy students must report to the office to check in and receive a Tardy Slip in order to be admitted to class. </w:t>
      </w:r>
      <w:r w:rsidRPr="00E01829">
        <w:rPr>
          <w:rFonts w:asciiTheme="majorHAnsi" w:hAnsiTheme="majorHAnsi" w:cstheme="majorHAnsi"/>
          <w:b/>
          <w:sz w:val="24"/>
          <w:szCs w:val="24"/>
        </w:rPr>
        <w:t>Parents/guardians</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must</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accompany</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students</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when</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they</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are</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tardy</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and</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parents/guardians</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must</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sign</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in</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their</w:t>
      </w:r>
      <w:r w:rsidRPr="00E01829">
        <w:rPr>
          <w:rFonts w:asciiTheme="majorHAnsi" w:hAnsiTheme="majorHAnsi" w:cstheme="majorHAnsi"/>
          <w:sz w:val="24"/>
          <w:szCs w:val="24"/>
        </w:rPr>
        <w:t xml:space="preserve"> </w:t>
      </w:r>
      <w:r w:rsidRPr="00E01829">
        <w:rPr>
          <w:rFonts w:asciiTheme="majorHAnsi" w:hAnsiTheme="majorHAnsi" w:cstheme="majorHAnsi"/>
          <w:b/>
          <w:sz w:val="24"/>
          <w:szCs w:val="24"/>
        </w:rPr>
        <w:t>child(ren)</w:t>
      </w:r>
      <w:r w:rsidRPr="00E01829">
        <w:rPr>
          <w:rFonts w:asciiTheme="majorHAnsi" w:hAnsiTheme="majorHAnsi" w:cstheme="majorHAnsi"/>
          <w:sz w:val="24"/>
          <w:szCs w:val="24"/>
        </w:rPr>
        <w:t xml:space="preserve">. Students whom are tardy to school will be disciplined according to the guidelines in the Student Code of Conduct and Discipline. Teachers are not required to allow makeup work for unexcused absences or frequent tardies. </w:t>
      </w:r>
    </w:p>
    <w:p w:rsidRPr="00E01829" w:rsidR="00FA2F55" w:rsidP="00894355" w:rsidRDefault="00FA2F55" w14:paraId="798CD72F" w14:textId="77777777">
      <w:pPr>
        <w:spacing w:after="4"/>
        <w:ind w:left="-5" w:right="758"/>
        <w:jc w:val="both"/>
        <w:rPr>
          <w:rFonts w:asciiTheme="majorHAnsi" w:hAnsiTheme="majorHAnsi" w:cstheme="majorHAnsi"/>
          <w:sz w:val="24"/>
          <w:szCs w:val="24"/>
        </w:rPr>
      </w:pPr>
    </w:p>
    <w:p w:rsidRPr="00E01829" w:rsidR="00894355" w:rsidP="00894355" w:rsidRDefault="00894355" w14:paraId="4056AA1A" w14:textId="77777777">
      <w:pPr>
        <w:spacing w:after="10" w:line="249" w:lineRule="auto"/>
        <w:ind w:left="-5" w:right="264"/>
        <w:rPr>
          <w:rFonts w:asciiTheme="majorHAnsi" w:hAnsiTheme="majorHAnsi" w:cstheme="majorHAnsi"/>
          <w:b/>
          <w:sz w:val="24"/>
          <w:szCs w:val="24"/>
        </w:rPr>
      </w:pPr>
      <w:r w:rsidRPr="00E01829">
        <w:rPr>
          <w:rFonts w:asciiTheme="majorHAnsi" w:hAnsiTheme="majorHAnsi" w:cstheme="majorHAnsi"/>
          <w:b/>
          <w:sz w:val="24"/>
          <w:szCs w:val="24"/>
          <w:u w:val="single" w:color="000000"/>
        </w:rPr>
        <w:t>Special Notes</w:t>
      </w:r>
      <w:r w:rsidRPr="00E01829">
        <w:rPr>
          <w:rFonts w:asciiTheme="majorHAnsi" w:hAnsiTheme="majorHAnsi" w:cstheme="majorHAnsi"/>
          <w:b/>
          <w:sz w:val="24"/>
          <w:szCs w:val="24"/>
        </w:rPr>
        <w:t xml:space="preserve">: Tardies and/or Early Dismissals on 10 or more days will disqualify a student for                           </w:t>
      </w:r>
    </w:p>
    <w:p w:rsidRPr="00E01829" w:rsidR="00894355" w:rsidP="00894355" w:rsidRDefault="00894355" w14:paraId="57C881E2" w14:textId="77777777">
      <w:pPr>
        <w:spacing w:after="10" w:line="249" w:lineRule="auto"/>
        <w:ind w:left="-5" w:right="264"/>
        <w:rPr>
          <w:rFonts w:asciiTheme="majorHAnsi" w:hAnsiTheme="majorHAnsi" w:cstheme="majorHAnsi"/>
          <w:sz w:val="24"/>
          <w:szCs w:val="24"/>
        </w:rPr>
      </w:pPr>
      <w:r w:rsidRPr="00E01829">
        <w:rPr>
          <w:rFonts w:asciiTheme="majorHAnsi" w:hAnsiTheme="majorHAnsi" w:cstheme="majorHAnsi"/>
          <w:b/>
          <w:sz w:val="24"/>
          <w:szCs w:val="24"/>
        </w:rPr>
        <w:t xml:space="preserve">                         yearly Perfect Attendance awards, as 10 tardies = 1 absence. </w:t>
      </w:r>
    </w:p>
    <w:p w:rsidRPr="00E01829" w:rsidR="00894355" w:rsidP="00894355" w:rsidRDefault="00894355" w14:paraId="422B9E28" w14:textId="77777777">
      <w:pPr>
        <w:spacing w:after="143"/>
        <w:rPr>
          <w:rFonts w:asciiTheme="majorHAnsi" w:hAnsiTheme="majorHAnsi" w:cstheme="majorHAnsi"/>
          <w:sz w:val="24"/>
          <w:szCs w:val="24"/>
        </w:rPr>
      </w:pPr>
      <w:r w:rsidRPr="00E01829">
        <w:rPr>
          <w:rFonts w:asciiTheme="majorHAnsi" w:hAnsiTheme="majorHAnsi" w:cstheme="majorHAnsi"/>
          <w:sz w:val="24"/>
          <w:szCs w:val="24"/>
        </w:rPr>
        <w:t xml:space="preserve"> </w:t>
      </w:r>
    </w:p>
    <w:p w:rsidR="00FA2F55" w:rsidP="00894355" w:rsidRDefault="00FA2F55" w14:paraId="3FC2A2E2" w14:textId="77777777">
      <w:pPr>
        <w:spacing w:after="143"/>
        <w:rPr>
          <w:rFonts w:asciiTheme="majorHAnsi" w:hAnsiTheme="majorHAnsi" w:cstheme="majorHAnsi"/>
          <w:b/>
          <w:sz w:val="24"/>
          <w:szCs w:val="24"/>
          <w:u w:val="single"/>
        </w:rPr>
      </w:pPr>
    </w:p>
    <w:p w:rsidR="00FA2F55" w:rsidP="00894355" w:rsidRDefault="00FA2F55" w14:paraId="0B53E9FE" w14:textId="77777777">
      <w:pPr>
        <w:spacing w:after="143"/>
        <w:rPr>
          <w:rFonts w:asciiTheme="majorHAnsi" w:hAnsiTheme="majorHAnsi" w:cstheme="majorHAnsi"/>
          <w:b/>
          <w:sz w:val="24"/>
          <w:szCs w:val="24"/>
          <w:u w:val="single"/>
        </w:rPr>
      </w:pPr>
    </w:p>
    <w:p w:rsidRPr="00E01829" w:rsidR="00894355" w:rsidP="00FA2F55" w:rsidRDefault="00894355" w14:paraId="1E5F4351" w14:textId="2D4462AE">
      <w:pPr>
        <w:spacing w:after="143"/>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lastRenderedPageBreak/>
        <w:t>EARLY DISMISSAL PROCEDURES/EARLY RELEASE</w:t>
      </w:r>
    </w:p>
    <w:p w:rsidRPr="00E01829" w:rsidR="00894355" w:rsidP="00894355" w:rsidRDefault="00894355" w14:paraId="47A64BA6" w14:textId="77777777">
      <w:pPr>
        <w:spacing w:after="0" w:line="240" w:lineRule="auto"/>
        <w:rPr>
          <w:rFonts w:asciiTheme="majorHAnsi" w:hAnsiTheme="majorHAnsi" w:cstheme="majorHAnsi"/>
          <w:sz w:val="24"/>
          <w:szCs w:val="24"/>
        </w:rPr>
      </w:pPr>
      <w:r w:rsidRPr="00E01829">
        <w:rPr>
          <w:rFonts w:asciiTheme="majorHAnsi" w:hAnsiTheme="majorHAnsi" w:cstheme="majorHAnsi"/>
          <w:bCs/>
          <w:sz w:val="24"/>
          <w:szCs w:val="24"/>
        </w:rPr>
        <w:t xml:space="preserve">On the rare occasion when a child needs to be signed out before the regularly scheduled dismissal time, parents/guardians must come into the Office, sign the student out on the computer at the front desk, and an office worker will call the child to the office for dismissal.  Students will </w:t>
      </w:r>
      <w:r w:rsidRPr="00E01829">
        <w:rPr>
          <w:rFonts w:asciiTheme="majorHAnsi" w:hAnsiTheme="majorHAnsi" w:cstheme="majorHAnsi"/>
          <w:b/>
          <w:bCs/>
          <w:sz w:val="24"/>
          <w:szCs w:val="24"/>
        </w:rPr>
        <w:t>not</w:t>
      </w:r>
      <w:r w:rsidRPr="00E01829">
        <w:rPr>
          <w:rFonts w:asciiTheme="majorHAnsi" w:hAnsiTheme="majorHAnsi" w:cstheme="majorHAnsi"/>
          <w:bCs/>
          <w:sz w:val="24"/>
          <w:szCs w:val="24"/>
        </w:rPr>
        <w:t xml:space="preserve"> be called to the office ahead of time so they can “be ready” when the parent/guardian arrives.  Students will </w:t>
      </w:r>
      <w:r w:rsidRPr="00E01829">
        <w:rPr>
          <w:rFonts w:asciiTheme="majorHAnsi" w:hAnsiTheme="majorHAnsi" w:cstheme="majorHAnsi"/>
          <w:b/>
          <w:bCs/>
          <w:sz w:val="24"/>
          <w:szCs w:val="24"/>
        </w:rPr>
        <w:t>not</w:t>
      </w:r>
      <w:r w:rsidRPr="00E01829">
        <w:rPr>
          <w:rFonts w:asciiTheme="majorHAnsi" w:hAnsiTheme="majorHAnsi" w:cstheme="majorHAnsi"/>
          <w:bCs/>
          <w:sz w:val="24"/>
          <w:szCs w:val="24"/>
        </w:rPr>
        <w:t xml:space="preserve"> be sent out to vehicles. Early dismissals count as tardies as part of the attendance protocol. </w:t>
      </w:r>
      <w:r w:rsidRPr="00E01829">
        <w:rPr>
          <w:rFonts w:asciiTheme="majorHAnsi" w:hAnsiTheme="majorHAnsi" w:cstheme="majorHAnsi"/>
          <w:sz w:val="24"/>
          <w:szCs w:val="24"/>
        </w:rPr>
        <w:t>Students will not be released after 2:45pm daily (teachers and students are preparing to get in place for dismissal), nor released to anyone other than the parent or guardian or other authorized person(s) noted on registration paperwork and/or as noted in Infinite campus per parent/guardian written notice/documents. Parents or guardians must send documentation to school for absences to be excused. Your child’s academic success may be jeopardized if he/she is consistently signed out before 3:10</w:t>
      </w:r>
      <w:r w:rsidRPr="00E01829" w:rsidR="003C2697">
        <w:rPr>
          <w:rFonts w:asciiTheme="majorHAnsi" w:hAnsiTheme="majorHAnsi" w:cstheme="majorHAnsi"/>
          <w:sz w:val="24"/>
          <w:szCs w:val="24"/>
        </w:rPr>
        <w:t xml:space="preserve"> </w:t>
      </w:r>
      <w:r w:rsidRPr="00E01829">
        <w:rPr>
          <w:rFonts w:asciiTheme="majorHAnsi" w:hAnsiTheme="majorHAnsi" w:cstheme="majorHAnsi"/>
          <w:sz w:val="24"/>
          <w:szCs w:val="24"/>
        </w:rPr>
        <w:t xml:space="preserve">pm. </w:t>
      </w:r>
      <w:r w:rsidRPr="00E01829">
        <w:rPr>
          <w:rFonts w:asciiTheme="majorHAnsi" w:hAnsiTheme="majorHAnsi" w:cstheme="majorHAnsi"/>
          <w:b/>
          <w:color w:val="FF0000"/>
          <w:sz w:val="24"/>
          <w:szCs w:val="24"/>
        </w:rPr>
        <w:t>On</w:t>
      </w:r>
      <w:r w:rsidRPr="00E01829">
        <w:rPr>
          <w:rFonts w:asciiTheme="majorHAnsi" w:hAnsiTheme="majorHAnsi" w:cstheme="majorHAnsi"/>
          <w:color w:val="FF0000"/>
          <w:sz w:val="24"/>
          <w:szCs w:val="24"/>
        </w:rPr>
        <w:t xml:space="preserve"> </w:t>
      </w:r>
      <w:r w:rsidRPr="00E01829">
        <w:rPr>
          <w:rFonts w:asciiTheme="majorHAnsi" w:hAnsiTheme="majorHAnsi" w:cstheme="majorHAnsi"/>
          <w:b/>
          <w:color w:val="FF0000"/>
          <w:sz w:val="24"/>
          <w:szCs w:val="24"/>
        </w:rPr>
        <w:t>Early</w:t>
      </w:r>
      <w:r w:rsidRPr="00E01829">
        <w:rPr>
          <w:rFonts w:asciiTheme="majorHAnsi" w:hAnsiTheme="majorHAnsi" w:cstheme="majorHAnsi"/>
          <w:color w:val="FF0000"/>
          <w:sz w:val="24"/>
          <w:szCs w:val="24"/>
        </w:rPr>
        <w:t xml:space="preserve"> R</w:t>
      </w:r>
      <w:r w:rsidRPr="00E01829">
        <w:rPr>
          <w:rFonts w:asciiTheme="majorHAnsi" w:hAnsiTheme="majorHAnsi" w:cstheme="majorHAnsi"/>
          <w:b/>
          <w:color w:val="FF0000"/>
          <w:sz w:val="24"/>
          <w:szCs w:val="24"/>
        </w:rPr>
        <w:t>elease</w:t>
      </w:r>
      <w:r w:rsidRPr="00E01829">
        <w:rPr>
          <w:rFonts w:asciiTheme="majorHAnsi" w:hAnsiTheme="majorHAnsi" w:cstheme="majorHAnsi"/>
          <w:color w:val="FF0000"/>
          <w:sz w:val="24"/>
          <w:szCs w:val="24"/>
        </w:rPr>
        <w:t xml:space="preserve"> </w:t>
      </w:r>
      <w:r w:rsidRPr="00E01829">
        <w:rPr>
          <w:rFonts w:asciiTheme="majorHAnsi" w:hAnsiTheme="majorHAnsi" w:cstheme="majorHAnsi"/>
          <w:b/>
          <w:color w:val="FF0000"/>
          <w:sz w:val="24"/>
          <w:szCs w:val="24"/>
        </w:rPr>
        <w:t>days,</w:t>
      </w:r>
      <w:r w:rsidRPr="00E01829">
        <w:rPr>
          <w:rFonts w:asciiTheme="majorHAnsi" w:hAnsiTheme="majorHAnsi" w:cstheme="majorHAnsi"/>
          <w:color w:val="FF0000"/>
          <w:sz w:val="24"/>
          <w:szCs w:val="24"/>
        </w:rPr>
        <w:t xml:space="preserve"> </w:t>
      </w:r>
      <w:r w:rsidRPr="00E01829">
        <w:rPr>
          <w:rFonts w:asciiTheme="majorHAnsi" w:hAnsiTheme="majorHAnsi" w:cstheme="majorHAnsi"/>
          <w:b/>
          <w:color w:val="FF0000"/>
          <w:sz w:val="24"/>
          <w:szCs w:val="24"/>
        </w:rPr>
        <w:t>Wilkinson Gardens will</w:t>
      </w:r>
      <w:r w:rsidRPr="00E01829">
        <w:rPr>
          <w:rFonts w:asciiTheme="majorHAnsi" w:hAnsiTheme="majorHAnsi" w:cstheme="majorHAnsi"/>
          <w:color w:val="FF0000"/>
          <w:sz w:val="24"/>
          <w:szCs w:val="24"/>
        </w:rPr>
        <w:t xml:space="preserve"> </w:t>
      </w:r>
      <w:r w:rsidRPr="00E01829">
        <w:rPr>
          <w:rFonts w:asciiTheme="majorHAnsi" w:hAnsiTheme="majorHAnsi" w:cstheme="majorHAnsi"/>
          <w:b/>
          <w:color w:val="FF0000"/>
          <w:sz w:val="24"/>
          <w:szCs w:val="24"/>
        </w:rPr>
        <w:t>release</w:t>
      </w:r>
      <w:r w:rsidRPr="00E01829">
        <w:rPr>
          <w:rFonts w:asciiTheme="majorHAnsi" w:hAnsiTheme="majorHAnsi" w:cstheme="majorHAnsi"/>
          <w:color w:val="FF0000"/>
          <w:sz w:val="24"/>
          <w:szCs w:val="24"/>
        </w:rPr>
        <w:t xml:space="preserve"> </w:t>
      </w:r>
      <w:r w:rsidRPr="00E01829">
        <w:rPr>
          <w:rFonts w:asciiTheme="majorHAnsi" w:hAnsiTheme="majorHAnsi" w:cstheme="majorHAnsi"/>
          <w:b/>
          <w:color w:val="FF0000"/>
          <w:sz w:val="24"/>
          <w:szCs w:val="24"/>
        </w:rPr>
        <w:t>students</w:t>
      </w:r>
      <w:r w:rsidRPr="00E01829">
        <w:rPr>
          <w:rFonts w:asciiTheme="majorHAnsi" w:hAnsiTheme="majorHAnsi" w:cstheme="majorHAnsi"/>
          <w:color w:val="FF0000"/>
          <w:sz w:val="24"/>
          <w:szCs w:val="24"/>
        </w:rPr>
        <w:t xml:space="preserve"> </w:t>
      </w:r>
      <w:r w:rsidRPr="00E01829">
        <w:rPr>
          <w:rFonts w:asciiTheme="majorHAnsi" w:hAnsiTheme="majorHAnsi" w:cstheme="majorHAnsi"/>
          <w:b/>
          <w:color w:val="FF0000"/>
          <w:sz w:val="24"/>
          <w:szCs w:val="24"/>
        </w:rPr>
        <w:t>at</w:t>
      </w:r>
      <w:r w:rsidRPr="00E01829">
        <w:rPr>
          <w:rFonts w:asciiTheme="majorHAnsi" w:hAnsiTheme="majorHAnsi" w:cstheme="majorHAnsi"/>
          <w:color w:val="FF0000"/>
          <w:sz w:val="24"/>
          <w:szCs w:val="24"/>
        </w:rPr>
        <w:t xml:space="preserve"> </w:t>
      </w:r>
      <w:r w:rsidRPr="00E01829">
        <w:rPr>
          <w:rFonts w:asciiTheme="majorHAnsi" w:hAnsiTheme="majorHAnsi" w:cstheme="majorHAnsi"/>
          <w:b/>
          <w:color w:val="FF0000"/>
          <w:sz w:val="24"/>
          <w:szCs w:val="24"/>
        </w:rPr>
        <w:t>12:45 pm.</w:t>
      </w:r>
      <w:r w:rsidRPr="00E01829">
        <w:rPr>
          <w:rFonts w:asciiTheme="majorHAnsi" w:hAnsiTheme="majorHAnsi" w:cstheme="majorHAnsi"/>
          <w:color w:val="FF0000"/>
          <w:sz w:val="24"/>
          <w:szCs w:val="24"/>
        </w:rPr>
        <w:t xml:space="preserve"> </w:t>
      </w:r>
      <w:r w:rsidRPr="00E01829">
        <w:rPr>
          <w:rFonts w:asciiTheme="majorHAnsi" w:hAnsiTheme="majorHAnsi" w:cstheme="majorHAnsi"/>
          <w:b/>
          <w:color w:val="FF0000"/>
          <w:sz w:val="24"/>
          <w:szCs w:val="24"/>
        </w:rPr>
        <w:t>See the 2025-2026</w:t>
      </w:r>
      <w:r w:rsidRPr="00E01829">
        <w:rPr>
          <w:rFonts w:asciiTheme="majorHAnsi" w:hAnsiTheme="majorHAnsi" w:cstheme="majorHAnsi"/>
          <w:color w:val="FF0000"/>
          <w:sz w:val="24"/>
          <w:szCs w:val="24"/>
        </w:rPr>
        <w:t xml:space="preserve"> </w:t>
      </w:r>
      <w:r w:rsidRPr="00E01829">
        <w:rPr>
          <w:rFonts w:asciiTheme="majorHAnsi" w:hAnsiTheme="majorHAnsi" w:cstheme="majorHAnsi"/>
          <w:b/>
          <w:color w:val="FF0000"/>
          <w:sz w:val="24"/>
          <w:szCs w:val="24"/>
        </w:rPr>
        <w:t>school</w:t>
      </w:r>
      <w:r w:rsidRPr="00E01829">
        <w:rPr>
          <w:rFonts w:asciiTheme="majorHAnsi" w:hAnsiTheme="majorHAnsi" w:cstheme="majorHAnsi"/>
          <w:color w:val="FF0000"/>
          <w:sz w:val="24"/>
          <w:szCs w:val="24"/>
        </w:rPr>
        <w:t xml:space="preserve"> </w:t>
      </w:r>
      <w:r w:rsidRPr="00E01829">
        <w:rPr>
          <w:rFonts w:asciiTheme="majorHAnsi" w:hAnsiTheme="majorHAnsi" w:cstheme="majorHAnsi"/>
          <w:b/>
          <w:color w:val="FF0000"/>
          <w:sz w:val="24"/>
          <w:szCs w:val="24"/>
        </w:rPr>
        <w:t>calendar</w:t>
      </w:r>
      <w:r w:rsidRPr="00E01829">
        <w:rPr>
          <w:rFonts w:asciiTheme="majorHAnsi" w:hAnsiTheme="majorHAnsi" w:cstheme="majorHAnsi"/>
          <w:color w:val="FF0000"/>
          <w:sz w:val="24"/>
          <w:szCs w:val="24"/>
        </w:rPr>
        <w:t xml:space="preserve"> </w:t>
      </w:r>
      <w:r w:rsidRPr="00E01829">
        <w:rPr>
          <w:rFonts w:asciiTheme="majorHAnsi" w:hAnsiTheme="majorHAnsi" w:cstheme="majorHAnsi"/>
          <w:b/>
          <w:color w:val="FF0000"/>
          <w:sz w:val="24"/>
          <w:szCs w:val="24"/>
        </w:rPr>
        <w:t>for</w:t>
      </w:r>
      <w:r w:rsidRPr="00E01829">
        <w:rPr>
          <w:rFonts w:asciiTheme="majorHAnsi" w:hAnsiTheme="majorHAnsi" w:cstheme="majorHAnsi"/>
          <w:color w:val="FF0000"/>
          <w:sz w:val="24"/>
          <w:szCs w:val="24"/>
        </w:rPr>
        <w:t xml:space="preserve"> </w:t>
      </w:r>
      <w:r w:rsidRPr="00E01829">
        <w:rPr>
          <w:rFonts w:asciiTheme="majorHAnsi" w:hAnsiTheme="majorHAnsi" w:cstheme="majorHAnsi"/>
          <w:b/>
          <w:color w:val="FF0000"/>
          <w:sz w:val="24"/>
          <w:szCs w:val="24"/>
        </w:rPr>
        <w:t>dates.</w:t>
      </w:r>
      <w:r w:rsidRPr="00E01829">
        <w:rPr>
          <w:rFonts w:asciiTheme="majorHAnsi" w:hAnsiTheme="majorHAnsi" w:cstheme="majorHAnsi"/>
          <w:color w:val="FF0000"/>
          <w:sz w:val="24"/>
          <w:szCs w:val="24"/>
        </w:rPr>
        <w:t xml:space="preserve"> </w:t>
      </w:r>
    </w:p>
    <w:p w:rsidRPr="00E01829" w:rsidR="00894355" w:rsidP="009A1A9C" w:rsidRDefault="003C2697" w14:paraId="51B0F53F" w14:textId="77777777">
      <w:pPr>
        <w:rPr>
          <w:rFonts w:asciiTheme="majorHAnsi" w:hAnsiTheme="majorHAnsi" w:cstheme="majorHAnsi"/>
          <w:sz w:val="24"/>
          <w:szCs w:val="24"/>
        </w:rPr>
      </w:pPr>
      <w:r w:rsidRPr="00E01829">
        <w:rPr>
          <w:rFonts w:asciiTheme="majorHAnsi" w:hAnsiTheme="majorHAnsi" w:cstheme="majorHAnsi"/>
          <w:noProof/>
          <w:sz w:val="24"/>
          <w:szCs w:val="24"/>
        </w:rPr>
        <w:lastRenderedPageBreak/>
        <w:drawing>
          <wp:inline distT="0" distB="0" distL="0" distR="0" wp14:anchorId="55E344C5" wp14:editId="0AD22C6F">
            <wp:extent cx="5991225" cy="6699885"/>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6884" cy="6706213"/>
                    </a:xfrm>
                    <a:prstGeom prst="rect">
                      <a:avLst/>
                    </a:prstGeom>
                  </pic:spPr>
                </pic:pic>
              </a:graphicData>
            </a:graphic>
          </wp:inline>
        </w:drawing>
      </w:r>
    </w:p>
    <w:p w:rsidRPr="00E01829" w:rsidR="003C2697" w:rsidP="009A1A9C" w:rsidRDefault="003C2697" w14:paraId="0CBD58D7" w14:textId="77777777">
      <w:pPr>
        <w:rPr>
          <w:rFonts w:asciiTheme="majorHAnsi" w:hAnsiTheme="majorHAnsi" w:cstheme="majorHAnsi"/>
          <w:sz w:val="24"/>
          <w:szCs w:val="24"/>
        </w:rPr>
      </w:pPr>
    </w:p>
    <w:p w:rsidR="00C077AE" w:rsidP="003C2697" w:rsidRDefault="00C077AE" w14:paraId="2ED2E57D" w14:textId="77777777">
      <w:pPr>
        <w:ind w:left="-15" w:right="229" w:firstLine="800"/>
        <w:jc w:val="center"/>
        <w:rPr>
          <w:rFonts w:asciiTheme="majorHAnsi" w:hAnsiTheme="majorHAnsi" w:cstheme="majorHAnsi"/>
          <w:b/>
          <w:sz w:val="24"/>
          <w:szCs w:val="24"/>
          <w:u w:val="single"/>
        </w:rPr>
      </w:pPr>
    </w:p>
    <w:p w:rsidR="00C077AE" w:rsidP="003C2697" w:rsidRDefault="00C077AE" w14:paraId="755A6DAE" w14:textId="77777777">
      <w:pPr>
        <w:ind w:left="-15" w:right="229" w:firstLine="800"/>
        <w:jc w:val="center"/>
        <w:rPr>
          <w:rFonts w:asciiTheme="majorHAnsi" w:hAnsiTheme="majorHAnsi" w:cstheme="majorHAnsi"/>
          <w:b/>
          <w:sz w:val="24"/>
          <w:szCs w:val="24"/>
          <w:u w:val="single"/>
        </w:rPr>
      </w:pPr>
    </w:p>
    <w:p w:rsidR="00C077AE" w:rsidP="003C2697" w:rsidRDefault="00C077AE" w14:paraId="7E03B6FA" w14:textId="77777777">
      <w:pPr>
        <w:ind w:left="-15" w:right="229" w:firstLine="800"/>
        <w:jc w:val="center"/>
        <w:rPr>
          <w:rFonts w:asciiTheme="majorHAnsi" w:hAnsiTheme="majorHAnsi" w:cstheme="majorHAnsi"/>
          <w:b/>
          <w:sz w:val="24"/>
          <w:szCs w:val="24"/>
          <w:u w:val="single"/>
        </w:rPr>
      </w:pPr>
    </w:p>
    <w:p w:rsidR="00C077AE" w:rsidP="003C2697" w:rsidRDefault="00C077AE" w14:paraId="70ED892A" w14:textId="77777777">
      <w:pPr>
        <w:ind w:left="-15" w:right="229" w:firstLine="800"/>
        <w:jc w:val="center"/>
        <w:rPr>
          <w:rFonts w:asciiTheme="majorHAnsi" w:hAnsiTheme="majorHAnsi" w:cstheme="majorHAnsi"/>
          <w:b/>
          <w:sz w:val="24"/>
          <w:szCs w:val="24"/>
          <w:u w:val="single"/>
        </w:rPr>
      </w:pPr>
    </w:p>
    <w:p w:rsidR="00E112B2" w:rsidP="003C2697" w:rsidRDefault="00E112B2" w14:paraId="6B02241D" w14:textId="77777777">
      <w:pPr>
        <w:ind w:left="-15" w:right="229" w:firstLine="800"/>
        <w:jc w:val="center"/>
        <w:rPr>
          <w:rFonts w:asciiTheme="majorHAnsi" w:hAnsiTheme="majorHAnsi" w:cstheme="majorHAnsi"/>
          <w:b/>
          <w:sz w:val="24"/>
          <w:szCs w:val="24"/>
          <w:u w:val="single"/>
        </w:rPr>
      </w:pPr>
    </w:p>
    <w:p w:rsidRPr="00E01829" w:rsidR="003C2697" w:rsidP="005559EB" w:rsidRDefault="003C2697" w14:paraId="5705F99C" w14:textId="48406F7F">
      <w:pPr>
        <w:spacing w:after="0"/>
        <w:ind w:left="-15" w:right="229" w:firstLine="800"/>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lastRenderedPageBreak/>
        <w:t>PARENTAL INVOLVEMENT</w:t>
      </w:r>
    </w:p>
    <w:p w:rsidRPr="00E01829" w:rsidR="003C2697" w:rsidP="005559EB" w:rsidRDefault="003C2697" w14:paraId="5C81D9B7" w14:textId="4BB7E64B">
      <w:pPr>
        <w:spacing w:after="0"/>
        <w:ind w:right="229"/>
        <w:rPr>
          <w:rFonts w:asciiTheme="majorHAnsi" w:hAnsiTheme="majorHAnsi" w:cstheme="majorHAnsi"/>
          <w:sz w:val="24"/>
          <w:szCs w:val="24"/>
        </w:rPr>
      </w:pPr>
      <w:r w:rsidRPr="00E01829">
        <w:rPr>
          <w:rFonts w:asciiTheme="majorHAnsi" w:hAnsiTheme="majorHAnsi" w:cstheme="majorHAnsi"/>
          <w:sz w:val="24"/>
          <w:szCs w:val="24"/>
        </w:rPr>
        <w:t xml:space="preserve">This Code of Conduct is based on the expectation that parents, guardians, teachers and school administrators will work together to improve and enhance student behavior and academic performance and will communicate freely their concerns about, and actions in response to, student behavior that detracts from the learning environment. School administrators recognize that two-way communication through personal contacts is extremely valuable; therefore, they provide information to parents as well as </w:t>
      </w:r>
      <w:r w:rsidR="002D16A5">
        <w:rPr>
          <w:rFonts w:asciiTheme="majorHAnsi" w:hAnsiTheme="majorHAnsi" w:cstheme="majorHAnsi"/>
          <w:sz w:val="24"/>
          <w:szCs w:val="24"/>
        </w:rPr>
        <w:t>ongoing</w:t>
      </w:r>
      <w:r w:rsidRPr="00E01829">
        <w:rPr>
          <w:rFonts w:asciiTheme="majorHAnsi" w:hAnsiTheme="majorHAnsi" w:cstheme="majorHAnsi"/>
          <w:sz w:val="24"/>
          <w:szCs w:val="24"/>
        </w:rPr>
        <w:t xml:space="preserve"> opportunities for school personnel to hear parents’ concerns and comments. </w:t>
      </w:r>
    </w:p>
    <w:p w:rsidR="001757E3" w:rsidP="001757E3" w:rsidRDefault="001757E3" w14:paraId="3CF48063" w14:textId="77777777">
      <w:pPr>
        <w:spacing w:after="4"/>
        <w:ind w:left="-15" w:right="647"/>
        <w:jc w:val="both"/>
        <w:rPr>
          <w:rFonts w:asciiTheme="majorHAnsi" w:hAnsiTheme="majorHAnsi" w:cstheme="majorHAnsi"/>
          <w:sz w:val="24"/>
          <w:szCs w:val="24"/>
        </w:rPr>
      </w:pPr>
    </w:p>
    <w:p w:rsidRPr="00E01829" w:rsidR="003C2697" w:rsidP="001757E3" w:rsidRDefault="003C2697" w14:paraId="7C8A311F" w14:textId="5B03D44D">
      <w:pPr>
        <w:spacing w:after="4"/>
        <w:ind w:left="-15" w:right="647"/>
        <w:jc w:val="both"/>
        <w:rPr>
          <w:rFonts w:asciiTheme="majorHAnsi" w:hAnsiTheme="majorHAnsi" w:cstheme="majorHAnsi"/>
          <w:sz w:val="24"/>
          <w:szCs w:val="24"/>
        </w:rPr>
      </w:pPr>
      <w:r w:rsidRPr="00E01829">
        <w:rPr>
          <w:rFonts w:asciiTheme="majorHAnsi" w:hAnsiTheme="majorHAnsi" w:cstheme="majorHAnsi"/>
          <w:sz w:val="24"/>
          <w:szCs w:val="24"/>
        </w:rPr>
        <w:t xml:space="preserve">The Code of Conduct specifies within its standards of behavior various violations of the Code, which may result in a school staff member’s request that a parent or guardian come to the school for a conference. Parents are encouraged to visit the schools regularly, adhere to the policy below, and are expected to be actively involved in the behavior support processes designed to promote positive choices and behavior.   </w:t>
      </w:r>
    </w:p>
    <w:p w:rsidR="001757E3" w:rsidP="001757E3" w:rsidRDefault="001757E3" w14:paraId="70C64B52" w14:textId="77777777">
      <w:pPr>
        <w:spacing w:after="4"/>
        <w:ind w:left="-15" w:right="146"/>
        <w:jc w:val="both"/>
        <w:rPr>
          <w:rFonts w:asciiTheme="majorHAnsi" w:hAnsiTheme="majorHAnsi" w:cstheme="majorHAnsi"/>
          <w:sz w:val="24"/>
          <w:szCs w:val="24"/>
        </w:rPr>
      </w:pPr>
    </w:p>
    <w:p w:rsidRPr="00E01829" w:rsidR="003C2697" w:rsidP="001757E3" w:rsidRDefault="003C2697" w14:paraId="5C8B64D3" w14:textId="0AEE3DD2">
      <w:pPr>
        <w:spacing w:after="4"/>
        <w:ind w:left="-15" w:right="146"/>
        <w:jc w:val="both"/>
        <w:rPr>
          <w:rFonts w:asciiTheme="majorHAnsi" w:hAnsiTheme="majorHAnsi" w:cstheme="majorHAnsi"/>
          <w:sz w:val="24"/>
          <w:szCs w:val="24"/>
        </w:rPr>
      </w:pPr>
      <w:r w:rsidRPr="00E01829">
        <w:rPr>
          <w:rFonts w:asciiTheme="majorHAnsi" w:hAnsiTheme="majorHAnsi" w:cstheme="majorHAnsi"/>
          <w:sz w:val="24"/>
          <w:szCs w:val="24"/>
        </w:rPr>
        <w:t>Georgia law also provides that, under certain circumstances, a teacher has the authority to remove a student whose behavior is in violation of the student code of conduct from his or her classroom if the student repeatedly or substantially interferes with the teacher’s ability to communicate effectively with the students in the class, with the ability of the student’s classmates to learn, or if the student poses an immediate threat to the student’s classmates or the teacher. The procedure is detailed in local policy and state law</w:t>
      </w:r>
      <w:r w:rsidRPr="00E01829">
        <w:rPr>
          <w:rFonts w:asciiTheme="majorHAnsi" w:hAnsiTheme="majorHAnsi" w:cstheme="majorHAnsi"/>
          <w:b/>
          <w:sz w:val="24"/>
          <w:szCs w:val="24"/>
        </w:rPr>
        <w:t xml:space="preserve">. </w:t>
      </w:r>
    </w:p>
    <w:p w:rsidR="001757E3" w:rsidP="001757E3" w:rsidRDefault="001757E3" w14:paraId="19B5B08B" w14:textId="77777777">
      <w:pPr>
        <w:spacing w:after="4"/>
        <w:ind w:left="-15" w:right="146"/>
        <w:jc w:val="both"/>
        <w:rPr>
          <w:rFonts w:asciiTheme="majorHAnsi" w:hAnsiTheme="majorHAnsi" w:cstheme="majorHAnsi"/>
          <w:sz w:val="24"/>
          <w:szCs w:val="24"/>
        </w:rPr>
      </w:pPr>
    </w:p>
    <w:p w:rsidRPr="00E01829" w:rsidR="003C2697" w:rsidP="001757E3" w:rsidRDefault="003C2697" w14:paraId="6AA7E883" w14:textId="0244852D">
      <w:pPr>
        <w:spacing w:after="4"/>
        <w:ind w:left="-15" w:right="146"/>
        <w:jc w:val="both"/>
        <w:rPr>
          <w:rFonts w:asciiTheme="majorHAnsi" w:hAnsiTheme="majorHAnsi" w:cstheme="majorHAnsi"/>
          <w:sz w:val="24"/>
          <w:szCs w:val="24"/>
        </w:rPr>
      </w:pPr>
      <w:r w:rsidRPr="00E01829">
        <w:rPr>
          <w:rFonts w:asciiTheme="majorHAnsi" w:hAnsiTheme="majorHAnsi" w:cstheme="majorHAnsi"/>
          <w:sz w:val="24"/>
          <w:szCs w:val="24"/>
        </w:rPr>
        <w:t xml:space="preserve">Georgia law mandates that any time a teacher or principal identifies a student as a chronic disciplinary problem student, the principal shall notify by telephone call and by mail the student’s parent or guardian of the disciplinary problem, invite the parent or guardian to observe the student in a classroom situation, and request at least one parent or guardian to attend a conference to devise a disciplinary and behavioral correction plan before the student return to school from suspension). </w:t>
      </w:r>
    </w:p>
    <w:p w:rsidR="00102FF0" w:rsidP="00102FF0" w:rsidRDefault="00102FF0" w14:paraId="7FE84EB3" w14:textId="77777777">
      <w:pPr>
        <w:spacing w:after="4"/>
        <w:ind w:left="-15" w:right="146"/>
        <w:jc w:val="both"/>
        <w:rPr>
          <w:rFonts w:asciiTheme="majorHAnsi" w:hAnsiTheme="majorHAnsi" w:cstheme="majorHAnsi"/>
          <w:sz w:val="24"/>
          <w:szCs w:val="24"/>
        </w:rPr>
      </w:pPr>
    </w:p>
    <w:p w:rsidRPr="00E01829" w:rsidR="003C2697" w:rsidP="00102FF0" w:rsidRDefault="003C2697" w14:paraId="468FDF14" w14:textId="461071BE">
      <w:pPr>
        <w:spacing w:after="4"/>
        <w:ind w:left="-15" w:right="146"/>
        <w:jc w:val="both"/>
        <w:rPr>
          <w:rFonts w:asciiTheme="majorHAnsi" w:hAnsiTheme="majorHAnsi" w:cstheme="majorHAnsi"/>
          <w:sz w:val="24"/>
          <w:szCs w:val="24"/>
        </w:rPr>
      </w:pPr>
      <w:r w:rsidRPr="00E01829">
        <w:rPr>
          <w:rFonts w:asciiTheme="majorHAnsi" w:hAnsiTheme="majorHAnsi" w:cstheme="majorHAnsi"/>
          <w:sz w:val="24"/>
          <w:szCs w:val="24"/>
        </w:rPr>
        <w:t xml:space="preserve">The law allows a local board of education to petition the juvenile court to require a parent to attend a school conference. If the court finds that the parent or guardian has willfully and unreasonably failed to attend a conference requested by the principal pursuant to the laws cited above, the court may order the parent or guardian to attend such a conference, order the parent or guardian to participate in such programs or such treatment as the court deems appropriate to improve the behavior, or both. After notice and opportunity for hearing, the court may impose a fine, not to exceed $500.00, on a parent or guardian who willfully disobeys an order of the court under this law. </w:t>
      </w:r>
    </w:p>
    <w:p w:rsidRPr="00E01829" w:rsidR="003C2697" w:rsidP="003C2697" w:rsidRDefault="003C2697" w14:paraId="186DD4EA" w14:textId="77777777">
      <w:pPr>
        <w:spacing w:after="4"/>
        <w:ind w:left="-15" w:right="146" w:firstLine="720"/>
        <w:jc w:val="both"/>
        <w:rPr>
          <w:rFonts w:asciiTheme="majorHAnsi" w:hAnsiTheme="majorHAnsi" w:cstheme="majorHAnsi"/>
          <w:sz w:val="24"/>
          <w:szCs w:val="24"/>
        </w:rPr>
      </w:pPr>
    </w:p>
    <w:p w:rsidRPr="00E01829" w:rsidR="003C2697" w:rsidP="003C2697" w:rsidRDefault="003C2697" w14:paraId="488DD5E5" w14:textId="77777777">
      <w:pPr>
        <w:spacing w:after="95"/>
        <w:rPr>
          <w:rFonts w:asciiTheme="majorHAnsi" w:hAnsiTheme="majorHAnsi" w:cstheme="majorHAnsi"/>
          <w:b/>
          <w:sz w:val="24"/>
          <w:szCs w:val="24"/>
          <w:u w:val="single"/>
        </w:rPr>
      </w:pPr>
      <w:r w:rsidRPr="00E01829">
        <w:rPr>
          <w:rFonts w:asciiTheme="majorHAnsi" w:hAnsiTheme="majorHAnsi" w:cstheme="majorHAnsi"/>
          <w:b/>
          <w:sz w:val="24"/>
          <w:szCs w:val="24"/>
          <w:u w:val="single"/>
        </w:rPr>
        <w:t>Volunteers &amp; Visitors</w:t>
      </w:r>
    </w:p>
    <w:p w:rsidRPr="00E01829" w:rsidR="003C2697" w:rsidP="003C2697" w:rsidRDefault="003C2697" w14:paraId="04539793" w14:textId="659B23A3">
      <w:pPr>
        <w:ind w:left="-15" w:right="229"/>
        <w:rPr>
          <w:rFonts w:asciiTheme="majorHAnsi" w:hAnsiTheme="majorHAnsi" w:cstheme="majorHAnsi"/>
          <w:sz w:val="24"/>
          <w:szCs w:val="24"/>
        </w:rPr>
      </w:pPr>
      <w:r w:rsidRPr="00E01829">
        <w:rPr>
          <w:rFonts w:asciiTheme="majorHAnsi" w:hAnsiTheme="majorHAnsi" w:cstheme="majorHAnsi"/>
          <w:sz w:val="24"/>
          <w:szCs w:val="24"/>
        </w:rPr>
        <w:t xml:space="preserve">Volunteers are an invaluable asset in helping to meet the needs of students and staff. </w:t>
      </w:r>
      <w:r w:rsidRPr="00E01829" w:rsidR="00C077AE">
        <w:rPr>
          <w:rFonts w:asciiTheme="majorHAnsi" w:hAnsiTheme="majorHAnsi" w:cstheme="majorHAnsi"/>
          <w:sz w:val="24"/>
          <w:szCs w:val="24"/>
        </w:rPr>
        <w:t>However,</w:t>
      </w:r>
      <w:r w:rsidRPr="00E01829">
        <w:rPr>
          <w:rFonts w:asciiTheme="majorHAnsi" w:hAnsiTheme="majorHAnsi" w:cstheme="majorHAnsi"/>
          <w:sz w:val="24"/>
          <w:szCs w:val="24"/>
        </w:rPr>
        <w:t xml:space="preserve"> it is imperative that faculty and staff know who is present in the building and possibly around students at all times, and that we always maximize and not interfere with instructional time. </w:t>
      </w:r>
      <w:r w:rsidRPr="00E01829">
        <w:rPr>
          <w:rFonts w:asciiTheme="majorHAnsi" w:hAnsiTheme="majorHAnsi" w:cstheme="majorHAnsi"/>
          <w:b/>
          <w:sz w:val="24"/>
          <w:szCs w:val="24"/>
          <w:u w:val="single" w:color="000000"/>
        </w:rPr>
        <w:t>All</w:t>
      </w:r>
      <w:r w:rsidRPr="00E01829">
        <w:rPr>
          <w:rFonts w:asciiTheme="majorHAnsi" w:hAnsiTheme="majorHAnsi" w:cstheme="majorHAnsi"/>
          <w:sz w:val="24"/>
          <w:szCs w:val="24"/>
        </w:rPr>
        <w:t xml:space="preserve"> volunteers and visitors </w:t>
      </w:r>
      <w:r w:rsidRPr="00E01829">
        <w:rPr>
          <w:rFonts w:asciiTheme="majorHAnsi" w:hAnsiTheme="majorHAnsi" w:cstheme="majorHAnsi"/>
          <w:b/>
          <w:sz w:val="24"/>
          <w:szCs w:val="24"/>
        </w:rPr>
        <w:t>must</w:t>
      </w:r>
      <w:r w:rsidRPr="00E01829">
        <w:rPr>
          <w:rFonts w:asciiTheme="majorHAnsi" w:hAnsiTheme="majorHAnsi" w:cstheme="majorHAnsi"/>
          <w:sz w:val="24"/>
          <w:szCs w:val="24"/>
        </w:rPr>
        <w:t xml:space="preserve"> report to the Front Office upon entering the building. Visitors will be allowed to conduct business or visit classrooms as authorized by the Policy below. While we welcome visitors, the regular school program must continue, so please do NOT place demands on teachers for conferences, etc. </w:t>
      </w:r>
      <w:r w:rsidRPr="00E01829">
        <w:rPr>
          <w:rFonts w:asciiTheme="majorHAnsi" w:hAnsiTheme="majorHAnsi" w:cstheme="majorHAnsi"/>
          <w:b/>
          <w:sz w:val="24"/>
          <w:szCs w:val="24"/>
        </w:rPr>
        <w:t>during instructional time</w:t>
      </w:r>
      <w:r w:rsidRPr="00E01829">
        <w:rPr>
          <w:rFonts w:asciiTheme="majorHAnsi" w:hAnsiTheme="majorHAnsi" w:cstheme="majorHAnsi"/>
          <w:sz w:val="24"/>
          <w:szCs w:val="24"/>
        </w:rPr>
        <w:t xml:space="preserve">. In addition, we request that younger siblings/children are not taken to the classrooms when volunteering because of the interference with teaching and learning. </w:t>
      </w:r>
    </w:p>
    <w:p w:rsidRPr="00E01829" w:rsidR="003C2697" w:rsidP="003C2697" w:rsidRDefault="003C2697" w14:paraId="15EA8CAA" w14:textId="77777777">
      <w:pPr>
        <w:spacing w:after="104"/>
        <w:rPr>
          <w:rFonts w:asciiTheme="majorHAnsi" w:hAnsiTheme="majorHAnsi" w:cstheme="majorHAnsi"/>
          <w:sz w:val="24"/>
          <w:szCs w:val="24"/>
        </w:rPr>
      </w:pPr>
      <w:r w:rsidRPr="00E01829">
        <w:rPr>
          <w:rFonts w:asciiTheme="majorHAnsi" w:hAnsiTheme="majorHAnsi" w:cstheme="majorHAnsi"/>
          <w:sz w:val="24"/>
          <w:szCs w:val="24"/>
        </w:rPr>
        <w:lastRenderedPageBreak/>
        <w:t xml:space="preserve"> By action of the 2012 Georgia General Assembly, all school volunteers in Georgia are now "mandated reporters" of suspected child abuse. [O.C.G.A. Section 19-7-5]. Therefore, if by direct observation, a verbal/written communication, or by some other means you become aware or form a reasonable suspicion that a child has been abused either at school or at home, you must report this information to the principal. Once you have reported your knowledge, it then becomes the responsibility of the administrator to report the suspected child abuse to the appropriate state or local investigative agency.  </w:t>
      </w:r>
    </w:p>
    <w:p w:rsidRPr="00E01829" w:rsidR="003C2697" w:rsidP="009A1A9C" w:rsidRDefault="003C2697" w14:paraId="62231A51" w14:textId="77777777">
      <w:pPr>
        <w:rPr>
          <w:rFonts w:asciiTheme="majorHAnsi" w:hAnsiTheme="majorHAnsi" w:cstheme="majorHAnsi"/>
          <w:sz w:val="24"/>
          <w:szCs w:val="24"/>
        </w:rPr>
      </w:pPr>
      <w:r w:rsidRPr="00E01829">
        <w:rPr>
          <w:rFonts w:asciiTheme="majorHAnsi" w:hAnsiTheme="majorHAnsi" w:cstheme="majorHAnsi"/>
          <w:noProof/>
          <w:sz w:val="24"/>
          <w:szCs w:val="24"/>
        </w:rPr>
        <w:drawing>
          <wp:inline distT="0" distB="0" distL="0" distR="0" wp14:anchorId="3BFF6342" wp14:editId="4F8FB903">
            <wp:extent cx="5457825" cy="6029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8594" cy="6030175"/>
                    </a:xfrm>
                    <a:prstGeom prst="rect">
                      <a:avLst/>
                    </a:prstGeom>
                  </pic:spPr>
                </pic:pic>
              </a:graphicData>
            </a:graphic>
          </wp:inline>
        </w:drawing>
      </w:r>
    </w:p>
    <w:p w:rsidRPr="00E01829" w:rsidR="003C2697" w:rsidP="009A1A9C" w:rsidRDefault="003C2697" w14:paraId="77B576FB" w14:textId="77777777">
      <w:pPr>
        <w:rPr>
          <w:rFonts w:asciiTheme="majorHAnsi" w:hAnsiTheme="majorHAnsi" w:cstheme="majorHAnsi"/>
          <w:sz w:val="24"/>
          <w:szCs w:val="24"/>
        </w:rPr>
      </w:pPr>
    </w:p>
    <w:p w:rsidRPr="00E01829" w:rsidR="003C2697" w:rsidP="009A1A9C" w:rsidRDefault="003C2697" w14:paraId="07A2680F" w14:textId="77777777">
      <w:pPr>
        <w:rPr>
          <w:rFonts w:asciiTheme="majorHAnsi" w:hAnsiTheme="majorHAnsi" w:cstheme="majorHAnsi"/>
          <w:sz w:val="24"/>
          <w:szCs w:val="24"/>
        </w:rPr>
      </w:pPr>
    </w:p>
    <w:p w:rsidRPr="00E01829" w:rsidR="003C2697" w:rsidP="009A1A9C" w:rsidRDefault="003C2697" w14:paraId="7C7EB813" w14:textId="77777777">
      <w:pPr>
        <w:rPr>
          <w:rFonts w:asciiTheme="majorHAnsi" w:hAnsiTheme="majorHAnsi" w:cstheme="majorHAnsi"/>
          <w:sz w:val="24"/>
          <w:szCs w:val="24"/>
        </w:rPr>
      </w:pPr>
    </w:p>
    <w:p w:rsidR="00C077AE" w:rsidP="003C2697" w:rsidRDefault="00C077AE" w14:paraId="6FA34FE8" w14:textId="77777777">
      <w:pPr>
        <w:spacing w:after="4"/>
        <w:ind w:left="-5" w:right="146"/>
        <w:jc w:val="center"/>
        <w:rPr>
          <w:rFonts w:asciiTheme="majorHAnsi" w:hAnsiTheme="majorHAnsi" w:cstheme="majorHAnsi"/>
          <w:b/>
          <w:sz w:val="24"/>
          <w:szCs w:val="24"/>
          <w:u w:val="single"/>
        </w:rPr>
      </w:pPr>
    </w:p>
    <w:p w:rsidR="00C077AE" w:rsidP="003C2697" w:rsidRDefault="00C077AE" w14:paraId="3A68B574" w14:textId="77777777">
      <w:pPr>
        <w:spacing w:after="4"/>
        <w:ind w:left="-5" w:right="146"/>
        <w:jc w:val="center"/>
        <w:rPr>
          <w:rFonts w:asciiTheme="majorHAnsi" w:hAnsiTheme="majorHAnsi" w:cstheme="majorHAnsi"/>
          <w:b/>
          <w:sz w:val="24"/>
          <w:szCs w:val="24"/>
          <w:u w:val="single"/>
        </w:rPr>
      </w:pPr>
    </w:p>
    <w:p w:rsidRPr="00E01829" w:rsidR="003C2697" w:rsidP="00102FF0" w:rsidRDefault="003C2697" w14:paraId="5EB5921C" w14:textId="4C81E45A">
      <w:pPr>
        <w:spacing w:after="4"/>
        <w:ind w:left="-5" w:right="146"/>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lastRenderedPageBreak/>
        <w:t>DRESS CODE POLICY</w:t>
      </w:r>
    </w:p>
    <w:p w:rsidRPr="00E01829" w:rsidR="003C2697" w:rsidP="003C2697" w:rsidRDefault="003C2697" w14:paraId="76B32285" w14:textId="3FEA568C">
      <w:pPr>
        <w:spacing w:after="4"/>
        <w:ind w:left="-5" w:right="146"/>
        <w:jc w:val="both"/>
        <w:rPr>
          <w:rFonts w:asciiTheme="majorHAnsi" w:hAnsiTheme="majorHAnsi" w:cstheme="majorHAnsi"/>
          <w:sz w:val="24"/>
          <w:szCs w:val="24"/>
        </w:rPr>
      </w:pPr>
      <w:r w:rsidRPr="00E01829">
        <w:rPr>
          <w:rFonts w:asciiTheme="majorHAnsi" w:hAnsiTheme="majorHAnsi" w:cstheme="majorHAnsi"/>
          <w:sz w:val="24"/>
          <w:szCs w:val="24"/>
        </w:rPr>
        <w:t xml:space="preserve">Students are expected to follow the dress code outlined in the Richmond County Student Code of Conduct and Discipline while attending school, school-related functions, and to maintain </w:t>
      </w:r>
      <w:r w:rsidR="00826411">
        <w:rPr>
          <w:rFonts w:asciiTheme="majorHAnsi" w:hAnsiTheme="majorHAnsi" w:cstheme="majorHAnsi"/>
          <w:sz w:val="24"/>
          <w:szCs w:val="24"/>
        </w:rPr>
        <w:t>a</w:t>
      </w:r>
      <w:r w:rsidRPr="00E01829">
        <w:rPr>
          <w:rFonts w:asciiTheme="majorHAnsi" w:hAnsiTheme="majorHAnsi" w:cstheme="majorHAnsi"/>
          <w:sz w:val="24"/>
          <w:szCs w:val="24"/>
        </w:rPr>
        <w:t xml:space="preserve"> type of appearance that is not distracting to teachers or students. Clothing items should be clean, neat, and modest. “</w:t>
      </w:r>
      <w:r w:rsidR="00826411">
        <w:rPr>
          <w:rFonts w:asciiTheme="majorHAnsi" w:hAnsiTheme="majorHAnsi" w:cstheme="majorHAnsi"/>
          <w:sz w:val="24"/>
          <w:szCs w:val="24"/>
        </w:rPr>
        <w:t>Fashionable</w:t>
      </w:r>
      <w:r w:rsidRPr="00E01829">
        <w:rPr>
          <w:rFonts w:asciiTheme="majorHAnsi" w:hAnsiTheme="majorHAnsi" w:cstheme="majorHAnsi"/>
          <w:sz w:val="24"/>
          <w:szCs w:val="24"/>
        </w:rPr>
        <w:t>” wear is not always appropriate school attire.</w:t>
      </w:r>
      <w:r w:rsidRPr="00E01829">
        <w:rPr>
          <w:rFonts w:asciiTheme="majorHAnsi" w:hAnsiTheme="majorHAnsi" w:cstheme="majorHAnsi"/>
          <w:b/>
          <w:sz w:val="24"/>
          <w:szCs w:val="24"/>
        </w:rPr>
        <w:t xml:space="preserve">  </w:t>
      </w:r>
    </w:p>
    <w:p w:rsidR="00394574" w:rsidP="00394574" w:rsidRDefault="003C2697" w14:paraId="48EF0B96" w14:textId="77777777">
      <w:pPr>
        <w:spacing w:after="95"/>
        <w:rPr>
          <w:rFonts w:asciiTheme="majorHAnsi" w:hAnsiTheme="majorHAnsi" w:cstheme="majorHAnsi"/>
          <w:sz w:val="24"/>
          <w:szCs w:val="24"/>
        </w:rPr>
      </w:pPr>
      <w:r w:rsidRPr="00E01829">
        <w:rPr>
          <w:rFonts w:asciiTheme="majorHAnsi" w:hAnsiTheme="majorHAnsi" w:cstheme="majorHAnsi"/>
          <w:b/>
          <w:sz w:val="24"/>
          <w:szCs w:val="24"/>
        </w:rPr>
        <w:t xml:space="preserve"> </w:t>
      </w:r>
    </w:p>
    <w:p w:rsidRPr="00E01829" w:rsidR="003C2697" w:rsidP="00394574" w:rsidRDefault="003C2697" w14:paraId="2ADD200C" w14:textId="52A96E08">
      <w:pPr>
        <w:spacing w:after="95"/>
        <w:rPr>
          <w:rFonts w:asciiTheme="majorHAnsi" w:hAnsiTheme="majorHAnsi" w:cstheme="majorHAnsi"/>
          <w:sz w:val="24"/>
          <w:szCs w:val="24"/>
        </w:rPr>
      </w:pPr>
      <w:r w:rsidRPr="00E01829">
        <w:rPr>
          <w:rFonts w:asciiTheme="majorHAnsi" w:hAnsiTheme="majorHAnsi" w:cstheme="majorHAnsi"/>
          <w:b/>
          <w:sz w:val="24"/>
          <w:szCs w:val="24"/>
          <w:u w:val="single" w:color="000000"/>
        </w:rPr>
        <w:t xml:space="preserve">The following are </w:t>
      </w:r>
      <w:r w:rsidRPr="00E01829">
        <w:rPr>
          <w:rFonts w:asciiTheme="majorHAnsi" w:hAnsiTheme="majorHAnsi" w:cstheme="majorHAnsi"/>
          <w:b/>
          <w:i/>
          <w:sz w:val="24"/>
          <w:szCs w:val="24"/>
          <w:u w:val="single" w:color="000000"/>
        </w:rPr>
        <w:t xml:space="preserve">NOT </w:t>
      </w:r>
      <w:r w:rsidRPr="00E01829">
        <w:rPr>
          <w:rFonts w:asciiTheme="majorHAnsi" w:hAnsiTheme="majorHAnsi" w:cstheme="majorHAnsi"/>
          <w:b/>
          <w:sz w:val="24"/>
          <w:szCs w:val="24"/>
          <w:u w:val="single" w:color="000000"/>
        </w:rPr>
        <w:t>acceptable</w:t>
      </w:r>
      <w:r w:rsidRPr="00E01829">
        <w:rPr>
          <w:rFonts w:asciiTheme="majorHAnsi" w:hAnsiTheme="majorHAnsi" w:cstheme="majorHAnsi"/>
          <w:sz w:val="24"/>
          <w:szCs w:val="24"/>
          <w:u w:val="single" w:color="000000"/>
        </w:rPr>
        <w:t>:</w:t>
      </w:r>
      <w:r w:rsidRPr="00E01829">
        <w:rPr>
          <w:rFonts w:asciiTheme="majorHAnsi" w:hAnsiTheme="majorHAnsi" w:cstheme="majorHAnsi"/>
          <w:sz w:val="24"/>
          <w:szCs w:val="24"/>
        </w:rPr>
        <w:t xml:space="preserve"> </w:t>
      </w:r>
    </w:p>
    <w:p w:rsidRPr="00E01829" w:rsidR="003C2697" w:rsidP="003C2697" w:rsidRDefault="003C2697" w14:paraId="00233365" w14:textId="77777777">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 xml:space="preserve">Clothing or accessories advertising alcoholic beverages, drugs, tobacco, or weapons; </w:t>
      </w:r>
    </w:p>
    <w:p w:rsidRPr="00E01829" w:rsidR="003C2697" w:rsidP="003C2697" w:rsidRDefault="003C2697" w14:paraId="617764A9" w14:textId="4A5AEEA7">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Clothing, hats, hairstyles</w:t>
      </w:r>
      <w:r w:rsidR="00826411">
        <w:rPr>
          <w:rFonts w:asciiTheme="majorHAnsi" w:hAnsiTheme="majorHAnsi" w:cstheme="majorHAnsi"/>
          <w:sz w:val="24"/>
          <w:szCs w:val="24"/>
        </w:rPr>
        <w:t>,</w:t>
      </w:r>
      <w:r w:rsidRPr="00E01829">
        <w:rPr>
          <w:rFonts w:asciiTheme="majorHAnsi" w:hAnsiTheme="majorHAnsi" w:cstheme="majorHAnsi"/>
          <w:sz w:val="24"/>
          <w:szCs w:val="24"/>
        </w:rPr>
        <w:t xml:space="preserve"> or accessories containing inappropriate language, messages </w:t>
      </w:r>
    </w:p>
    <w:p w:rsidRPr="00E01829" w:rsidR="003C2697" w:rsidP="00826411" w:rsidRDefault="003C2697" w14:paraId="3C5D7F5D" w14:textId="01B9A77C">
      <w:pPr>
        <w:spacing w:after="0"/>
        <w:ind w:left="-5" w:right="229"/>
        <w:rPr>
          <w:rFonts w:asciiTheme="majorHAnsi" w:hAnsiTheme="majorHAnsi" w:cstheme="majorHAnsi"/>
          <w:sz w:val="24"/>
          <w:szCs w:val="24"/>
        </w:rPr>
      </w:pPr>
      <w:r w:rsidRPr="00E01829">
        <w:rPr>
          <w:rFonts w:asciiTheme="majorHAnsi" w:hAnsiTheme="majorHAnsi" w:cstheme="majorHAnsi"/>
          <w:sz w:val="24"/>
          <w:szCs w:val="24"/>
        </w:rPr>
        <w:t xml:space="preserve">            </w:t>
      </w:r>
      <w:r w:rsidR="00826411">
        <w:rPr>
          <w:rFonts w:asciiTheme="majorHAnsi" w:hAnsiTheme="majorHAnsi" w:cstheme="majorHAnsi"/>
          <w:sz w:val="24"/>
          <w:szCs w:val="24"/>
        </w:rPr>
        <w:t xml:space="preserve">  </w:t>
      </w:r>
      <w:r w:rsidRPr="00E01829">
        <w:rPr>
          <w:rFonts w:asciiTheme="majorHAnsi" w:hAnsiTheme="majorHAnsi" w:cstheme="majorHAnsi"/>
          <w:sz w:val="24"/>
          <w:szCs w:val="24"/>
        </w:rPr>
        <w:t xml:space="preserve">or </w:t>
      </w:r>
      <w:proofErr w:type="gramStart"/>
      <w:r w:rsidRPr="00E01829">
        <w:rPr>
          <w:rFonts w:asciiTheme="majorHAnsi" w:hAnsiTheme="majorHAnsi" w:cstheme="majorHAnsi"/>
          <w:sz w:val="24"/>
          <w:szCs w:val="24"/>
        </w:rPr>
        <w:t>designs;</w:t>
      </w:r>
      <w:proofErr w:type="gramEnd"/>
      <w:r w:rsidRPr="00E01829">
        <w:rPr>
          <w:rFonts w:asciiTheme="majorHAnsi" w:hAnsiTheme="majorHAnsi" w:cstheme="majorHAnsi"/>
          <w:sz w:val="24"/>
          <w:szCs w:val="24"/>
        </w:rPr>
        <w:t xml:space="preserve"> </w:t>
      </w:r>
    </w:p>
    <w:p w:rsidRPr="00E01829" w:rsidR="003C2697" w:rsidP="00826411" w:rsidRDefault="003C2697" w14:paraId="69EBDE16" w14:textId="77777777">
      <w:pPr>
        <w:numPr>
          <w:ilvl w:val="0"/>
          <w:numId w:val="3"/>
        </w:numPr>
        <w:spacing w:after="0"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 xml:space="preserve">Sun dresses, tank tops, tube tops, halter tops, see-through shirts, fishnet or mesh material shirts, crop-tops, one-shoulder or off-the-shoulder blouses, and blouses with open </w:t>
      </w:r>
      <w:proofErr w:type="gramStart"/>
      <w:r w:rsidRPr="00E01829">
        <w:rPr>
          <w:rFonts w:asciiTheme="majorHAnsi" w:hAnsiTheme="majorHAnsi" w:cstheme="majorHAnsi"/>
          <w:sz w:val="24"/>
          <w:szCs w:val="24"/>
        </w:rPr>
        <w:t>backs;</w:t>
      </w:r>
      <w:proofErr w:type="gramEnd"/>
      <w:r w:rsidRPr="00E01829">
        <w:rPr>
          <w:rFonts w:asciiTheme="majorHAnsi" w:hAnsiTheme="majorHAnsi" w:cstheme="majorHAnsi"/>
          <w:sz w:val="24"/>
          <w:szCs w:val="24"/>
        </w:rPr>
        <w:t xml:space="preserve"> </w:t>
      </w:r>
    </w:p>
    <w:p w:rsidRPr="00E01829" w:rsidR="003C2697" w:rsidP="003C2697" w:rsidRDefault="003C2697" w14:paraId="18B3E0E4" w14:textId="66198174">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 xml:space="preserve">Shirts, tops, blouses, or sweaters </w:t>
      </w:r>
      <w:r w:rsidR="0000266C">
        <w:rPr>
          <w:rFonts w:asciiTheme="majorHAnsi" w:hAnsiTheme="majorHAnsi" w:cstheme="majorHAnsi"/>
          <w:sz w:val="24"/>
          <w:szCs w:val="24"/>
        </w:rPr>
        <w:t>that</w:t>
      </w:r>
      <w:r w:rsidRPr="00E01829">
        <w:rPr>
          <w:rFonts w:asciiTheme="majorHAnsi" w:hAnsiTheme="majorHAnsi" w:cstheme="majorHAnsi"/>
          <w:sz w:val="24"/>
          <w:szCs w:val="24"/>
        </w:rPr>
        <w:t xml:space="preserve"> show </w:t>
      </w:r>
      <w:proofErr w:type="gramStart"/>
      <w:r w:rsidRPr="00E01829">
        <w:rPr>
          <w:rFonts w:asciiTheme="majorHAnsi" w:hAnsiTheme="majorHAnsi" w:cstheme="majorHAnsi"/>
          <w:sz w:val="24"/>
          <w:szCs w:val="24"/>
        </w:rPr>
        <w:t>cleavage;</w:t>
      </w:r>
      <w:proofErr w:type="gramEnd"/>
      <w:r w:rsidRPr="00E01829">
        <w:rPr>
          <w:rFonts w:asciiTheme="majorHAnsi" w:hAnsiTheme="majorHAnsi" w:cstheme="majorHAnsi"/>
          <w:sz w:val="24"/>
          <w:szCs w:val="24"/>
        </w:rPr>
        <w:t xml:space="preserve"> </w:t>
      </w:r>
    </w:p>
    <w:p w:rsidRPr="00E01829" w:rsidR="003C2697" w:rsidP="003C2697" w:rsidRDefault="003C2697" w14:paraId="47C737B6" w14:textId="7B8819F3">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Bare midriffs – all shirts, blouses, etc.</w:t>
      </w:r>
      <w:r w:rsidR="0000266C">
        <w:rPr>
          <w:rFonts w:asciiTheme="majorHAnsi" w:hAnsiTheme="majorHAnsi" w:cstheme="majorHAnsi"/>
          <w:sz w:val="24"/>
          <w:szCs w:val="24"/>
        </w:rPr>
        <w:t>,</w:t>
      </w:r>
      <w:r w:rsidRPr="00E01829">
        <w:rPr>
          <w:rFonts w:asciiTheme="majorHAnsi" w:hAnsiTheme="majorHAnsi" w:cstheme="majorHAnsi"/>
          <w:sz w:val="24"/>
          <w:szCs w:val="24"/>
        </w:rPr>
        <w:t xml:space="preserve"> must cover the top of pants, slacks, shorts, etc., whether standing or </w:t>
      </w:r>
      <w:proofErr w:type="gramStart"/>
      <w:r w:rsidRPr="00E01829">
        <w:rPr>
          <w:rFonts w:asciiTheme="majorHAnsi" w:hAnsiTheme="majorHAnsi" w:cstheme="majorHAnsi"/>
          <w:sz w:val="24"/>
          <w:szCs w:val="24"/>
        </w:rPr>
        <w:t>sitting;</w:t>
      </w:r>
      <w:proofErr w:type="gramEnd"/>
      <w:r w:rsidRPr="00E01829">
        <w:rPr>
          <w:rFonts w:asciiTheme="majorHAnsi" w:hAnsiTheme="majorHAnsi" w:cstheme="majorHAnsi"/>
          <w:sz w:val="24"/>
          <w:szCs w:val="24"/>
        </w:rPr>
        <w:t xml:space="preserve"> </w:t>
      </w:r>
    </w:p>
    <w:p w:rsidRPr="00E01829" w:rsidR="003C2697" w:rsidP="003C2697" w:rsidRDefault="003C2697" w14:paraId="40B11364" w14:textId="77777777">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 xml:space="preserve">Pants, shorts, skirts, etc. with writing on the buttock area, as well as lace-up legs;  </w:t>
      </w:r>
    </w:p>
    <w:p w:rsidRPr="00E01829" w:rsidR="003C2697" w:rsidP="003C2697" w:rsidRDefault="003C2697" w14:paraId="6441A7BC" w14:textId="77777777">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 xml:space="preserve">Any clothing item that is too tight or loose; </w:t>
      </w:r>
    </w:p>
    <w:p w:rsidRPr="00E01829" w:rsidR="003C2697" w:rsidP="003C2697" w:rsidRDefault="003C2697" w14:paraId="45CCD148" w14:textId="2F58852D">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Any clothing item that is too short (shorts, skirts, and dresses must be as long as the length of the middle finger when hands are down by the student’s side</w:t>
      </w:r>
      <w:r w:rsidR="0000266C">
        <w:rPr>
          <w:rFonts w:asciiTheme="majorHAnsi" w:hAnsiTheme="majorHAnsi" w:cstheme="majorHAnsi"/>
          <w:sz w:val="24"/>
          <w:szCs w:val="24"/>
        </w:rPr>
        <w:t>,</w:t>
      </w:r>
      <w:r w:rsidRPr="00E01829">
        <w:rPr>
          <w:rFonts w:asciiTheme="majorHAnsi" w:hAnsiTheme="majorHAnsi" w:cstheme="majorHAnsi"/>
          <w:sz w:val="24"/>
          <w:szCs w:val="24"/>
        </w:rPr>
        <w:t xml:space="preserve"> AND at least mid-thigh</w:t>
      </w:r>
      <w:proofErr w:type="gramStart"/>
      <w:r w:rsidRPr="00E01829">
        <w:rPr>
          <w:rFonts w:asciiTheme="majorHAnsi" w:hAnsiTheme="majorHAnsi" w:cstheme="majorHAnsi"/>
          <w:sz w:val="24"/>
          <w:szCs w:val="24"/>
        </w:rPr>
        <w:t>);</w:t>
      </w:r>
      <w:proofErr w:type="gramEnd"/>
    </w:p>
    <w:p w:rsidRPr="00E01829" w:rsidR="003C2697" w:rsidP="003C2697" w:rsidRDefault="003C2697" w14:paraId="5D8585E8" w14:textId="77777777">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 xml:space="preserve">Any clothing item that shows a student’s undergarments;  </w:t>
      </w:r>
    </w:p>
    <w:p w:rsidRPr="00E01829" w:rsidR="003C2697" w:rsidP="003C2697" w:rsidRDefault="003C2697" w14:paraId="666EEB72" w14:textId="77777777">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 xml:space="preserve">Baggy or sagging pants; </w:t>
      </w:r>
    </w:p>
    <w:p w:rsidRPr="00E01829" w:rsidR="003C2697" w:rsidP="003C2697" w:rsidRDefault="003C2697" w14:paraId="484B7045" w14:textId="77777777">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 xml:space="preserve">Heeled and/or high platform shoes (unsafe and inappropriate on normal school days/events); </w:t>
      </w:r>
    </w:p>
    <w:p w:rsidRPr="00E01829" w:rsidR="003C2697" w:rsidP="003C2697" w:rsidRDefault="003C2697" w14:paraId="111EEA93" w14:textId="77777777">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 xml:space="preserve">Combs, picks, hairnets, scarves, bandanas, headbands, hair rollers, </w:t>
      </w:r>
      <w:proofErr w:type="gramStart"/>
      <w:r w:rsidRPr="00E01829">
        <w:rPr>
          <w:rFonts w:asciiTheme="majorHAnsi" w:hAnsiTheme="majorHAnsi" w:cstheme="majorHAnsi"/>
          <w:sz w:val="24"/>
          <w:szCs w:val="24"/>
        </w:rPr>
        <w:t>etc.;</w:t>
      </w:r>
      <w:proofErr w:type="gramEnd"/>
      <w:r w:rsidRPr="00E01829">
        <w:rPr>
          <w:rFonts w:asciiTheme="majorHAnsi" w:hAnsiTheme="majorHAnsi" w:cstheme="majorHAnsi"/>
          <w:sz w:val="24"/>
          <w:szCs w:val="24"/>
        </w:rPr>
        <w:t xml:space="preserve"> </w:t>
      </w:r>
    </w:p>
    <w:p w:rsidRPr="00E01829" w:rsidR="003C2697" w:rsidP="003C2697" w:rsidRDefault="003C2697" w14:paraId="6A19C545" w14:textId="77777777">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 xml:space="preserve">Bandanas (colored or white) at any time or on any part of the body; </w:t>
      </w:r>
    </w:p>
    <w:p w:rsidRPr="00E01829" w:rsidR="003C2697" w:rsidP="003C2697" w:rsidRDefault="003C2697" w14:paraId="79B1C6EC" w14:textId="77777777">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 xml:space="preserve">Hats, caps, stocking caps, dew rags, etc., except on special designated “Hat Days”;  </w:t>
      </w:r>
    </w:p>
    <w:p w:rsidRPr="00E01829" w:rsidR="003C2697" w:rsidP="003C2697" w:rsidRDefault="003C2697" w14:paraId="34294A4A" w14:textId="77777777">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 xml:space="preserve">Sunglasses or shades inside the building; </w:t>
      </w:r>
    </w:p>
    <w:p w:rsidRPr="00E01829" w:rsidR="003C2697" w:rsidP="003C2697" w:rsidRDefault="003C2697" w14:paraId="2F13CAC8" w14:textId="77777777">
      <w:pPr>
        <w:numPr>
          <w:ilvl w:val="0"/>
          <w:numId w:val="3"/>
        </w:numPr>
        <w:spacing w:after="7" w:line="248" w:lineRule="auto"/>
        <w:ind w:right="229" w:hanging="370"/>
        <w:rPr>
          <w:rFonts w:asciiTheme="majorHAnsi" w:hAnsiTheme="majorHAnsi" w:cstheme="majorHAnsi"/>
          <w:sz w:val="24"/>
          <w:szCs w:val="24"/>
        </w:rPr>
      </w:pPr>
      <w:r w:rsidRPr="00E01829">
        <w:rPr>
          <w:rFonts w:asciiTheme="majorHAnsi" w:hAnsiTheme="majorHAnsi" w:cstheme="majorHAnsi"/>
          <w:sz w:val="24"/>
          <w:szCs w:val="24"/>
        </w:rPr>
        <w:t xml:space="preserve">Visible body piercings other than earrings; </w:t>
      </w:r>
    </w:p>
    <w:p w:rsidR="003C2697" w:rsidP="003C2697" w:rsidRDefault="0000266C" w14:paraId="25572297" w14:textId="6FFDF9D7">
      <w:pPr>
        <w:numPr>
          <w:ilvl w:val="0"/>
          <w:numId w:val="3"/>
        </w:numPr>
        <w:spacing w:after="7" w:line="248" w:lineRule="auto"/>
        <w:ind w:right="229" w:hanging="370"/>
        <w:rPr>
          <w:rFonts w:asciiTheme="majorHAnsi" w:hAnsiTheme="majorHAnsi" w:cstheme="majorHAnsi"/>
          <w:sz w:val="24"/>
          <w:szCs w:val="24"/>
        </w:rPr>
      </w:pPr>
      <w:r>
        <w:rPr>
          <w:rFonts w:asciiTheme="majorHAnsi" w:hAnsiTheme="majorHAnsi" w:cstheme="majorHAnsi"/>
          <w:sz w:val="24"/>
          <w:szCs w:val="24"/>
        </w:rPr>
        <w:t>Extremely</w:t>
      </w:r>
      <w:r w:rsidRPr="00E01829" w:rsidR="003C2697">
        <w:rPr>
          <w:rFonts w:asciiTheme="majorHAnsi" w:hAnsiTheme="majorHAnsi" w:cstheme="majorHAnsi"/>
          <w:sz w:val="24"/>
          <w:szCs w:val="24"/>
        </w:rPr>
        <w:t xml:space="preserve"> colored/dyed hair that causes a disruption to the instructional process in the class. </w:t>
      </w:r>
    </w:p>
    <w:p w:rsidRPr="00E01829" w:rsidR="0000266C" w:rsidP="0000266C" w:rsidRDefault="0000266C" w14:paraId="64D1BB83" w14:textId="77777777">
      <w:pPr>
        <w:spacing w:after="7" w:line="248" w:lineRule="auto"/>
        <w:ind w:left="730" w:right="229"/>
        <w:rPr>
          <w:rFonts w:asciiTheme="majorHAnsi" w:hAnsiTheme="majorHAnsi" w:cstheme="majorHAnsi"/>
          <w:sz w:val="24"/>
          <w:szCs w:val="24"/>
        </w:rPr>
      </w:pPr>
    </w:p>
    <w:p w:rsidRPr="00E123D7" w:rsidR="003C2697" w:rsidP="00E123D7" w:rsidRDefault="003C2697" w14:paraId="1AD6BCB8" w14:textId="7D5DB9A2">
      <w:pPr>
        <w:spacing w:after="0" w:line="237" w:lineRule="auto"/>
        <w:ind w:left="3649" w:hanging="3428"/>
        <w:rPr>
          <w:rFonts w:asciiTheme="majorHAnsi" w:hAnsiTheme="majorHAnsi" w:cstheme="majorHAnsi"/>
          <w:b/>
          <w:bCs/>
          <w:sz w:val="24"/>
          <w:szCs w:val="24"/>
        </w:rPr>
      </w:pPr>
      <w:r w:rsidRPr="00E123D7">
        <w:rPr>
          <w:rFonts w:asciiTheme="majorHAnsi" w:hAnsiTheme="majorHAnsi" w:cstheme="majorHAnsi"/>
          <w:b/>
          <w:bCs/>
          <w:sz w:val="24"/>
          <w:szCs w:val="24"/>
        </w:rPr>
        <w:t xml:space="preserve">***The principal or other duty authorized school official shall determine whether any </w:t>
      </w:r>
      <w:proofErr w:type="gramStart"/>
      <w:r w:rsidRPr="00E123D7">
        <w:rPr>
          <w:rFonts w:asciiTheme="majorHAnsi" w:hAnsiTheme="majorHAnsi" w:cstheme="majorHAnsi"/>
          <w:b/>
          <w:bCs/>
          <w:sz w:val="24"/>
          <w:szCs w:val="24"/>
        </w:rPr>
        <w:t>particular mode</w:t>
      </w:r>
      <w:proofErr w:type="gramEnd"/>
      <w:r w:rsidRPr="00E123D7">
        <w:rPr>
          <w:rFonts w:asciiTheme="majorHAnsi" w:hAnsiTheme="majorHAnsi" w:cstheme="majorHAnsi"/>
          <w:b/>
          <w:bCs/>
          <w:sz w:val="24"/>
          <w:szCs w:val="24"/>
        </w:rPr>
        <w:t xml:space="preserve"> of dress or apparel results in the disruption of the normal </w:t>
      </w:r>
      <w:proofErr w:type="gramStart"/>
      <w:r w:rsidRPr="00E123D7">
        <w:rPr>
          <w:rFonts w:asciiTheme="majorHAnsi" w:hAnsiTheme="majorHAnsi" w:cstheme="majorHAnsi"/>
          <w:b/>
          <w:bCs/>
          <w:sz w:val="24"/>
          <w:szCs w:val="24"/>
        </w:rPr>
        <w:t>day.</w:t>
      </w:r>
      <w:r w:rsidRPr="00E123D7" w:rsidR="00C712CC">
        <w:rPr>
          <w:rFonts w:asciiTheme="majorHAnsi" w:hAnsiTheme="majorHAnsi" w:cstheme="majorHAnsi"/>
          <w:b/>
          <w:bCs/>
          <w:sz w:val="24"/>
          <w:szCs w:val="24"/>
        </w:rPr>
        <w:t>*</w:t>
      </w:r>
      <w:proofErr w:type="gramEnd"/>
      <w:r w:rsidRPr="00E123D7" w:rsidR="00C712CC">
        <w:rPr>
          <w:rFonts w:asciiTheme="majorHAnsi" w:hAnsiTheme="majorHAnsi" w:cstheme="majorHAnsi"/>
          <w:b/>
          <w:bCs/>
          <w:sz w:val="24"/>
          <w:szCs w:val="24"/>
        </w:rPr>
        <w:t>**</w:t>
      </w:r>
    </w:p>
    <w:p w:rsidRPr="00E01829" w:rsidR="003C2697" w:rsidP="003C2697" w:rsidRDefault="003C2697" w14:paraId="3B12ABB9" w14:textId="77777777">
      <w:pPr>
        <w:spacing w:after="99"/>
        <w:rPr>
          <w:rFonts w:asciiTheme="majorHAnsi" w:hAnsiTheme="majorHAnsi" w:cstheme="majorHAnsi"/>
          <w:b/>
          <w:sz w:val="24"/>
          <w:szCs w:val="24"/>
          <w:u w:val="single"/>
        </w:rPr>
      </w:pPr>
    </w:p>
    <w:p w:rsidR="00394574" w:rsidP="00492B1E" w:rsidRDefault="00394574" w14:paraId="2A7A86F0" w14:textId="77777777">
      <w:pPr>
        <w:spacing w:after="99"/>
        <w:jc w:val="center"/>
        <w:rPr>
          <w:rFonts w:asciiTheme="majorHAnsi" w:hAnsiTheme="majorHAnsi" w:cstheme="majorHAnsi"/>
          <w:b/>
          <w:sz w:val="24"/>
          <w:szCs w:val="24"/>
          <w:u w:val="single"/>
        </w:rPr>
      </w:pPr>
    </w:p>
    <w:p w:rsidR="00394574" w:rsidP="00492B1E" w:rsidRDefault="00394574" w14:paraId="0313AB2D" w14:textId="77777777">
      <w:pPr>
        <w:spacing w:after="99"/>
        <w:jc w:val="center"/>
        <w:rPr>
          <w:rFonts w:asciiTheme="majorHAnsi" w:hAnsiTheme="majorHAnsi" w:cstheme="majorHAnsi"/>
          <w:b/>
          <w:sz w:val="24"/>
          <w:szCs w:val="24"/>
          <w:u w:val="single"/>
        </w:rPr>
      </w:pPr>
    </w:p>
    <w:p w:rsidR="00394574" w:rsidP="00492B1E" w:rsidRDefault="00394574" w14:paraId="5A310F20" w14:textId="77777777">
      <w:pPr>
        <w:spacing w:after="99"/>
        <w:jc w:val="center"/>
        <w:rPr>
          <w:rFonts w:asciiTheme="majorHAnsi" w:hAnsiTheme="majorHAnsi" w:cstheme="majorHAnsi"/>
          <w:b/>
          <w:sz w:val="24"/>
          <w:szCs w:val="24"/>
          <w:u w:val="single"/>
        </w:rPr>
      </w:pPr>
    </w:p>
    <w:p w:rsidR="00394574" w:rsidP="00492B1E" w:rsidRDefault="00394574" w14:paraId="4A580AFC" w14:textId="77777777">
      <w:pPr>
        <w:spacing w:after="99"/>
        <w:jc w:val="center"/>
        <w:rPr>
          <w:rFonts w:asciiTheme="majorHAnsi" w:hAnsiTheme="majorHAnsi" w:cstheme="majorHAnsi"/>
          <w:b/>
          <w:sz w:val="24"/>
          <w:szCs w:val="24"/>
          <w:u w:val="single"/>
        </w:rPr>
      </w:pPr>
    </w:p>
    <w:p w:rsidR="00394574" w:rsidP="00492B1E" w:rsidRDefault="00394574" w14:paraId="56DDED26" w14:textId="77777777">
      <w:pPr>
        <w:spacing w:after="99"/>
        <w:jc w:val="center"/>
        <w:rPr>
          <w:rFonts w:asciiTheme="majorHAnsi" w:hAnsiTheme="majorHAnsi" w:cstheme="majorHAnsi"/>
          <w:b/>
          <w:sz w:val="24"/>
          <w:szCs w:val="24"/>
          <w:u w:val="single"/>
        </w:rPr>
      </w:pPr>
    </w:p>
    <w:p w:rsidR="00394574" w:rsidP="00492B1E" w:rsidRDefault="00394574" w14:paraId="13963EC4" w14:textId="77777777">
      <w:pPr>
        <w:spacing w:after="99"/>
        <w:jc w:val="center"/>
        <w:rPr>
          <w:rFonts w:asciiTheme="majorHAnsi" w:hAnsiTheme="majorHAnsi" w:cstheme="majorHAnsi"/>
          <w:b/>
          <w:sz w:val="24"/>
          <w:szCs w:val="24"/>
          <w:u w:val="single"/>
        </w:rPr>
      </w:pPr>
    </w:p>
    <w:p w:rsidR="00394574" w:rsidP="00492B1E" w:rsidRDefault="00394574" w14:paraId="4AE2EE53" w14:textId="77777777">
      <w:pPr>
        <w:spacing w:after="99"/>
        <w:jc w:val="center"/>
        <w:rPr>
          <w:rFonts w:asciiTheme="majorHAnsi" w:hAnsiTheme="majorHAnsi" w:cstheme="majorHAnsi"/>
          <w:b/>
          <w:sz w:val="24"/>
          <w:szCs w:val="24"/>
          <w:u w:val="single"/>
        </w:rPr>
      </w:pPr>
    </w:p>
    <w:p w:rsidR="00394574" w:rsidP="00492B1E" w:rsidRDefault="00394574" w14:paraId="1DECEFFF" w14:textId="77777777">
      <w:pPr>
        <w:spacing w:after="99"/>
        <w:jc w:val="center"/>
        <w:rPr>
          <w:rFonts w:asciiTheme="majorHAnsi" w:hAnsiTheme="majorHAnsi" w:cstheme="majorHAnsi"/>
          <w:b/>
          <w:sz w:val="24"/>
          <w:szCs w:val="24"/>
          <w:u w:val="single"/>
        </w:rPr>
      </w:pPr>
    </w:p>
    <w:p w:rsidR="00394574" w:rsidP="00492B1E" w:rsidRDefault="00394574" w14:paraId="4B252C69" w14:textId="77777777">
      <w:pPr>
        <w:spacing w:after="99"/>
        <w:jc w:val="center"/>
        <w:rPr>
          <w:rFonts w:asciiTheme="majorHAnsi" w:hAnsiTheme="majorHAnsi" w:cstheme="majorHAnsi"/>
          <w:b/>
          <w:sz w:val="24"/>
          <w:szCs w:val="24"/>
          <w:u w:val="single"/>
        </w:rPr>
      </w:pPr>
    </w:p>
    <w:p w:rsidRPr="00E01829" w:rsidR="003C2697" w:rsidP="00492B1E" w:rsidRDefault="003C2697" w14:paraId="5652999E" w14:textId="25BFD398">
      <w:pPr>
        <w:spacing w:after="99"/>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lastRenderedPageBreak/>
        <w:t>GROOMING STANDARDS</w:t>
      </w:r>
    </w:p>
    <w:p w:rsidRPr="00E01829" w:rsidR="003C2697" w:rsidP="003C2697" w:rsidRDefault="003C2697" w14:paraId="39DC3231" w14:textId="77777777">
      <w:pPr>
        <w:ind w:left="-5" w:right="19"/>
        <w:rPr>
          <w:rFonts w:asciiTheme="majorHAnsi" w:hAnsiTheme="majorHAnsi" w:cstheme="majorHAnsi"/>
          <w:sz w:val="24"/>
          <w:szCs w:val="24"/>
        </w:rPr>
      </w:pPr>
      <w:r w:rsidRPr="00E01829">
        <w:rPr>
          <w:rFonts w:asciiTheme="majorHAnsi" w:hAnsiTheme="majorHAnsi" w:cstheme="majorHAnsi"/>
          <w:sz w:val="24"/>
          <w:szCs w:val="24"/>
        </w:rPr>
        <w:t xml:space="preserve">WGE consistently enforces the school grooming standards for ALL individuals who enter the building. We ask that ALL visitors/parents entering the building meet or exceed the following grooming standards: </w:t>
      </w:r>
      <w:r w:rsidRPr="00E01829">
        <w:rPr>
          <w:rFonts w:asciiTheme="majorHAnsi" w:hAnsiTheme="majorHAnsi" w:cstheme="majorHAnsi"/>
          <w:b/>
          <w:sz w:val="24"/>
          <w:szCs w:val="24"/>
          <w:u w:val="single" w:color="000000"/>
        </w:rPr>
        <w:t xml:space="preserve">The following </w:t>
      </w:r>
      <w:r w:rsidRPr="00E01829">
        <w:rPr>
          <w:rFonts w:asciiTheme="majorHAnsi" w:hAnsiTheme="majorHAnsi" w:cstheme="majorHAnsi"/>
          <w:b/>
          <w:i/>
          <w:sz w:val="24"/>
          <w:szCs w:val="24"/>
          <w:u w:val="single" w:color="000000"/>
        </w:rPr>
        <w:t xml:space="preserve">are </w:t>
      </w:r>
      <w:r w:rsidRPr="00E01829">
        <w:rPr>
          <w:rFonts w:asciiTheme="majorHAnsi" w:hAnsiTheme="majorHAnsi" w:cstheme="majorHAnsi"/>
          <w:b/>
          <w:sz w:val="24"/>
          <w:szCs w:val="24"/>
          <w:u w:val="single" w:color="000000"/>
        </w:rPr>
        <w:t>acceptable and expected:</w:t>
      </w:r>
      <w:r w:rsidRPr="00E01829">
        <w:rPr>
          <w:rFonts w:asciiTheme="majorHAnsi" w:hAnsiTheme="majorHAnsi" w:cstheme="majorHAnsi"/>
          <w:b/>
          <w:sz w:val="24"/>
          <w:szCs w:val="24"/>
        </w:rPr>
        <w:t xml:space="preserve"> </w:t>
      </w:r>
    </w:p>
    <w:p w:rsidRPr="00E01829" w:rsidR="003C2697" w:rsidP="003C2697" w:rsidRDefault="003C2697" w14:paraId="4F7E5BF0" w14:textId="65A2BAEB">
      <w:pPr>
        <w:numPr>
          <w:ilvl w:val="0"/>
          <w:numId w:val="4"/>
        </w:numPr>
        <w:spacing w:after="7" w:line="248" w:lineRule="auto"/>
        <w:ind w:right="229" w:hanging="360"/>
        <w:rPr>
          <w:rFonts w:asciiTheme="majorHAnsi" w:hAnsiTheme="majorHAnsi" w:cstheme="majorHAnsi"/>
          <w:sz w:val="24"/>
          <w:szCs w:val="24"/>
        </w:rPr>
      </w:pPr>
      <w:r w:rsidRPr="00E01829">
        <w:rPr>
          <w:rFonts w:eastAsia="Calibri" w:asciiTheme="majorHAnsi" w:hAnsiTheme="majorHAnsi" w:cstheme="majorHAnsi"/>
          <w:noProof/>
          <w:sz w:val="24"/>
          <w:szCs w:val="24"/>
        </w:rPr>
        <mc:AlternateContent>
          <mc:Choice Requires="wpg">
            <w:drawing>
              <wp:anchor distT="0" distB="0" distL="114300" distR="114300" simplePos="0" relativeHeight="251663360" behindDoc="1" locked="0" layoutInCell="1" allowOverlap="1" wp14:anchorId="57B9805B" wp14:editId="027DFBDA">
                <wp:simplePos x="0" y="0"/>
                <wp:positionH relativeFrom="column">
                  <wp:posOffset>685800</wp:posOffset>
                </wp:positionH>
                <wp:positionV relativeFrom="paragraph">
                  <wp:posOffset>-16357</wp:posOffset>
                </wp:positionV>
                <wp:extent cx="259080" cy="559309"/>
                <wp:effectExtent l="0" t="0" r="0" b="0"/>
                <wp:wrapNone/>
                <wp:docPr id="51672" name="Group 51672"/>
                <wp:cNvGraphicFramePr/>
                <a:graphic xmlns:a="http://schemas.openxmlformats.org/drawingml/2006/main">
                  <a:graphicData uri="http://schemas.microsoft.com/office/word/2010/wordprocessingGroup">
                    <wpg:wgp>
                      <wpg:cNvGrpSpPr/>
                      <wpg:grpSpPr>
                        <a:xfrm>
                          <a:off x="0" y="0"/>
                          <a:ext cx="259080" cy="559309"/>
                          <a:chOff x="0" y="0"/>
                          <a:chExt cx="259080" cy="559309"/>
                        </a:xfrm>
                      </wpg:grpSpPr>
                      <pic:pic xmlns:pic="http://schemas.openxmlformats.org/drawingml/2006/picture">
                        <pic:nvPicPr>
                          <pic:cNvPr id="3013" name="Picture 3013"/>
                          <pic:cNvPicPr/>
                        </pic:nvPicPr>
                        <pic:blipFill>
                          <a:blip r:embed="rId17"/>
                          <a:stretch>
                            <a:fillRect/>
                          </a:stretch>
                        </pic:blipFill>
                        <pic:spPr>
                          <a:xfrm>
                            <a:off x="0" y="0"/>
                            <a:ext cx="259080" cy="169164"/>
                          </a:xfrm>
                          <a:prstGeom prst="rect">
                            <a:avLst/>
                          </a:prstGeom>
                        </pic:spPr>
                      </pic:pic>
                      <pic:pic xmlns:pic="http://schemas.openxmlformats.org/drawingml/2006/picture">
                        <pic:nvPicPr>
                          <pic:cNvPr id="3015" name="Picture 3015"/>
                          <pic:cNvPicPr/>
                        </pic:nvPicPr>
                        <pic:blipFill>
                          <a:blip r:embed="rId17"/>
                          <a:stretch>
                            <a:fillRect/>
                          </a:stretch>
                        </pic:blipFill>
                        <pic:spPr>
                          <a:xfrm>
                            <a:off x="0" y="195073"/>
                            <a:ext cx="259080" cy="169164"/>
                          </a:xfrm>
                          <a:prstGeom prst="rect">
                            <a:avLst/>
                          </a:prstGeom>
                        </pic:spPr>
                      </pic:pic>
                      <pic:pic xmlns:pic="http://schemas.openxmlformats.org/drawingml/2006/picture">
                        <pic:nvPicPr>
                          <pic:cNvPr id="3017" name="Picture 3017"/>
                          <pic:cNvPicPr/>
                        </pic:nvPicPr>
                        <pic:blipFill>
                          <a:blip r:embed="rId17"/>
                          <a:stretch>
                            <a:fillRect/>
                          </a:stretch>
                        </pic:blipFill>
                        <pic:spPr>
                          <a:xfrm>
                            <a:off x="0" y="390144"/>
                            <a:ext cx="259080" cy="169164"/>
                          </a:xfrm>
                          <a:prstGeom prst="rect">
                            <a:avLst/>
                          </a:prstGeom>
                        </pic:spPr>
                      </pic:pic>
                    </wpg:wgp>
                  </a:graphicData>
                </a:graphic>
              </wp:anchor>
            </w:drawing>
          </mc:Choice>
          <mc:Fallback>
            <w:pict>
              <v:group id="Group 51672" style="position:absolute;margin-left:54pt;margin-top:-1.3pt;width:20.4pt;height:44.05pt;z-index:-251653120" coordsize="2590,5593" o:spid="_x0000_s1026" w14:anchorId="5C174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013" style="position:absolute;width:2590;height:16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">
                  <v:imagedata o:title="" r:id="rId18"/>
                </v:shape>
                <v:shape id="Picture 3015" style="position:absolute;top:1950;width:2590;height:16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">
                  <v:imagedata o:title="" r:id="rId18"/>
                </v:shape>
                <v:shape id="Picture 3017" style="position:absolute;top:3901;width:2590;height:169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">
                  <v:imagedata o:title="" r:id="rId18"/>
                </v:shape>
              </v:group>
            </w:pict>
          </mc:Fallback>
        </mc:AlternateContent>
      </w:r>
      <w:r w:rsidRPr="00E01829">
        <w:rPr>
          <w:rFonts w:asciiTheme="majorHAnsi" w:hAnsiTheme="majorHAnsi" w:cstheme="majorHAnsi"/>
          <w:sz w:val="24"/>
          <w:szCs w:val="24"/>
        </w:rPr>
        <w:t>Appropriate attire (</w:t>
      </w:r>
      <w:r w:rsidRPr="00E01829">
        <w:rPr>
          <w:rFonts w:asciiTheme="majorHAnsi" w:hAnsiTheme="majorHAnsi" w:cstheme="majorHAnsi"/>
          <w:b/>
          <w:sz w:val="24"/>
          <w:szCs w:val="24"/>
        </w:rPr>
        <w:t>NO</w:t>
      </w:r>
      <w:r w:rsidRPr="00E01829">
        <w:rPr>
          <w:rFonts w:asciiTheme="majorHAnsi" w:hAnsiTheme="majorHAnsi" w:cstheme="majorHAnsi"/>
          <w:sz w:val="24"/>
          <w:szCs w:val="24"/>
        </w:rPr>
        <w:t xml:space="preserve"> pajamas, </w:t>
      </w:r>
      <w:r w:rsidR="00E123D7">
        <w:rPr>
          <w:rFonts w:asciiTheme="majorHAnsi" w:hAnsiTheme="majorHAnsi" w:cstheme="majorHAnsi"/>
          <w:sz w:val="24"/>
          <w:szCs w:val="24"/>
        </w:rPr>
        <w:t>see-through</w:t>
      </w:r>
      <w:r w:rsidRPr="00E01829">
        <w:rPr>
          <w:rFonts w:asciiTheme="majorHAnsi" w:hAnsiTheme="majorHAnsi" w:cstheme="majorHAnsi"/>
          <w:sz w:val="24"/>
          <w:szCs w:val="24"/>
        </w:rPr>
        <w:t xml:space="preserve"> or sheer clothing, or short shorts/skirts) </w:t>
      </w:r>
    </w:p>
    <w:p w:rsidRPr="00E01829" w:rsidR="003C2697" w:rsidP="003C2697" w:rsidRDefault="003C2697" w14:paraId="3D99F3BC" w14:textId="77777777">
      <w:pPr>
        <w:numPr>
          <w:ilvl w:val="0"/>
          <w:numId w:val="4"/>
        </w:numPr>
        <w:spacing w:after="7" w:line="248" w:lineRule="auto"/>
        <w:ind w:right="229" w:hanging="360"/>
        <w:rPr>
          <w:rFonts w:asciiTheme="majorHAnsi" w:hAnsiTheme="majorHAnsi" w:cstheme="majorHAnsi"/>
          <w:sz w:val="24"/>
          <w:szCs w:val="24"/>
        </w:rPr>
      </w:pPr>
      <w:r w:rsidRPr="00E01829">
        <w:rPr>
          <w:rFonts w:asciiTheme="majorHAnsi" w:hAnsiTheme="majorHAnsi" w:cstheme="majorHAnsi"/>
          <w:sz w:val="24"/>
          <w:szCs w:val="24"/>
        </w:rPr>
        <w:t xml:space="preserve">Outer clothes must completely cover underclothes and garments </w:t>
      </w:r>
    </w:p>
    <w:p w:rsidRPr="00E01829" w:rsidR="003C2697" w:rsidP="003C2697" w:rsidRDefault="003C2697" w14:paraId="56283C33" w14:textId="38221F01">
      <w:pPr>
        <w:numPr>
          <w:ilvl w:val="0"/>
          <w:numId w:val="4"/>
        </w:numPr>
        <w:spacing w:after="7" w:line="248" w:lineRule="auto"/>
        <w:ind w:right="229" w:hanging="360"/>
        <w:rPr>
          <w:rFonts w:asciiTheme="majorHAnsi" w:hAnsiTheme="majorHAnsi" w:cstheme="majorHAnsi"/>
          <w:sz w:val="24"/>
          <w:szCs w:val="24"/>
        </w:rPr>
      </w:pPr>
      <w:r w:rsidRPr="00E01829">
        <w:rPr>
          <w:rFonts w:asciiTheme="majorHAnsi" w:hAnsiTheme="majorHAnsi" w:cstheme="majorHAnsi"/>
          <w:sz w:val="24"/>
          <w:szCs w:val="24"/>
        </w:rPr>
        <w:t>Shoes and Shirts must be worn in the building; Tennis shoes should be worn when participating in the school’s physical education program</w:t>
      </w:r>
      <w:r w:rsidR="00394574">
        <w:rPr>
          <w:rFonts w:asciiTheme="majorHAnsi" w:hAnsiTheme="majorHAnsi" w:cstheme="majorHAnsi"/>
          <w:sz w:val="24"/>
          <w:szCs w:val="24"/>
        </w:rPr>
        <w:t>,</w:t>
      </w:r>
      <w:r w:rsidRPr="00E01829">
        <w:rPr>
          <w:rFonts w:asciiTheme="majorHAnsi" w:hAnsiTheme="majorHAnsi" w:cstheme="majorHAnsi"/>
          <w:sz w:val="24"/>
          <w:szCs w:val="24"/>
        </w:rPr>
        <w:t xml:space="preserve"> and laces </w:t>
      </w:r>
      <w:proofErr w:type="gramStart"/>
      <w:r w:rsidRPr="00E01829">
        <w:rPr>
          <w:rFonts w:asciiTheme="majorHAnsi" w:hAnsiTheme="majorHAnsi" w:cstheme="majorHAnsi"/>
          <w:sz w:val="24"/>
          <w:szCs w:val="24"/>
        </w:rPr>
        <w:t>tied at all times</w:t>
      </w:r>
      <w:proofErr w:type="gramEnd"/>
      <w:r w:rsidRPr="00E01829">
        <w:rPr>
          <w:rFonts w:asciiTheme="majorHAnsi" w:hAnsiTheme="majorHAnsi" w:cstheme="majorHAnsi"/>
          <w:sz w:val="24"/>
          <w:szCs w:val="24"/>
        </w:rPr>
        <w:t xml:space="preserve">. </w:t>
      </w:r>
    </w:p>
    <w:p w:rsidRPr="00E01829" w:rsidR="003C2697" w:rsidP="003C2697" w:rsidRDefault="003C2697" w14:paraId="609A669D" w14:textId="77777777">
      <w:pPr>
        <w:numPr>
          <w:ilvl w:val="0"/>
          <w:numId w:val="4"/>
        </w:numPr>
        <w:spacing w:after="7" w:line="248" w:lineRule="auto"/>
        <w:ind w:right="229" w:hanging="360"/>
        <w:rPr>
          <w:rFonts w:asciiTheme="majorHAnsi" w:hAnsiTheme="majorHAnsi" w:cstheme="majorHAnsi"/>
          <w:sz w:val="24"/>
          <w:szCs w:val="24"/>
        </w:rPr>
      </w:pPr>
      <w:r w:rsidRPr="00E01829">
        <w:rPr>
          <w:rFonts w:asciiTheme="majorHAnsi" w:hAnsiTheme="majorHAnsi" w:cstheme="majorHAnsi"/>
          <w:sz w:val="24"/>
          <w:szCs w:val="24"/>
        </w:rPr>
        <w:t xml:space="preserve">Pants with holes or cut-outs are permissible </w:t>
      </w:r>
      <w:r w:rsidRPr="00E01829">
        <w:rPr>
          <w:rFonts w:asciiTheme="majorHAnsi" w:hAnsiTheme="majorHAnsi" w:cstheme="majorHAnsi"/>
          <w:b/>
          <w:sz w:val="24"/>
          <w:szCs w:val="24"/>
        </w:rPr>
        <w:t>only</w:t>
      </w:r>
      <w:r w:rsidRPr="00E01829">
        <w:rPr>
          <w:rFonts w:asciiTheme="majorHAnsi" w:hAnsiTheme="majorHAnsi" w:cstheme="majorHAnsi"/>
          <w:sz w:val="24"/>
          <w:szCs w:val="24"/>
        </w:rPr>
        <w:t xml:space="preserve"> if they are lower than mid-thigh. </w:t>
      </w:r>
    </w:p>
    <w:p w:rsidRPr="00E01829" w:rsidR="003C2697" w:rsidP="003C2697" w:rsidRDefault="003C2697" w14:paraId="1E5F7911" w14:textId="74BFDC6B">
      <w:pPr>
        <w:numPr>
          <w:ilvl w:val="0"/>
          <w:numId w:val="4"/>
        </w:numPr>
        <w:spacing w:after="7" w:line="248" w:lineRule="auto"/>
        <w:ind w:right="229" w:hanging="360"/>
        <w:rPr>
          <w:rFonts w:asciiTheme="majorHAnsi" w:hAnsiTheme="majorHAnsi" w:cstheme="majorHAnsi"/>
          <w:sz w:val="24"/>
          <w:szCs w:val="24"/>
        </w:rPr>
      </w:pPr>
      <w:r w:rsidRPr="00E01829">
        <w:rPr>
          <w:rFonts w:asciiTheme="majorHAnsi" w:hAnsiTheme="majorHAnsi" w:cstheme="majorHAnsi"/>
          <w:sz w:val="24"/>
          <w:szCs w:val="24"/>
        </w:rPr>
        <w:t xml:space="preserve">Tights and leggings </w:t>
      </w:r>
      <w:r w:rsidR="00394574">
        <w:rPr>
          <w:rFonts w:asciiTheme="majorHAnsi" w:hAnsiTheme="majorHAnsi" w:cstheme="majorHAnsi"/>
          <w:sz w:val="24"/>
          <w:szCs w:val="24"/>
        </w:rPr>
        <w:t xml:space="preserve">are </w:t>
      </w:r>
      <w:r w:rsidRPr="00E01829">
        <w:rPr>
          <w:rFonts w:asciiTheme="majorHAnsi" w:hAnsiTheme="majorHAnsi" w:cstheme="majorHAnsi"/>
          <w:b/>
          <w:i/>
          <w:sz w:val="24"/>
          <w:szCs w:val="24"/>
          <w:u w:val="single" w:color="000000"/>
        </w:rPr>
        <w:t>only</w:t>
      </w:r>
      <w:r w:rsidRPr="00E01829">
        <w:rPr>
          <w:rFonts w:asciiTheme="majorHAnsi" w:hAnsiTheme="majorHAnsi" w:cstheme="majorHAnsi"/>
          <w:sz w:val="24"/>
          <w:szCs w:val="24"/>
        </w:rPr>
        <w:t xml:space="preserve"> worn under skirts or dresses at the appropriate length. </w:t>
      </w:r>
    </w:p>
    <w:p w:rsidRPr="00E01829" w:rsidR="003C2697" w:rsidP="003C2697" w:rsidRDefault="003C2697" w14:paraId="4FB44775" w14:textId="77777777">
      <w:pPr>
        <w:numPr>
          <w:ilvl w:val="0"/>
          <w:numId w:val="4"/>
        </w:numPr>
        <w:spacing w:after="7" w:line="248" w:lineRule="auto"/>
        <w:ind w:right="229" w:hanging="360"/>
        <w:rPr>
          <w:rFonts w:asciiTheme="majorHAnsi" w:hAnsiTheme="majorHAnsi" w:cstheme="majorHAnsi"/>
          <w:sz w:val="24"/>
          <w:szCs w:val="24"/>
        </w:rPr>
      </w:pPr>
      <w:r w:rsidRPr="00E01829">
        <w:rPr>
          <w:rFonts w:asciiTheme="majorHAnsi" w:hAnsiTheme="majorHAnsi" w:cstheme="majorHAnsi"/>
          <w:sz w:val="24"/>
          <w:szCs w:val="24"/>
        </w:rPr>
        <w:t xml:space="preserve">All pants, jeans, shorts, etc. must be fastened at the waist at all times and are to be worn at the appropriate waist level. </w:t>
      </w:r>
    </w:p>
    <w:p w:rsidRPr="00E01829" w:rsidR="003C2697" w:rsidP="003C2697" w:rsidRDefault="003C2697" w14:paraId="52263BE1" w14:textId="77777777">
      <w:pPr>
        <w:spacing w:after="0"/>
        <w:ind w:left="720"/>
        <w:rPr>
          <w:rFonts w:asciiTheme="majorHAnsi" w:hAnsiTheme="majorHAnsi" w:cstheme="majorHAnsi"/>
          <w:sz w:val="24"/>
          <w:szCs w:val="24"/>
        </w:rPr>
      </w:pPr>
      <w:r w:rsidRPr="00E01829">
        <w:rPr>
          <w:rFonts w:asciiTheme="majorHAnsi" w:hAnsiTheme="majorHAnsi" w:cstheme="majorHAnsi"/>
          <w:sz w:val="24"/>
          <w:szCs w:val="24"/>
        </w:rPr>
        <w:t xml:space="preserve"> </w:t>
      </w:r>
    </w:p>
    <w:p w:rsidRPr="00E01829" w:rsidR="003C2697" w:rsidP="003C2697" w:rsidRDefault="003C2697" w14:paraId="1FD4018E" w14:textId="6C2588D7">
      <w:pPr>
        <w:spacing w:after="3" w:line="239" w:lineRule="auto"/>
        <w:ind w:left="211" w:hanging="134"/>
        <w:jc w:val="center"/>
        <w:rPr>
          <w:rFonts w:asciiTheme="majorHAnsi" w:hAnsiTheme="majorHAnsi" w:cstheme="majorHAnsi"/>
          <w:sz w:val="24"/>
          <w:szCs w:val="24"/>
        </w:rPr>
      </w:pPr>
      <w:r w:rsidRPr="00E01829">
        <w:rPr>
          <w:rFonts w:asciiTheme="majorHAnsi" w:hAnsiTheme="majorHAnsi" w:cstheme="majorHAnsi"/>
          <w:i/>
          <w:sz w:val="24"/>
          <w:szCs w:val="24"/>
        </w:rPr>
        <w:t>The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school</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administration</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reserves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the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right</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to</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delete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or</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add</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to</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Student</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Dress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Code</w:t>
      </w:r>
      <w:r w:rsidRPr="00E01829">
        <w:rPr>
          <w:rFonts w:asciiTheme="majorHAnsi" w:hAnsiTheme="majorHAnsi" w:cstheme="majorHAnsi"/>
          <w:sz w:val="24"/>
          <w:szCs w:val="24"/>
        </w:rPr>
        <w:t xml:space="preserve"> guidelines </w:t>
      </w:r>
      <w:r w:rsidRPr="00E01829">
        <w:rPr>
          <w:rFonts w:asciiTheme="majorHAnsi" w:hAnsiTheme="majorHAnsi" w:cstheme="majorHAnsi"/>
          <w:i/>
          <w:sz w:val="24"/>
          <w:szCs w:val="24"/>
        </w:rPr>
        <w:t>as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the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need</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arises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to</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address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the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ever-changing</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issues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related</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to</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changing</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fashions. Should</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a</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question</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arise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concerning</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the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appropriateness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of</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a</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student’s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dress,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the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school</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administration</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reserves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the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right</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to</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determine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what</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they</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deem</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as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appropriate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and</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what</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is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NOT</w:t>
      </w:r>
      <w:r w:rsidRPr="00E01829">
        <w:rPr>
          <w:rFonts w:asciiTheme="majorHAnsi" w:hAnsiTheme="majorHAnsi" w:cstheme="majorHAnsi"/>
          <w:sz w:val="24"/>
          <w:szCs w:val="24"/>
        </w:rPr>
        <w:t xml:space="preserve"> </w:t>
      </w:r>
      <w:proofErr w:type="gramStart"/>
      <w:r w:rsidRPr="00E01829">
        <w:rPr>
          <w:rFonts w:asciiTheme="majorHAnsi" w:hAnsiTheme="majorHAnsi" w:cstheme="majorHAnsi"/>
          <w:i/>
          <w:sz w:val="24"/>
          <w:szCs w:val="24"/>
        </w:rPr>
        <w:t>in</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regards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to</w:t>
      </w:r>
      <w:proofErr w:type="gramEnd"/>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the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disruptive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nature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of</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the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clothing,</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dress,</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adornment,</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etc.</w:t>
      </w:r>
      <w:r w:rsidR="00394574">
        <w:rPr>
          <w:rFonts w:asciiTheme="majorHAnsi" w:hAnsiTheme="majorHAnsi" w:cstheme="majorHAnsi"/>
          <w:i/>
          <w:sz w:val="24"/>
          <w:szCs w:val="24"/>
        </w:rPr>
        <w:t>,</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to</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the</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educational</w:t>
      </w:r>
      <w:r w:rsidRPr="00E01829">
        <w:rPr>
          <w:rFonts w:asciiTheme="majorHAnsi" w:hAnsiTheme="majorHAnsi" w:cstheme="majorHAnsi"/>
          <w:sz w:val="24"/>
          <w:szCs w:val="24"/>
        </w:rPr>
        <w:t xml:space="preserve"> </w:t>
      </w:r>
      <w:r w:rsidRPr="00E01829">
        <w:rPr>
          <w:rFonts w:asciiTheme="majorHAnsi" w:hAnsiTheme="majorHAnsi" w:cstheme="majorHAnsi"/>
          <w:i/>
          <w:sz w:val="24"/>
          <w:szCs w:val="24"/>
        </w:rPr>
        <w:t>process.</w:t>
      </w:r>
    </w:p>
    <w:p w:rsidR="003C2697" w:rsidP="003C2697" w:rsidRDefault="003C2697" w14:paraId="234C5DC2" w14:textId="784FA5D6">
      <w:pPr>
        <w:spacing w:after="72"/>
        <w:ind w:right="3"/>
        <w:jc w:val="center"/>
        <w:rPr>
          <w:rFonts w:asciiTheme="majorHAnsi" w:hAnsiTheme="majorHAnsi" w:cstheme="majorHAnsi"/>
          <w:b/>
          <w:sz w:val="24"/>
          <w:szCs w:val="24"/>
        </w:rPr>
      </w:pPr>
      <w:r w:rsidRPr="00E01829">
        <w:rPr>
          <w:rFonts w:asciiTheme="majorHAnsi" w:hAnsiTheme="majorHAnsi" w:cstheme="majorHAnsi"/>
          <w:b/>
          <w:sz w:val="24"/>
          <w:szCs w:val="24"/>
        </w:rPr>
        <w:t xml:space="preserve">***Continuous violations of these regulations will result in disciplinary action. </w:t>
      </w:r>
    </w:p>
    <w:p w:rsidRPr="00E01829" w:rsidR="00E112B2" w:rsidP="003C2697" w:rsidRDefault="00E112B2" w14:paraId="2299F6BC" w14:textId="77777777">
      <w:pPr>
        <w:spacing w:after="72"/>
        <w:ind w:right="3"/>
        <w:jc w:val="center"/>
        <w:rPr>
          <w:rFonts w:asciiTheme="majorHAnsi" w:hAnsiTheme="majorHAnsi" w:cstheme="majorHAnsi"/>
          <w:sz w:val="24"/>
          <w:szCs w:val="24"/>
        </w:rPr>
      </w:pPr>
    </w:p>
    <w:p w:rsidRPr="00E112B2" w:rsidR="003C2697" w:rsidP="00E112B2" w:rsidRDefault="003C2697" w14:paraId="2AA0F121" w14:textId="4C306997">
      <w:pPr>
        <w:pStyle w:val="Heading2"/>
        <w:ind w:right="3"/>
        <w:rPr>
          <w:rFonts w:cstheme="majorHAnsi"/>
          <w:b/>
          <w:color w:val="auto"/>
          <w:sz w:val="24"/>
          <w:szCs w:val="24"/>
        </w:rPr>
      </w:pPr>
      <w:r w:rsidRPr="00C077AE">
        <w:rPr>
          <w:rFonts w:cstheme="majorHAnsi"/>
          <w:b/>
          <w:color w:val="auto"/>
          <w:sz w:val="24"/>
          <w:szCs w:val="24"/>
        </w:rPr>
        <w:t xml:space="preserve">Discipline &amp; Conduct </w:t>
      </w:r>
      <w:r w:rsidRPr="00E01829">
        <w:rPr>
          <w:rFonts w:cstheme="majorHAnsi"/>
          <w:b/>
          <w:sz w:val="24"/>
          <w:szCs w:val="24"/>
        </w:rPr>
        <w:t xml:space="preserve"> </w:t>
      </w:r>
    </w:p>
    <w:p w:rsidRPr="00E01829" w:rsidR="003C2697" w:rsidP="00394574" w:rsidRDefault="003C2697" w14:paraId="2AD693CE" w14:textId="38055E02">
      <w:pPr>
        <w:ind w:left="-5" w:right="229"/>
        <w:rPr>
          <w:rFonts w:asciiTheme="majorHAnsi" w:hAnsiTheme="majorHAnsi" w:cstheme="majorHAnsi"/>
          <w:sz w:val="24"/>
          <w:szCs w:val="24"/>
        </w:rPr>
      </w:pPr>
      <w:r w:rsidRPr="00E01829">
        <w:rPr>
          <w:rFonts w:asciiTheme="majorHAnsi" w:hAnsiTheme="majorHAnsi" w:cstheme="majorHAnsi"/>
          <w:sz w:val="24"/>
          <w:szCs w:val="24"/>
        </w:rPr>
        <w:t xml:space="preserve">At Wilkinson Gardens Elementary, we believe it is the shared responsibility of the home and the school to instill and help students maintain discipline and good conduct. </w:t>
      </w:r>
      <w:r w:rsidRPr="00E01829">
        <w:rPr>
          <w:rFonts w:asciiTheme="majorHAnsi" w:hAnsiTheme="majorHAnsi" w:cstheme="majorHAnsi"/>
          <w:b/>
          <w:i/>
          <w:sz w:val="24"/>
          <w:szCs w:val="24"/>
        </w:rPr>
        <w:t>Discipline</w:t>
      </w:r>
      <w:r w:rsidRPr="00E01829">
        <w:rPr>
          <w:rFonts w:asciiTheme="majorHAnsi" w:hAnsiTheme="majorHAnsi" w:cstheme="majorHAnsi"/>
          <w:sz w:val="24"/>
          <w:szCs w:val="24"/>
        </w:rPr>
        <w:t xml:space="preserve"> is the key to good conduct and proper consideration for other people. Good discipline is maintained by recognizing and praising good behavior and taking corrective action when necessary. </w:t>
      </w:r>
    </w:p>
    <w:p w:rsidRPr="00E01829" w:rsidR="003C2697" w:rsidP="003C2697" w:rsidRDefault="003C2697" w14:paraId="04F118C9" w14:textId="52697867">
      <w:pPr>
        <w:ind w:left="-5" w:right="5"/>
        <w:rPr>
          <w:rFonts w:asciiTheme="majorHAnsi" w:hAnsiTheme="majorHAnsi" w:cstheme="majorHAnsi"/>
          <w:sz w:val="24"/>
          <w:szCs w:val="24"/>
        </w:rPr>
      </w:pPr>
      <w:r w:rsidRPr="00E01829">
        <w:rPr>
          <w:rFonts w:asciiTheme="majorHAnsi" w:hAnsiTheme="majorHAnsi" w:cstheme="majorHAnsi"/>
          <w:sz w:val="24"/>
          <w:szCs w:val="24"/>
        </w:rPr>
        <w:t xml:space="preserve">Students at Wilkinson Gardens Elementary School are expected to put forth their best effort and to </w:t>
      </w:r>
      <w:proofErr w:type="gramStart"/>
      <w:r w:rsidRPr="00E01829">
        <w:rPr>
          <w:rFonts w:asciiTheme="majorHAnsi" w:hAnsiTheme="majorHAnsi" w:cstheme="majorHAnsi"/>
          <w:sz w:val="24"/>
          <w:szCs w:val="24"/>
        </w:rPr>
        <w:t>act appropriately at all times</w:t>
      </w:r>
      <w:proofErr w:type="gramEnd"/>
      <w:r w:rsidRPr="00E01829">
        <w:rPr>
          <w:rFonts w:asciiTheme="majorHAnsi" w:hAnsiTheme="majorHAnsi" w:cstheme="majorHAnsi"/>
          <w:sz w:val="24"/>
          <w:szCs w:val="24"/>
        </w:rPr>
        <w:t xml:space="preserve"> in a manner that will promote a safe, orderly learning environment. A behavior </w:t>
      </w:r>
      <w:r w:rsidR="00394574">
        <w:rPr>
          <w:rFonts w:asciiTheme="majorHAnsi" w:hAnsiTheme="majorHAnsi" w:cstheme="majorHAnsi"/>
          <w:sz w:val="24"/>
          <w:szCs w:val="24"/>
        </w:rPr>
        <w:t>R.O.A.R. chart</w:t>
      </w:r>
      <w:r w:rsidRPr="00E01829">
        <w:rPr>
          <w:rFonts w:asciiTheme="majorHAnsi" w:hAnsiTheme="majorHAnsi" w:cstheme="majorHAnsi"/>
          <w:sz w:val="24"/>
          <w:szCs w:val="24"/>
        </w:rPr>
        <w:t xml:space="preserve"> is posted throughout the school as a reminder of good behavior. Teachers will spend a good bit of time at the beginning of the year discussing behavior and expectations. The school Counselor also provides lessons on character education to remind students of appropriate behavior. Any behavior </w:t>
      </w:r>
      <w:r w:rsidR="00394574">
        <w:rPr>
          <w:rFonts w:asciiTheme="majorHAnsi" w:hAnsiTheme="majorHAnsi" w:cstheme="majorHAnsi"/>
          <w:sz w:val="24"/>
          <w:szCs w:val="24"/>
        </w:rPr>
        <w:t>that</w:t>
      </w:r>
      <w:r w:rsidRPr="00E01829">
        <w:rPr>
          <w:rFonts w:asciiTheme="majorHAnsi" w:hAnsiTheme="majorHAnsi" w:cstheme="majorHAnsi"/>
          <w:sz w:val="24"/>
          <w:szCs w:val="24"/>
        </w:rPr>
        <w:t xml:space="preserve"> causes a disruption in the learning environment and infringes upon the rights of others in the school will not be tolerated. Thus, misbehavior is subject to consequences. </w:t>
      </w:r>
    </w:p>
    <w:p w:rsidRPr="00E01829" w:rsidR="003C2697" w:rsidP="009A1A9C" w:rsidRDefault="003C2697" w14:paraId="30508D6B" w14:textId="77777777">
      <w:pPr>
        <w:rPr>
          <w:rFonts w:asciiTheme="majorHAnsi" w:hAnsiTheme="majorHAnsi" w:cstheme="majorHAnsi"/>
          <w:sz w:val="24"/>
          <w:szCs w:val="24"/>
        </w:rPr>
      </w:pPr>
      <w:r w:rsidRPr="00E01829">
        <w:rPr>
          <w:rFonts w:asciiTheme="majorHAnsi" w:hAnsiTheme="majorHAnsi" w:cstheme="majorHAnsi"/>
          <w:noProof/>
          <w:sz w:val="24"/>
          <w:szCs w:val="24"/>
        </w:rPr>
        <w:lastRenderedPageBreak/>
        <w:drawing>
          <wp:inline distT="0" distB="0" distL="0" distR="0" wp14:anchorId="3633970A" wp14:editId="743620FD">
            <wp:extent cx="5400675" cy="37943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8960" cy="3821286"/>
                    </a:xfrm>
                    <a:prstGeom prst="rect">
                      <a:avLst/>
                    </a:prstGeom>
                  </pic:spPr>
                </pic:pic>
              </a:graphicData>
            </a:graphic>
          </wp:inline>
        </w:drawing>
      </w:r>
    </w:p>
    <w:p w:rsidRPr="00E01829" w:rsidR="00D31535" w:rsidP="009A1A9C" w:rsidRDefault="00D31535" w14:paraId="1D4E16C4" w14:textId="77777777">
      <w:pPr>
        <w:rPr>
          <w:rFonts w:asciiTheme="majorHAnsi" w:hAnsiTheme="majorHAnsi" w:cstheme="majorHAnsi"/>
          <w:sz w:val="24"/>
          <w:szCs w:val="24"/>
        </w:rPr>
      </w:pPr>
    </w:p>
    <w:p w:rsidRPr="00E01829" w:rsidR="00D31535" w:rsidP="009A1A9C" w:rsidRDefault="00D31535" w14:paraId="57CC2F53" w14:textId="77777777">
      <w:pPr>
        <w:rPr>
          <w:rFonts w:asciiTheme="majorHAnsi" w:hAnsiTheme="majorHAnsi" w:cstheme="majorHAnsi"/>
          <w:sz w:val="24"/>
          <w:szCs w:val="24"/>
        </w:rPr>
      </w:pPr>
    </w:p>
    <w:p w:rsidRPr="00E01829" w:rsidR="00D31535" w:rsidP="009A1A9C" w:rsidRDefault="002467BE" w14:paraId="4F405FFD" w14:textId="77777777">
      <w:pPr>
        <w:rPr>
          <w:rFonts w:asciiTheme="majorHAnsi" w:hAnsiTheme="majorHAnsi" w:cstheme="majorHAnsi"/>
          <w:sz w:val="24"/>
          <w:szCs w:val="24"/>
        </w:rPr>
      </w:pPr>
      <w:r w:rsidRPr="00E01829">
        <w:rPr>
          <w:rFonts w:asciiTheme="majorHAnsi" w:hAnsiTheme="majorHAnsi" w:cstheme="majorHAnsi"/>
          <w:noProof/>
          <w:sz w:val="24"/>
          <w:szCs w:val="24"/>
        </w:rPr>
        <w:lastRenderedPageBreak/>
        <w:drawing>
          <wp:inline distT="0" distB="0" distL="0" distR="0" wp14:anchorId="5B9C9041" wp14:editId="205701AE">
            <wp:extent cx="5867400" cy="5509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7400" cy="5509260"/>
                    </a:xfrm>
                    <a:prstGeom prst="rect">
                      <a:avLst/>
                    </a:prstGeom>
                  </pic:spPr>
                </pic:pic>
              </a:graphicData>
            </a:graphic>
          </wp:inline>
        </w:drawing>
      </w:r>
    </w:p>
    <w:p w:rsidRPr="00E01829" w:rsidR="00D31535" w:rsidP="009A1A9C" w:rsidRDefault="00D31535" w14:paraId="73AF48C5" w14:textId="77777777">
      <w:pPr>
        <w:rPr>
          <w:rFonts w:asciiTheme="majorHAnsi" w:hAnsiTheme="majorHAnsi" w:cstheme="majorHAnsi"/>
          <w:sz w:val="24"/>
          <w:szCs w:val="24"/>
        </w:rPr>
      </w:pPr>
    </w:p>
    <w:p w:rsidRPr="00E01829" w:rsidR="00D31535" w:rsidP="009A1A9C" w:rsidRDefault="00D31535" w14:paraId="2687A1EF" w14:textId="77777777">
      <w:pPr>
        <w:rPr>
          <w:rFonts w:asciiTheme="majorHAnsi" w:hAnsiTheme="majorHAnsi" w:cstheme="majorHAnsi"/>
          <w:sz w:val="24"/>
          <w:szCs w:val="24"/>
        </w:rPr>
      </w:pPr>
    </w:p>
    <w:p w:rsidRPr="00E01829" w:rsidR="00D31535" w:rsidP="009A1A9C" w:rsidRDefault="00D31535" w14:paraId="3C5C04BF" w14:textId="77777777">
      <w:pPr>
        <w:rPr>
          <w:rFonts w:asciiTheme="majorHAnsi" w:hAnsiTheme="majorHAnsi" w:cstheme="majorHAnsi"/>
          <w:sz w:val="24"/>
          <w:szCs w:val="24"/>
        </w:rPr>
      </w:pPr>
    </w:p>
    <w:p w:rsidRPr="00E01829" w:rsidR="00D31535" w:rsidP="009A1A9C" w:rsidRDefault="00D31535" w14:paraId="312EF2B2" w14:textId="77777777">
      <w:pPr>
        <w:rPr>
          <w:rFonts w:asciiTheme="majorHAnsi" w:hAnsiTheme="majorHAnsi" w:cstheme="majorHAnsi"/>
          <w:sz w:val="24"/>
          <w:szCs w:val="24"/>
        </w:rPr>
      </w:pPr>
    </w:p>
    <w:p w:rsidRPr="00E01829" w:rsidR="00D31535" w:rsidP="009A1A9C" w:rsidRDefault="00D31535" w14:paraId="7121724C" w14:textId="77777777">
      <w:pPr>
        <w:rPr>
          <w:rFonts w:asciiTheme="majorHAnsi" w:hAnsiTheme="majorHAnsi" w:cstheme="majorHAnsi"/>
          <w:sz w:val="24"/>
          <w:szCs w:val="24"/>
        </w:rPr>
      </w:pPr>
    </w:p>
    <w:p w:rsidRPr="00E01829" w:rsidR="00D31535" w:rsidP="009A1A9C" w:rsidRDefault="00D31535" w14:paraId="2B2AD36F" w14:textId="77777777">
      <w:pPr>
        <w:rPr>
          <w:rFonts w:asciiTheme="majorHAnsi" w:hAnsiTheme="majorHAnsi" w:cstheme="majorHAnsi"/>
          <w:sz w:val="24"/>
          <w:szCs w:val="24"/>
        </w:rPr>
      </w:pPr>
    </w:p>
    <w:p w:rsidRPr="00E01829" w:rsidR="00D31535" w:rsidP="009A1A9C" w:rsidRDefault="00D31535" w14:paraId="24FE0CB0" w14:textId="77777777">
      <w:pPr>
        <w:rPr>
          <w:rFonts w:asciiTheme="majorHAnsi" w:hAnsiTheme="majorHAnsi" w:cstheme="majorHAnsi"/>
          <w:sz w:val="24"/>
          <w:szCs w:val="24"/>
        </w:rPr>
      </w:pPr>
    </w:p>
    <w:p w:rsidRPr="00E01829" w:rsidR="00D31535" w:rsidP="009A1A9C" w:rsidRDefault="00D31535" w14:paraId="41397ABA" w14:textId="77777777">
      <w:pPr>
        <w:rPr>
          <w:rFonts w:asciiTheme="majorHAnsi" w:hAnsiTheme="majorHAnsi" w:cstheme="majorHAnsi"/>
          <w:sz w:val="24"/>
          <w:szCs w:val="24"/>
        </w:rPr>
      </w:pPr>
    </w:p>
    <w:p w:rsidR="00694F4D" w:rsidP="00492B1E" w:rsidRDefault="00694F4D" w14:paraId="74E90C07" w14:textId="77777777">
      <w:pPr>
        <w:pStyle w:val="Heading3"/>
        <w:ind w:left="-5"/>
        <w:jc w:val="center"/>
        <w:rPr>
          <w:rFonts w:asciiTheme="majorHAnsi" w:hAnsiTheme="majorHAnsi" w:cstheme="majorHAnsi"/>
          <w:szCs w:val="24"/>
        </w:rPr>
      </w:pPr>
    </w:p>
    <w:p w:rsidRPr="00E01829" w:rsidR="00D31535" w:rsidP="00492B1E" w:rsidRDefault="00D31535" w14:paraId="39B8874A" w14:textId="036C82F8">
      <w:pPr>
        <w:pStyle w:val="Heading3"/>
        <w:ind w:left="-5"/>
        <w:jc w:val="center"/>
        <w:rPr>
          <w:rFonts w:asciiTheme="majorHAnsi" w:hAnsiTheme="majorHAnsi" w:cstheme="majorHAnsi"/>
          <w:szCs w:val="24"/>
        </w:rPr>
      </w:pPr>
      <w:r w:rsidRPr="00E01829">
        <w:rPr>
          <w:rFonts w:asciiTheme="majorHAnsi" w:hAnsiTheme="majorHAnsi" w:cstheme="majorHAnsi"/>
          <w:szCs w:val="24"/>
        </w:rPr>
        <w:t>Conduct Rules</w:t>
      </w:r>
    </w:p>
    <w:p w:rsidRPr="00E01829" w:rsidR="00D31535" w:rsidP="00D31535" w:rsidRDefault="00D31535" w14:paraId="772AF2F4" w14:textId="77777777">
      <w:pPr>
        <w:ind w:left="-5" w:right="229"/>
        <w:rPr>
          <w:rFonts w:asciiTheme="majorHAnsi" w:hAnsiTheme="majorHAnsi" w:cstheme="majorHAnsi"/>
          <w:sz w:val="24"/>
          <w:szCs w:val="24"/>
        </w:rPr>
      </w:pPr>
      <w:r w:rsidRPr="00E01829">
        <w:rPr>
          <w:rFonts w:asciiTheme="majorHAnsi" w:hAnsiTheme="majorHAnsi" w:cstheme="majorHAnsi"/>
          <w:sz w:val="24"/>
          <w:szCs w:val="24"/>
        </w:rPr>
        <w:t xml:space="preserve">Good student conduct sets the tone for other positive things to happen in school. As a result, a positive school climate plan, via the R.O.A.R. Behavior Chart, has been developed and will be implemented. In addition, WGE has adopted a PBIS approach (Positive Behavioral Interventions and Supports) to encourage acceptable behavior. Parents are an integral part of the plan and may be directly involved with its on-going implementation. The students themselves play an important role in their own educational programming. The class is neither teacher dominated nor student-controlled; rather, it is a joint effort to learn, relate, and experience.  Celebrations are held throughout the year to encourage students to exhibit and maintain positive behavior. The following are general rules of conduct for all students at Wilkinson Gardens Elementary School at all times: </w:t>
      </w:r>
    </w:p>
    <w:p w:rsidRPr="00E01829" w:rsidR="00D31535" w:rsidP="00D31535" w:rsidRDefault="00D31535" w14:paraId="45B76903" w14:textId="77777777">
      <w:pPr>
        <w:spacing w:after="0"/>
        <w:ind w:left="720"/>
        <w:rPr>
          <w:rFonts w:asciiTheme="majorHAnsi" w:hAnsiTheme="majorHAnsi" w:cstheme="majorHAnsi"/>
          <w:sz w:val="24"/>
          <w:szCs w:val="24"/>
        </w:rPr>
      </w:pPr>
      <w:r w:rsidRPr="00E01829">
        <w:rPr>
          <w:rFonts w:asciiTheme="majorHAnsi" w:hAnsiTheme="majorHAnsi" w:cstheme="majorHAnsi"/>
          <w:sz w:val="24"/>
          <w:szCs w:val="24"/>
        </w:rPr>
        <w:t xml:space="preserve"> </w:t>
      </w:r>
    </w:p>
    <w:p w:rsidRPr="00E01829" w:rsidR="00D31535" w:rsidP="00D31535" w:rsidRDefault="00D31535" w14:paraId="284460FF" w14:textId="77777777">
      <w:pPr>
        <w:numPr>
          <w:ilvl w:val="0"/>
          <w:numId w:val="5"/>
        </w:numPr>
        <w:spacing w:after="7" w:line="276" w:lineRule="auto"/>
        <w:ind w:right="229" w:hanging="499"/>
        <w:rPr>
          <w:rFonts w:asciiTheme="majorHAnsi" w:hAnsiTheme="majorHAnsi" w:cstheme="majorHAnsi"/>
          <w:sz w:val="24"/>
          <w:szCs w:val="24"/>
        </w:rPr>
      </w:pPr>
      <w:r w:rsidRPr="00E01829">
        <w:rPr>
          <w:rFonts w:asciiTheme="majorHAnsi" w:hAnsiTheme="majorHAnsi" w:cstheme="majorHAnsi"/>
          <w:sz w:val="24"/>
          <w:szCs w:val="24"/>
        </w:rPr>
        <w:t xml:space="preserve">Disturbances that disrupt the learning opportunities for others in class are prohibited. </w:t>
      </w:r>
    </w:p>
    <w:p w:rsidRPr="00E01829" w:rsidR="00D31535" w:rsidP="00D31535" w:rsidRDefault="00D31535" w14:paraId="6249E65C" w14:textId="77777777">
      <w:pPr>
        <w:numPr>
          <w:ilvl w:val="0"/>
          <w:numId w:val="5"/>
        </w:numPr>
        <w:spacing w:after="7" w:line="276" w:lineRule="auto"/>
        <w:ind w:right="229" w:hanging="499"/>
        <w:rPr>
          <w:rFonts w:asciiTheme="majorHAnsi" w:hAnsiTheme="majorHAnsi" w:cstheme="majorHAnsi"/>
          <w:sz w:val="24"/>
          <w:szCs w:val="24"/>
        </w:rPr>
      </w:pPr>
      <w:r w:rsidRPr="00E01829">
        <w:rPr>
          <w:rFonts w:asciiTheme="majorHAnsi" w:hAnsiTheme="majorHAnsi" w:cstheme="majorHAnsi"/>
          <w:sz w:val="24"/>
          <w:szCs w:val="24"/>
        </w:rPr>
        <w:t xml:space="preserve">Students are expected to obey reasonable directives of all school personnel.  </w:t>
      </w:r>
    </w:p>
    <w:p w:rsidRPr="00E01829" w:rsidR="00D31535" w:rsidP="00D31535" w:rsidRDefault="00D31535" w14:paraId="48173B73" w14:textId="77777777">
      <w:pPr>
        <w:numPr>
          <w:ilvl w:val="0"/>
          <w:numId w:val="5"/>
        </w:numPr>
        <w:spacing w:after="7" w:line="276" w:lineRule="auto"/>
        <w:ind w:right="229" w:hanging="499"/>
        <w:rPr>
          <w:rFonts w:asciiTheme="majorHAnsi" w:hAnsiTheme="majorHAnsi" w:cstheme="majorHAnsi"/>
          <w:sz w:val="24"/>
          <w:szCs w:val="24"/>
        </w:rPr>
      </w:pPr>
      <w:r w:rsidRPr="00E01829">
        <w:rPr>
          <w:rFonts w:asciiTheme="majorHAnsi" w:hAnsiTheme="majorHAnsi" w:cstheme="majorHAnsi"/>
          <w:sz w:val="24"/>
          <w:szCs w:val="24"/>
        </w:rPr>
        <w:t xml:space="preserve">Rude, discourteous, disobedient, or defiant behavior is prohibited. </w:t>
      </w:r>
    </w:p>
    <w:p w:rsidRPr="00E01829" w:rsidR="00D31535" w:rsidP="00D31535" w:rsidRDefault="00D31535" w14:paraId="3E50976C" w14:textId="31082B96">
      <w:pPr>
        <w:numPr>
          <w:ilvl w:val="0"/>
          <w:numId w:val="5"/>
        </w:numPr>
        <w:spacing w:after="7" w:line="276" w:lineRule="auto"/>
        <w:ind w:right="229" w:hanging="499"/>
        <w:rPr>
          <w:rFonts w:asciiTheme="majorHAnsi" w:hAnsiTheme="majorHAnsi" w:cstheme="majorHAnsi"/>
          <w:sz w:val="24"/>
          <w:szCs w:val="24"/>
        </w:rPr>
      </w:pPr>
      <w:r w:rsidRPr="00E01829">
        <w:rPr>
          <w:rFonts w:asciiTheme="majorHAnsi" w:hAnsiTheme="majorHAnsi" w:cstheme="majorHAnsi"/>
          <w:sz w:val="24"/>
          <w:szCs w:val="24"/>
        </w:rPr>
        <w:t xml:space="preserve">Profanity, obscenities, and/or insulting remarks will not be tolerated in school or on school grounds. </w:t>
      </w:r>
    </w:p>
    <w:p w:rsidRPr="00E01829" w:rsidR="00D31535" w:rsidP="00D31535" w:rsidRDefault="00D31535" w14:paraId="34CDF29C" w14:textId="005E8600">
      <w:pPr>
        <w:numPr>
          <w:ilvl w:val="0"/>
          <w:numId w:val="5"/>
        </w:numPr>
        <w:spacing w:after="29" w:line="276" w:lineRule="auto"/>
        <w:ind w:right="229" w:hanging="499"/>
        <w:rPr>
          <w:rFonts w:asciiTheme="majorHAnsi" w:hAnsiTheme="majorHAnsi" w:cstheme="majorHAnsi"/>
          <w:sz w:val="24"/>
          <w:szCs w:val="24"/>
        </w:rPr>
      </w:pPr>
      <w:r w:rsidRPr="00E01829">
        <w:rPr>
          <w:rFonts w:asciiTheme="majorHAnsi" w:hAnsiTheme="majorHAnsi" w:cstheme="majorHAnsi"/>
          <w:sz w:val="24"/>
          <w:szCs w:val="24"/>
        </w:rPr>
        <w:t>Threatening and/or intimidating another student or adult is prohibited</w:t>
      </w:r>
      <w:r w:rsidR="00A43454">
        <w:rPr>
          <w:rFonts w:asciiTheme="majorHAnsi" w:hAnsiTheme="majorHAnsi" w:cstheme="majorHAnsi"/>
          <w:sz w:val="24"/>
          <w:szCs w:val="24"/>
        </w:rPr>
        <w:t>,</w:t>
      </w:r>
      <w:r w:rsidRPr="00E01829">
        <w:rPr>
          <w:rFonts w:asciiTheme="majorHAnsi" w:hAnsiTheme="majorHAnsi" w:cstheme="majorHAnsi"/>
          <w:sz w:val="24"/>
          <w:szCs w:val="24"/>
        </w:rPr>
        <w:t xml:space="preserve"> including such statements as “I’m going to kill you.” </w:t>
      </w:r>
    </w:p>
    <w:p w:rsidRPr="00E01829" w:rsidR="00D31535" w:rsidP="00D31535" w:rsidRDefault="00D31535" w14:paraId="5BE1257C" w14:textId="1B0F5AFC">
      <w:pPr>
        <w:numPr>
          <w:ilvl w:val="0"/>
          <w:numId w:val="5"/>
        </w:numPr>
        <w:spacing w:after="7" w:line="276" w:lineRule="auto"/>
        <w:ind w:right="229" w:hanging="499"/>
        <w:rPr>
          <w:rFonts w:asciiTheme="majorHAnsi" w:hAnsiTheme="majorHAnsi" w:cstheme="majorHAnsi"/>
          <w:sz w:val="24"/>
          <w:szCs w:val="24"/>
        </w:rPr>
      </w:pPr>
      <w:r w:rsidRPr="00E01829">
        <w:rPr>
          <w:rFonts w:asciiTheme="majorHAnsi" w:hAnsiTheme="majorHAnsi" w:cstheme="majorHAnsi"/>
          <w:sz w:val="24"/>
          <w:szCs w:val="24"/>
        </w:rPr>
        <w:t xml:space="preserve">Hitting, </w:t>
      </w:r>
      <w:r w:rsidR="00A43454">
        <w:rPr>
          <w:rFonts w:asciiTheme="majorHAnsi" w:hAnsiTheme="majorHAnsi" w:cstheme="majorHAnsi"/>
          <w:sz w:val="24"/>
          <w:szCs w:val="24"/>
        </w:rPr>
        <w:t>rough housing</w:t>
      </w:r>
      <w:r w:rsidRPr="00E01829">
        <w:rPr>
          <w:rFonts w:asciiTheme="majorHAnsi" w:hAnsiTheme="majorHAnsi" w:cstheme="majorHAnsi"/>
          <w:sz w:val="24"/>
          <w:szCs w:val="24"/>
        </w:rPr>
        <w:t xml:space="preserve">, fighting, and physical abuse with </w:t>
      </w:r>
      <w:r w:rsidR="00A43454">
        <w:rPr>
          <w:rFonts w:asciiTheme="majorHAnsi" w:hAnsiTheme="majorHAnsi" w:cstheme="majorHAnsi"/>
          <w:sz w:val="24"/>
          <w:szCs w:val="24"/>
        </w:rPr>
        <w:t xml:space="preserve">the </w:t>
      </w:r>
      <w:r w:rsidRPr="00E01829">
        <w:rPr>
          <w:rFonts w:asciiTheme="majorHAnsi" w:hAnsiTheme="majorHAnsi" w:cstheme="majorHAnsi"/>
          <w:sz w:val="24"/>
          <w:szCs w:val="24"/>
        </w:rPr>
        <w:t xml:space="preserve">intent to hurt another student or adult is prohibited. </w:t>
      </w:r>
    </w:p>
    <w:p w:rsidRPr="00E01829" w:rsidR="00D31535" w:rsidP="00D31535" w:rsidRDefault="00D31535" w14:paraId="6767E594" w14:textId="0C441133">
      <w:pPr>
        <w:numPr>
          <w:ilvl w:val="0"/>
          <w:numId w:val="5"/>
        </w:numPr>
        <w:spacing w:after="7" w:line="276" w:lineRule="auto"/>
        <w:ind w:right="229" w:hanging="499"/>
        <w:rPr>
          <w:rFonts w:asciiTheme="majorHAnsi" w:hAnsiTheme="majorHAnsi" w:cstheme="majorHAnsi"/>
          <w:sz w:val="24"/>
          <w:szCs w:val="24"/>
        </w:rPr>
      </w:pPr>
      <w:r w:rsidRPr="00E01829">
        <w:rPr>
          <w:rFonts w:asciiTheme="majorHAnsi" w:hAnsiTheme="majorHAnsi" w:cstheme="majorHAnsi"/>
          <w:sz w:val="24"/>
          <w:szCs w:val="24"/>
        </w:rPr>
        <w:t xml:space="preserve">Assault and/or battery on </w:t>
      </w:r>
      <w:r w:rsidR="00A43454">
        <w:rPr>
          <w:rFonts w:asciiTheme="majorHAnsi" w:hAnsiTheme="majorHAnsi" w:cstheme="majorHAnsi"/>
          <w:sz w:val="24"/>
          <w:szCs w:val="24"/>
        </w:rPr>
        <w:t xml:space="preserve">a </w:t>
      </w:r>
      <w:r w:rsidRPr="00E01829">
        <w:rPr>
          <w:rFonts w:asciiTheme="majorHAnsi" w:hAnsiTheme="majorHAnsi" w:cstheme="majorHAnsi"/>
          <w:sz w:val="24"/>
          <w:szCs w:val="24"/>
        </w:rPr>
        <w:t xml:space="preserve">school employee or another student is prohibited.  </w:t>
      </w:r>
    </w:p>
    <w:p w:rsidRPr="00E01829" w:rsidR="00D31535" w:rsidP="00D31535" w:rsidRDefault="00D31535" w14:paraId="17DF4F50" w14:textId="77777777">
      <w:pPr>
        <w:numPr>
          <w:ilvl w:val="0"/>
          <w:numId w:val="5"/>
        </w:numPr>
        <w:spacing w:after="7" w:line="276" w:lineRule="auto"/>
        <w:ind w:right="229" w:hanging="499"/>
        <w:rPr>
          <w:rFonts w:asciiTheme="majorHAnsi" w:hAnsiTheme="majorHAnsi" w:cstheme="majorHAnsi"/>
          <w:sz w:val="24"/>
          <w:szCs w:val="24"/>
        </w:rPr>
      </w:pPr>
      <w:r w:rsidRPr="00E01829">
        <w:rPr>
          <w:rFonts w:asciiTheme="majorHAnsi" w:hAnsiTheme="majorHAnsi" w:cstheme="majorHAnsi"/>
          <w:sz w:val="24"/>
          <w:szCs w:val="24"/>
        </w:rPr>
        <w:t xml:space="preserve">No student shall leave campus without permission from an authorized adult. </w:t>
      </w:r>
    </w:p>
    <w:p w:rsidRPr="00E01829" w:rsidR="00D31535" w:rsidP="00D31535" w:rsidRDefault="00D31535" w14:paraId="6CF25CCB" w14:textId="2A7F3755">
      <w:pPr>
        <w:numPr>
          <w:ilvl w:val="0"/>
          <w:numId w:val="5"/>
        </w:numPr>
        <w:spacing w:after="7" w:line="276" w:lineRule="auto"/>
        <w:ind w:right="229" w:hanging="499"/>
        <w:rPr>
          <w:rFonts w:asciiTheme="majorHAnsi" w:hAnsiTheme="majorHAnsi" w:cstheme="majorHAnsi"/>
          <w:sz w:val="24"/>
          <w:szCs w:val="24"/>
        </w:rPr>
      </w:pPr>
      <w:r w:rsidRPr="00E01829">
        <w:rPr>
          <w:rFonts w:asciiTheme="majorHAnsi" w:hAnsiTheme="majorHAnsi" w:cstheme="majorHAnsi"/>
          <w:sz w:val="24"/>
          <w:szCs w:val="24"/>
        </w:rPr>
        <w:t xml:space="preserve">Failure to tell the truth, forging or knowingly using a forged signature, stealing, cheating, and plagiarism (giving or receiving information) </w:t>
      </w:r>
      <w:r w:rsidR="00A13BA8">
        <w:rPr>
          <w:rFonts w:asciiTheme="majorHAnsi" w:hAnsiTheme="majorHAnsi" w:cstheme="majorHAnsi"/>
          <w:sz w:val="24"/>
          <w:szCs w:val="24"/>
        </w:rPr>
        <w:t>are</w:t>
      </w:r>
      <w:r w:rsidRPr="00E01829">
        <w:rPr>
          <w:rFonts w:asciiTheme="majorHAnsi" w:hAnsiTheme="majorHAnsi" w:cstheme="majorHAnsi"/>
          <w:sz w:val="24"/>
          <w:szCs w:val="24"/>
        </w:rPr>
        <w:t xml:space="preserve"> prohibited. </w:t>
      </w:r>
    </w:p>
    <w:p w:rsidRPr="00E01829" w:rsidR="00D31535" w:rsidP="00D31535" w:rsidRDefault="00D31535" w14:paraId="28DEC272" w14:textId="1784F72E">
      <w:pPr>
        <w:numPr>
          <w:ilvl w:val="0"/>
          <w:numId w:val="5"/>
        </w:numPr>
        <w:spacing w:after="7" w:line="276" w:lineRule="auto"/>
        <w:ind w:right="229" w:hanging="499"/>
        <w:rPr>
          <w:rFonts w:asciiTheme="majorHAnsi" w:hAnsiTheme="majorHAnsi" w:cstheme="majorHAnsi"/>
          <w:sz w:val="24"/>
          <w:szCs w:val="24"/>
        </w:rPr>
      </w:pPr>
      <w:r w:rsidRPr="00E01829">
        <w:rPr>
          <w:rFonts w:asciiTheme="majorHAnsi" w:hAnsiTheme="majorHAnsi" w:cstheme="majorHAnsi"/>
          <w:sz w:val="24"/>
          <w:szCs w:val="24"/>
        </w:rPr>
        <w:t xml:space="preserve">Falsifying, misrepresenting, omitting, or erroneously reporting information regarding instances of alleged inappropriate behavior by a teacher, administrator, or other school employee toward a student. </w:t>
      </w:r>
    </w:p>
    <w:p w:rsidRPr="00E01829" w:rsidR="00D31535" w:rsidP="00A13BA8" w:rsidRDefault="00D31535" w14:paraId="04D65C12" w14:textId="77777777">
      <w:pPr>
        <w:numPr>
          <w:ilvl w:val="0"/>
          <w:numId w:val="5"/>
        </w:numPr>
        <w:spacing w:after="0" w:line="276" w:lineRule="auto"/>
        <w:ind w:right="229" w:hanging="499"/>
        <w:rPr>
          <w:rFonts w:asciiTheme="majorHAnsi" w:hAnsiTheme="majorHAnsi" w:cstheme="majorHAnsi"/>
          <w:sz w:val="24"/>
          <w:szCs w:val="24"/>
        </w:rPr>
      </w:pPr>
      <w:r w:rsidRPr="00E01829">
        <w:rPr>
          <w:rFonts w:asciiTheme="majorHAnsi" w:hAnsiTheme="majorHAnsi" w:cstheme="majorHAnsi"/>
          <w:sz w:val="24"/>
          <w:szCs w:val="24"/>
        </w:rPr>
        <w:t xml:space="preserve">The willful damage or destruction of property is prohibited. </w:t>
      </w:r>
    </w:p>
    <w:p w:rsidRPr="00E01829" w:rsidR="00D31535" w:rsidP="00A13BA8" w:rsidRDefault="00D31535" w14:paraId="2E96CB0C" w14:textId="77777777">
      <w:pPr>
        <w:numPr>
          <w:ilvl w:val="0"/>
          <w:numId w:val="5"/>
        </w:numPr>
        <w:spacing w:after="0" w:line="276" w:lineRule="auto"/>
        <w:ind w:right="229" w:hanging="499"/>
        <w:rPr>
          <w:rFonts w:asciiTheme="majorHAnsi" w:hAnsiTheme="majorHAnsi" w:cstheme="majorHAnsi"/>
          <w:sz w:val="24"/>
          <w:szCs w:val="24"/>
        </w:rPr>
      </w:pPr>
      <w:r w:rsidRPr="00E01829">
        <w:rPr>
          <w:rFonts w:asciiTheme="majorHAnsi" w:hAnsiTheme="majorHAnsi" w:cstheme="majorHAnsi"/>
          <w:sz w:val="24"/>
          <w:szCs w:val="24"/>
        </w:rPr>
        <w:t xml:space="preserve">Tampering with fire safety equipment and/or setting off a false alarm is prohibited. </w:t>
      </w:r>
    </w:p>
    <w:p w:rsidRPr="00E01829" w:rsidR="00D31535" w:rsidP="00D31535" w:rsidRDefault="00D31535" w14:paraId="69F86126" w14:textId="77777777">
      <w:pPr>
        <w:numPr>
          <w:ilvl w:val="0"/>
          <w:numId w:val="5"/>
        </w:numPr>
        <w:spacing w:after="7" w:line="276" w:lineRule="auto"/>
        <w:ind w:right="229" w:hanging="499"/>
        <w:rPr>
          <w:rFonts w:asciiTheme="majorHAnsi" w:hAnsiTheme="majorHAnsi" w:cstheme="majorHAnsi"/>
          <w:sz w:val="24"/>
          <w:szCs w:val="24"/>
        </w:rPr>
      </w:pPr>
      <w:r w:rsidRPr="00E01829">
        <w:rPr>
          <w:rFonts w:asciiTheme="majorHAnsi" w:hAnsiTheme="majorHAnsi" w:cstheme="majorHAnsi"/>
          <w:sz w:val="24"/>
          <w:szCs w:val="24"/>
        </w:rPr>
        <w:t xml:space="preserve">Bullying in any form is prohibited. </w:t>
      </w:r>
    </w:p>
    <w:p w:rsidRPr="00E01829" w:rsidR="00D31535" w:rsidP="00D31535" w:rsidRDefault="00D31535" w14:paraId="78B3EE2E" w14:textId="77777777">
      <w:pPr>
        <w:spacing w:after="19" w:line="276" w:lineRule="auto"/>
        <w:jc w:val="center"/>
        <w:rPr>
          <w:rFonts w:asciiTheme="majorHAnsi" w:hAnsiTheme="majorHAnsi" w:cstheme="majorHAnsi"/>
          <w:b/>
          <w:sz w:val="24"/>
          <w:szCs w:val="24"/>
          <w:u w:val="single"/>
        </w:rPr>
      </w:pPr>
    </w:p>
    <w:p w:rsidRPr="00E01829" w:rsidR="00D31535" w:rsidP="00D31535" w:rsidRDefault="00D31535" w14:paraId="29C552D3" w14:textId="77777777">
      <w:pPr>
        <w:spacing w:line="276" w:lineRule="auto"/>
        <w:rPr>
          <w:rFonts w:asciiTheme="majorHAnsi" w:hAnsiTheme="majorHAnsi" w:cstheme="majorHAnsi"/>
          <w:sz w:val="24"/>
          <w:szCs w:val="24"/>
        </w:rPr>
      </w:pPr>
    </w:p>
    <w:p w:rsidRPr="00E01829" w:rsidR="00D31535" w:rsidP="00D31535" w:rsidRDefault="00D31535" w14:paraId="120722BA" w14:textId="77777777">
      <w:pPr>
        <w:spacing w:line="276" w:lineRule="auto"/>
        <w:rPr>
          <w:rFonts w:asciiTheme="majorHAnsi" w:hAnsiTheme="majorHAnsi" w:cstheme="majorHAnsi"/>
          <w:sz w:val="24"/>
          <w:szCs w:val="24"/>
        </w:rPr>
      </w:pPr>
    </w:p>
    <w:p w:rsidRPr="00E01829" w:rsidR="00D31535" w:rsidP="00D31535" w:rsidRDefault="00D31535" w14:paraId="36CBE448" w14:textId="77777777">
      <w:pPr>
        <w:spacing w:line="276" w:lineRule="auto"/>
        <w:rPr>
          <w:rFonts w:asciiTheme="majorHAnsi" w:hAnsiTheme="majorHAnsi" w:cstheme="majorHAnsi"/>
          <w:sz w:val="24"/>
          <w:szCs w:val="24"/>
        </w:rPr>
      </w:pPr>
    </w:p>
    <w:p w:rsidRPr="00E01829" w:rsidR="002467BE" w:rsidP="00D31535" w:rsidRDefault="002467BE" w14:paraId="4701662A" w14:textId="77777777">
      <w:pPr>
        <w:spacing w:after="19"/>
        <w:jc w:val="center"/>
        <w:rPr>
          <w:rFonts w:asciiTheme="majorHAnsi" w:hAnsiTheme="majorHAnsi" w:cstheme="majorHAnsi"/>
          <w:b/>
          <w:sz w:val="24"/>
          <w:szCs w:val="24"/>
          <w:u w:val="single"/>
        </w:rPr>
      </w:pPr>
    </w:p>
    <w:p w:rsidR="00E112B2" w:rsidP="00D31535" w:rsidRDefault="00E112B2" w14:paraId="6AA61AB4" w14:textId="77777777">
      <w:pPr>
        <w:spacing w:after="19"/>
        <w:jc w:val="center"/>
        <w:rPr>
          <w:rFonts w:asciiTheme="majorHAnsi" w:hAnsiTheme="majorHAnsi" w:cstheme="majorHAnsi"/>
          <w:b/>
          <w:sz w:val="24"/>
          <w:szCs w:val="24"/>
          <w:u w:val="single"/>
        </w:rPr>
      </w:pPr>
    </w:p>
    <w:p w:rsidR="00E112B2" w:rsidP="00D31535" w:rsidRDefault="00E112B2" w14:paraId="2616F320" w14:textId="77777777">
      <w:pPr>
        <w:spacing w:after="19"/>
        <w:jc w:val="center"/>
        <w:rPr>
          <w:rFonts w:asciiTheme="majorHAnsi" w:hAnsiTheme="majorHAnsi" w:cstheme="majorHAnsi"/>
          <w:b/>
          <w:sz w:val="24"/>
          <w:szCs w:val="24"/>
          <w:u w:val="single"/>
        </w:rPr>
      </w:pPr>
    </w:p>
    <w:p w:rsidR="00E112B2" w:rsidP="00D31535" w:rsidRDefault="00E112B2" w14:paraId="30C5A434" w14:textId="77777777">
      <w:pPr>
        <w:spacing w:after="19"/>
        <w:jc w:val="center"/>
        <w:rPr>
          <w:rFonts w:asciiTheme="majorHAnsi" w:hAnsiTheme="majorHAnsi" w:cstheme="majorHAnsi"/>
          <w:b/>
          <w:sz w:val="24"/>
          <w:szCs w:val="24"/>
          <w:u w:val="single"/>
        </w:rPr>
      </w:pPr>
    </w:p>
    <w:p w:rsidR="00E112B2" w:rsidP="00D31535" w:rsidRDefault="00E112B2" w14:paraId="13958BDC" w14:textId="77777777">
      <w:pPr>
        <w:spacing w:after="19"/>
        <w:jc w:val="center"/>
        <w:rPr>
          <w:rFonts w:asciiTheme="majorHAnsi" w:hAnsiTheme="majorHAnsi" w:cstheme="majorHAnsi"/>
          <w:b/>
          <w:sz w:val="24"/>
          <w:szCs w:val="24"/>
          <w:u w:val="single"/>
        </w:rPr>
      </w:pPr>
    </w:p>
    <w:p w:rsidR="00A13BA8" w:rsidP="00E112B2" w:rsidRDefault="00A13BA8" w14:paraId="567819FF" w14:textId="77777777">
      <w:pPr>
        <w:spacing w:after="19"/>
        <w:jc w:val="center"/>
        <w:rPr>
          <w:rFonts w:asciiTheme="majorHAnsi" w:hAnsiTheme="majorHAnsi" w:cstheme="majorHAnsi"/>
          <w:b/>
          <w:sz w:val="24"/>
          <w:szCs w:val="24"/>
          <w:u w:val="single"/>
        </w:rPr>
      </w:pPr>
    </w:p>
    <w:p w:rsidRPr="00E112B2" w:rsidR="00D31535" w:rsidP="00E112B2" w:rsidRDefault="00D31535" w14:paraId="285D951D" w14:textId="32FAB17F">
      <w:pPr>
        <w:spacing w:after="19"/>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lastRenderedPageBreak/>
        <w:t>Richmond County Schools Code of Conduct</w:t>
      </w:r>
    </w:p>
    <w:p w:rsidRPr="00E01829" w:rsidR="00D31535" w:rsidP="00AC0FAC" w:rsidRDefault="00D31535" w14:paraId="292E3B53" w14:textId="6EB6501C">
      <w:pPr>
        <w:spacing w:after="172"/>
        <w:ind w:left="-15" w:right="300"/>
        <w:rPr>
          <w:rFonts w:asciiTheme="majorHAnsi" w:hAnsiTheme="majorHAnsi" w:cstheme="majorHAnsi"/>
          <w:sz w:val="24"/>
          <w:szCs w:val="24"/>
        </w:rPr>
      </w:pPr>
      <w:r w:rsidRPr="00E01829">
        <w:rPr>
          <w:rFonts w:asciiTheme="majorHAnsi" w:hAnsiTheme="majorHAnsi" w:cstheme="majorHAnsi"/>
          <w:sz w:val="24"/>
          <w:szCs w:val="24"/>
        </w:rPr>
        <w:t xml:space="preserve">It is the purpose of the Richmond County School District to operate in a manner that will provide for the welfare and safety of all students who attend the schools within the district. In accordance with that purpose, the Board of Education has adopted a policy which requires all schools to adopt codes of conduct that require students to conduct themselves at all times in order to facilitate a learning environment for themselves and other students. These standards for behavior require students to respect each other, school district employees, to obey student behavior policies and rules adopted by the Board and established at each school within the district. The school’s primary goal is to educate, not punish; however, when the behavior of an individual student comes </w:t>
      </w:r>
      <w:r w:rsidR="009051E2">
        <w:rPr>
          <w:rFonts w:asciiTheme="majorHAnsi" w:hAnsiTheme="majorHAnsi" w:cstheme="majorHAnsi"/>
          <w:sz w:val="24"/>
          <w:szCs w:val="24"/>
        </w:rPr>
        <w:t>into</w:t>
      </w:r>
      <w:r w:rsidRPr="00E01829">
        <w:rPr>
          <w:rFonts w:asciiTheme="majorHAnsi" w:hAnsiTheme="majorHAnsi" w:cstheme="majorHAnsi"/>
          <w:sz w:val="24"/>
          <w:szCs w:val="24"/>
        </w:rPr>
        <w:t xml:space="preserve"> conflict with the rights of others, consequences may occur for the benefit of all individuals and the </w:t>
      </w:r>
      <w:proofErr w:type="gramStart"/>
      <w:r w:rsidRPr="00E01829">
        <w:rPr>
          <w:rFonts w:asciiTheme="majorHAnsi" w:hAnsiTheme="majorHAnsi" w:cstheme="majorHAnsi"/>
          <w:sz w:val="24"/>
          <w:szCs w:val="24"/>
        </w:rPr>
        <w:t>school as a whole</w:t>
      </w:r>
      <w:proofErr w:type="gramEnd"/>
      <w:r w:rsidRPr="00E01829">
        <w:rPr>
          <w:rFonts w:asciiTheme="majorHAnsi" w:hAnsiTheme="majorHAnsi" w:cstheme="majorHAnsi"/>
          <w:sz w:val="24"/>
          <w:szCs w:val="24"/>
        </w:rPr>
        <w:t xml:space="preserve">. Accordingly, students </w:t>
      </w:r>
      <w:proofErr w:type="gramStart"/>
      <w:r w:rsidRPr="00E01829">
        <w:rPr>
          <w:rFonts w:asciiTheme="majorHAnsi" w:hAnsiTheme="majorHAnsi" w:cstheme="majorHAnsi"/>
          <w:sz w:val="24"/>
          <w:szCs w:val="24"/>
        </w:rPr>
        <w:t>shall</w:t>
      </w:r>
      <w:proofErr w:type="gramEnd"/>
      <w:r w:rsidRPr="00E01829">
        <w:rPr>
          <w:rFonts w:asciiTheme="majorHAnsi" w:hAnsiTheme="majorHAnsi" w:cstheme="majorHAnsi"/>
          <w:sz w:val="24"/>
          <w:szCs w:val="24"/>
        </w:rPr>
        <w:t xml:space="preserve"> be governed by the policies, regulations</w:t>
      </w:r>
      <w:r w:rsidR="009051E2">
        <w:rPr>
          <w:rFonts w:asciiTheme="majorHAnsi" w:hAnsiTheme="majorHAnsi" w:cstheme="majorHAnsi"/>
          <w:sz w:val="24"/>
          <w:szCs w:val="24"/>
        </w:rPr>
        <w:t>,</w:t>
      </w:r>
      <w:r w:rsidRPr="00E01829">
        <w:rPr>
          <w:rFonts w:asciiTheme="majorHAnsi" w:hAnsiTheme="majorHAnsi" w:cstheme="majorHAnsi"/>
          <w:sz w:val="24"/>
          <w:szCs w:val="24"/>
        </w:rPr>
        <w:t xml:space="preserve"> and rules </w:t>
      </w:r>
      <w:r w:rsidR="009051E2">
        <w:rPr>
          <w:rFonts w:asciiTheme="majorHAnsi" w:hAnsiTheme="majorHAnsi" w:cstheme="majorHAnsi"/>
          <w:sz w:val="24"/>
          <w:szCs w:val="24"/>
        </w:rPr>
        <w:t>outlined in</w:t>
      </w:r>
      <w:r w:rsidRPr="00E01829">
        <w:rPr>
          <w:rFonts w:asciiTheme="majorHAnsi" w:hAnsiTheme="majorHAnsi" w:cstheme="majorHAnsi"/>
          <w:sz w:val="24"/>
          <w:szCs w:val="24"/>
        </w:rPr>
        <w:t xml:space="preserve"> this Code of Conduct.                                                     </w:t>
      </w:r>
    </w:p>
    <w:p w:rsidRPr="00E01829" w:rsidR="00D31535" w:rsidP="00D31535" w:rsidRDefault="00D31535" w14:paraId="6DA6A50F" w14:textId="77777777">
      <w:pPr>
        <w:ind w:right="1951"/>
        <w:rPr>
          <w:rFonts w:asciiTheme="majorHAnsi" w:hAnsiTheme="majorHAnsi" w:cstheme="majorHAnsi"/>
          <w:sz w:val="24"/>
          <w:szCs w:val="24"/>
        </w:rPr>
      </w:pPr>
      <w:r w:rsidRPr="00E01829">
        <w:rPr>
          <w:rFonts w:asciiTheme="majorHAnsi" w:hAnsiTheme="majorHAnsi" w:cstheme="majorHAnsi"/>
          <w:sz w:val="24"/>
          <w:szCs w:val="24"/>
        </w:rPr>
        <w:t>The Code of Conduct is effective during the following times and in the following places:</w:t>
      </w:r>
    </w:p>
    <w:p w:rsidRPr="00E01829" w:rsidR="00D31535" w:rsidP="00D31535" w:rsidRDefault="00D31535" w14:paraId="2D171C59" w14:textId="77777777">
      <w:pPr>
        <w:pStyle w:val="ListParagraph"/>
        <w:numPr>
          <w:ilvl w:val="0"/>
          <w:numId w:val="7"/>
        </w:numPr>
        <w:ind w:right="1951"/>
        <w:rPr>
          <w:rFonts w:asciiTheme="majorHAnsi" w:hAnsiTheme="majorHAnsi" w:cstheme="majorHAnsi"/>
          <w:szCs w:val="24"/>
        </w:rPr>
      </w:pPr>
      <w:r w:rsidRPr="00E01829">
        <w:rPr>
          <w:rFonts w:asciiTheme="majorHAnsi" w:hAnsiTheme="majorHAnsi" w:cstheme="majorHAnsi"/>
          <w:szCs w:val="24"/>
        </w:rPr>
        <w:t>during school hours;</w:t>
      </w:r>
    </w:p>
    <w:p w:rsidRPr="00E01829" w:rsidR="00D31535" w:rsidP="00D31535" w:rsidRDefault="00D31535" w14:paraId="6AA74B63" w14:textId="77777777">
      <w:pPr>
        <w:numPr>
          <w:ilvl w:val="0"/>
          <w:numId w:val="6"/>
        </w:numPr>
        <w:spacing w:after="7" w:line="248" w:lineRule="auto"/>
        <w:ind w:right="229" w:hanging="360"/>
        <w:rPr>
          <w:rFonts w:asciiTheme="majorHAnsi" w:hAnsiTheme="majorHAnsi" w:cstheme="majorHAnsi"/>
          <w:sz w:val="24"/>
          <w:szCs w:val="24"/>
        </w:rPr>
      </w:pPr>
      <w:r w:rsidRPr="00E01829">
        <w:rPr>
          <w:rFonts w:asciiTheme="majorHAnsi" w:hAnsiTheme="majorHAnsi" w:cstheme="majorHAnsi"/>
          <w:sz w:val="24"/>
          <w:szCs w:val="24"/>
        </w:rPr>
        <w:t xml:space="preserve">at school or on school property at any time (in session or not); </w:t>
      </w:r>
    </w:p>
    <w:p w:rsidRPr="00E01829" w:rsidR="00D31535" w:rsidP="00D31535" w:rsidRDefault="00D31535" w14:paraId="2F03F2A0" w14:textId="77777777">
      <w:pPr>
        <w:numPr>
          <w:ilvl w:val="0"/>
          <w:numId w:val="6"/>
        </w:numPr>
        <w:spacing w:after="7" w:line="248" w:lineRule="auto"/>
        <w:ind w:right="229" w:hanging="360"/>
        <w:rPr>
          <w:rFonts w:asciiTheme="majorHAnsi" w:hAnsiTheme="majorHAnsi" w:cstheme="majorHAnsi"/>
          <w:sz w:val="24"/>
          <w:szCs w:val="24"/>
        </w:rPr>
      </w:pPr>
      <w:r w:rsidRPr="00E01829">
        <w:rPr>
          <w:rFonts w:asciiTheme="majorHAnsi" w:hAnsiTheme="majorHAnsi" w:cstheme="majorHAnsi"/>
          <w:sz w:val="24"/>
          <w:szCs w:val="24"/>
        </w:rPr>
        <w:t xml:space="preserve">off school grounds at any school function or event (to include travel to and from) </w:t>
      </w:r>
    </w:p>
    <w:p w:rsidRPr="00E01829" w:rsidR="00D31535" w:rsidP="00D31535" w:rsidRDefault="00D31535" w14:paraId="457FBFEA" w14:textId="77777777">
      <w:pPr>
        <w:numPr>
          <w:ilvl w:val="0"/>
          <w:numId w:val="6"/>
        </w:numPr>
        <w:spacing w:after="7" w:line="248" w:lineRule="auto"/>
        <w:ind w:right="229" w:hanging="360"/>
        <w:rPr>
          <w:rFonts w:asciiTheme="majorHAnsi" w:hAnsiTheme="majorHAnsi" w:cstheme="majorHAnsi"/>
          <w:sz w:val="24"/>
          <w:szCs w:val="24"/>
        </w:rPr>
      </w:pPr>
      <w:r w:rsidRPr="00E01829">
        <w:rPr>
          <w:rFonts w:asciiTheme="majorHAnsi" w:hAnsiTheme="majorHAnsi" w:cstheme="majorHAnsi"/>
          <w:sz w:val="24"/>
          <w:szCs w:val="24"/>
        </w:rPr>
        <w:t xml:space="preserve">on vehicles provided for student transportation by the school system and bus stops </w:t>
      </w:r>
    </w:p>
    <w:p w:rsidRPr="00E01829" w:rsidR="00D31535" w:rsidP="00D31535" w:rsidRDefault="00D31535" w14:paraId="50F23B0A" w14:textId="77777777">
      <w:pPr>
        <w:spacing w:after="95"/>
        <w:rPr>
          <w:rFonts w:asciiTheme="majorHAnsi" w:hAnsiTheme="majorHAnsi" w:cstheme="majorHAnsi"/>
          <w:sz w:val="24"/>
          <w:szCs w:val="24"/>
        </w:rPr>
      </w:pPr>
      <w:r w:rsidRPr="00E01829">
        <w:rPr>
          <w:rFonts w:asciiTheme="majorHAnsi" w:hAnsiTheme="majorHAnsi" w:cstheme="majorHAnsi"/>
          <w:sz w:val="24"/>
          <w:szCs w:val="24"/>
        </w:rPr>
        <w:t xml:space="preserve"> </w:t>
      </w:r>
    </w:p>
    <w:p w:rsidRPr="00E01829" w:rsidR="00D31535" w:rsidP="00A13BA8" w:rsidRDefault="00D31535" w14:paraId="77CFCFF6" w14:textId="3FCFBDB5">
      <w:pPr>
        <w:ind w:left="-15" w:right="229"/>
        <w:rPr>
          <w:rFonts w:asciiTheme="majorHAnsi" w:hAnsiTheme="majorHAnsi" w:cstheme="majorHAnsi"/>
          <w:sz w:val="24"/>
          <w:szCs w:val="24"/>
        </w:rPr>
      </w:pPr>
      <w:r w:rsidRPr="00E01829">
        <w:rPr>
          <w:rFonts w:asciiTheme="majorHAnsi" w:hAnsiTheme="majorHAnsi" w:cstheme="majorHAnsi"/>
          <w:sz w:val="24"/>
          <w:szCs w:val="24"/>
        </w:rPr>
        <w:t>Students may also be disciplined for conduct off campus</w:t>
      </w:r>
      <w:r w:rsidR="00A13BA8">
        <w:rPr>
          <w:rFonts w:asciiTheme="majorHAnsi" w:hAnsiTheme="majorHAnsi" w:cstheme="majorHAnsi"/>
          <w:sz w:val="24"/>
          <w:szCs w:val="24"/>
        </w:rPr>
        <w:t>,</w:t>
      </w:r>
      <w:r w:rsidRPr="00E01829">
        <w:rPr>
          <w:rFonts w:asciiTheme="majorHAnsi" w:hAnsiTheme="majorHAnsi" w:cstheme="majorHAnsi"/>
          <w:sz w:val="24"/>
          <w:szCs w:val="24"/>
        </w:rPr>
        <w:t xml:space="preserve"> which could result in criminal charges with a felony</w:t>
      </w:r>
      <w:r w:rsidR="00A13BA8">
        <w:rPr>
          <w:rFonts w:asciiTheme="majorHAnsi" w:hAnsiTheme="majorHAnsi" w:cstheme="majorHAnsi"/>
          <w:sz w:val="24"/>
          <w:szCs w:val="24"/>
        </w:rPr>
        <w:t>,</w:t>
      </w:r>
      <w:r w:rsidRPr="00E01829">
        <w:rPr>
          <w:rFonts w:asciiTheme="majorHAnsi" w:hAnsiTheme="majorHAnsi" w:cstheme="majorHAnsi"/>
          <w:sz w:val="24"/>
          <w:szCs w:val="24"/>
        </w:rPr>
        <w:t xml:space="preserve"> and which makes the student’s continued presence at school a potential danger to </w:t>
      </w:r>
      <w:proofErr w:type="gramStart"/>
      <w:r w:rsidRPr="00E01829">
        <w:rPr>
          <w:rFonts w:asciiTheme="majorHAnsi" w:hAnsiTheme="majorHAnsi" w:cstheme="majorHAnsi"/>
          <w:sz w:val="24"/>
          <w:szCs w:val="24"/>
        </w:rPr>
        <w:t>persons</w:t>
      </w:r>
      <w:proofErr w:type="gramEnd"/>
      <w:r w:rsidRPr="00E01829">
        <w:rPr>
          <w:rFonts w:asciiTheme="majorHAnsi" w:hAnsiTheme="majorHAnsi" w:cstheme="majorHAnsi"/>
          <w:sz w:val="24"/>
          <w:szCs w:val="24"/>
        </w:rPr>
        <w:t xml:space="preserve"> or property at the school</w:t>
      </w:r>
      <w:r w:rsidR="00A13BA8">
        <w:rPr>
          <w:rFonts w:asciiTheme="majorHAnsi" w:hAnsiTheme="majorHAnsi" w:cstheme="majorHAnsi"/>
          <w:sz w:val="24"/>
          <w:szCs w:val="24"/>
        </w:rPr>
        <w:t>,</w:t>
      </w:r>
      <w:r w:rsidRPr="00E01829">
        <w:rPr>
          <w:rFonts w:asciiTheme="majorHAnsi" w:hAnsiTheme="majorHAnsi" w:cstheme="majorHAnsi"/>
          <w:sz w:val="24"/>
          <w:szCs w:val="24"/>
        </w:rPr>
        <w:t xml:space="preserve"> or which disrupts the educational process. </w:t>
      </w:r>
    </w:p>
    <w:p w:rsidRPr="009051E2" w:rsidR="002467BE" w:rsidP="009051E2" w:rsidRDefault="00D31535" w14:paraId="336AC20F" w14:textId="7C6D5E89">
      <w:pPr>
        <w:ind w:left="-15" w:right="229"/>
        <w:rPr>
          <w:rFonts w:asciiTheme="majorHAnsi" w:hAnsiTheme="majorHAnsi" w:cstheme="majorHAnsi"/>
          <w:sz w:val="24"/>
          <w:szCs w:val="24"/>
        </w:rPr>
      </w:pPr>
      <w:r w:rsidRPr="00E01829">
        <w:rPr>
          <w:rFonts w:asciiTheme="majorHAnsi" w:hAnsiTheme="majorHAnsi" w:cstheme="majorHAnsi"/>
          <w:sz w:val="24"/>
          <w:szCs w:val="24"/>
        </w:rPr>
        <w:t xml:space="preserve">Parents are encouraged to review the Code of Conduct with their child/children and to be supportive of it in their daily communication with their child/children and others in the community. Consistent with Georgia law and the mandate of the Georgia General Assembly, all parents/guardians are encouraged to inform their children of the consequences. For detailed information regarding the </w:t>
      </w:r>
      <w:r w:rsidRPr="00E01829">
        <w:rPr>
          <w:rFonts w:asciiTheme="majorHAnsi" w:hAnsiTheme="majorHAnsi" w:cstheme="majorHAnsi"/>
          <w:b/>
          <w:i/>
          <w:sz w:val="24"/>
          <w:szCs w:val="24"/>
        </w:rPr>
        <w:t>RCSS</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Code</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of</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Student</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Conduct</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and</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Discipline</w:t>
      </w:r>
      <w:r w:rsidRPr="00E01829">
        <w:rPr>
          <w:rFonts w:asciiTheme="majorHAnsi" w:hAnsiTheme="majorHAnsi" w:cstheme="majorHAnsi"/>
          <w:sz w:val="24"/>
          <w:szCs w:val="24"/>
        </w:rPr>
        <w:t xml:space="preserve">. </w:t>
      </w:r>
    </w:p>
    <w:p w:rsidRPr="00E01829" w:rsidR="00D31535" w:rsidP="00D31535" w:rsidRDefault="00D31535" w14:paraId="21A37D09" w14:textId="77777777">
      <w:pPr>
        <w:pStyle w:val="Heading3"/>
        <w:ind w:left="-5"/>
        <w:rPr>
          <w:rFonts w:asciiTheme="majorHAnsi" w:hAnsiTheme="majorHAnsi" w:cstheme="majorHAnsi"/>
          <w:szCs w:val="24"/>
        </w:rPr>
      </w:pPr>
      <w:r w:rsidRPr="00E01829">
        <w:rPr>
          <w:rFonts w:asciiTheme="majorHAnsi" w:hAnsiTheme="majorHAnsi" w:cstheme="majorHAnsi"/>
          <w:szCs w:val="24"/>
        </w:rPr>
        <w:t>Progressive Discipline Procedures</w:t>
      </w:r>
      <w:r w:rsidRPr="00E01829">
        <w:rPr>
          <w:rFonts w:asciiTheme="majorHAnsi" w:hAnsiTheme="majorHAnsi" w:cstheme="majorHAnsi"/>
          <w:szCs w:val="24"/>
          <w:u w:val="none"/>
        </w:rPr>
        <w:t xml:space="preserve"> </w:t>
      </w:r>
    </w:p>
    <w:p w:rsidRPr="00E01829" w:rsidR="00D31535" w:rsidP="009051E2" w:rsidRDefault="00D31535" w14:paraId="6985FA72" w14:textId="2174B54F">
      <w:pPr>
        <w:ind w:left="-5" w:right="229"/>
        <w:rPr>
          <w:rFonts w:asciiTheme="majorHAnsi" w:hAnsiTheme="majorHAnsi" w:cstheme="majorHAnsi"/>
          <w:sz w:val="24"/>
          <w:szCs w:val="24"/>
        </w:rPr>
      </w:pPr>
      <w:r w:rsidRPr="00E01829">
        <w:rPr>
          <w:rFonts w:asciiTheme="majorHAnsi" w:hAnsiTheme="majorHAnsi" w:cstheme="majorHAnsi"/>
          <w:sz w:val="24"/>
          <w:szCs w:val="24"/>
        </w:rPr>
        <w:t xml:space="preserve">When it is necessary to impose discipline, school administrators and teachers will follow a progressive discipline process. The degree of discipline to be imposed by each school official will be in proportion to the severity of the behavior, with discipline history and age taken into consideration. </w:t>
      </w:r>
    </w:p>
    <w:p w:rsidRPr="00E01829" w:rsidR="00D31535" w:rsidP="00D31535" w:rsidRDefault="00D31535" w14:paraId="53E5DFD3" w14:textId="77777777">
      <w:pPr>
        <w:ind w:left="-5" w:right="383"/>
        <w:rPr>
          <w:rFonts w:asciiTheme="majorHAnsi" w:hAnsiTheme="majorHAnsi" w:cstheme="majorHAnsi"/>
          <w:sz w:val="24"/>
          <w:szCs w:val="24"/>
        </w:rPr>
      </w:pPr>
      <w:r w:rsidRPr="00E01829">
        <w:rPr>
          <w:rFonts w:asciiTheme="majorHAnsi" w:hAnsiTheme="majorHAnsi" w:cstheme="majorHAnsi"/>
          <w:sz w:val="24"/>
          <w:szCs w:val="24"/>
        </w:rPr>
        <w:t xml:space="preserve">The Code of Conduct provides a systematic process of behavioral correction in which inappropriate behaviors are followed by consequences. Disciplinary actions are designed to teach students self-discipline and to help them substitute inappropriate behaviors with those that are consistent with the character traits from Georgia’s Character Education Program. </w:t>
      </w:r>
    </w:p>
    <w:p w:rsidRPr="00E01829" w:rsidR="00D31535" w:rsidP="00D31535" w:rsidRDefault="00D31535" w14:paraId="34C87785" w14:textId="77777777">
      <w:pPr>
        <w:spacing w:after="97"/>
        <w:rPr>
          <w:rFonts w:asciiTheme="majorHAnsi" w:hAnsiTheme="majorHAnsi" w:cstheme="majorHAnsi"/>
          <w:sz w:val="24"/>
          <w:szCs w:val="24"/>
        </w:rPr>
      </w:pPr>
      <w:r w:rsidRPr="00E01829">
        <w:rPr>
          <w:rFonts w:asciiTheme="majorHAnsi" w:hAnsiTheme="majorHAnsi" w:cstheme="majorHAnsi"/>
          <w:b/>
          <w:sz w:val="24"/>
          <w:szCs w:val="24"/>
        </w:rPr>
        <w:t xml:space="preserve"> </w:t>
      </w:r>
    </w:p>
    <w:p w:rsidR="00E112B2" w:rsidP="005F0231" w:rsidRDefault="00E112B2" w14:paraId="0AF74225" w14:textId="77777777">
      <w:pPr>
        <w:pStyle w:val="BodyText"/>
        <w:spacing w:before="65"/>
        <w:ind w:right="139"/>
        <w:jc w:val="center"/>
        <w:rPr>
          <w:rFonts w:asciiTheme="majorHAnsi" w:hAnsiTheme="majorHAnsi" w:cstheme="majorHAnsi"/>
          <w:b/>
          <w:sz w:val="24"/>
          <w:szCs w:val="24"/>
          <w:u w:val="single"/>
        </w:rPr>
      </w:pPr>
    </w:p>
    <w:p w:rsidR="00E112B2" w:rsidP="005F0231" w:rsidRDefault="00E112B2" w14:paraId="0D48B0E1" w14:textId="77777777">
      <w:pPr>
        <w:pStyle w:val="BodyText"/>
        <w:spacing w:before="65"/>
        <w:ind w:right="139"/>
        <w:jc w:val="center"/>
        <w:rPr>
          <w:rFonts w:asciiTheme="majorHAnsi" w:hAnsiTheme="majorHAnsi" w:cstheme="majorHAnsi"/>
          <w:b/>
          <w:sz w:val="24"/>
          <w:szCs w:val="24"/>
          <w:u w:val="single"/>
        </w:rPr>
      </w:pPr>
    </w:p>
    <w:p w:rsidR="009051E2" w:rsidP="005F0231" w:rsidRDefault="009051E2" w14:paraId="14F2BE86" w14:textId="77777777">
      <w:pPr>
        <w:pStyle w:val="BodyText"/>
        <w:spacing w:before="65"/>
        <w:ind w:right="139"/>
        <w:jc w:val="center"/>
        <w:rPr>
          <w:rFonts w:asciiTheme="majorHAnsi" w:hAnsiTheme="majorHAnsi" w:cstheme="majorHAnsi"/>
          <w:b/>
          <w:sz w:val="24"/>
          <w:szCs w:val="24"/>
          <w:u w:val="single"/>
        </w:rPr>
      </w:pPr>
    </w:p>
    <w:p w:rsidR="009051E2" w:rsidP="005F0231" w:rsidRDefault="009051E2" w14:paraId="42965784" w14:textId="77777777">
      <w:pPr>
        <w:pStyle w:val="BodyText"/>
        <w:spacing w:before="65"/>
        <w:ind w:right="139"/>
        <w:jc w:val="center"/>
        <w:rPr>
          <w:rFonts w:asciiTheme="majorHAnsi" w:hAnsiTheme="majorHAnsi" w:cstheme="majorHAnsi"/>
          <w:b/>
          <w:sz w:val="24"/>
          <w:szCs w:val="24"/>
          <w:u w:val="single"/>
        </w:rPr>
      </w:pPr>
    </w:p>
    <w:p w:rsidR="009051E2" w:rsidP="005F0231" w:rsidRDefault="009051E2" w14:paraId="7E649B94" w14:textId="77777777">
      <w:pPr>
        <w:pStyle w:val="BodyText"/>
        <w:spacing w:before="65"/>
        <w:ind w:right="139"/>
        <w:jc w:val="center"/>
        <w:rPr>
          <w:rFonts w:asciiTheme="majorHAnsi" w:hAnsiTheme="majorHAnsi" w:cstheme="majorHAnsi"/>
          <w:b/>
          <w:sz w:val="24"/>
          <w:szCs w:val="24"/>
          <w:u w:val="single"/>
        </w:rPr>
      </w:pPr>
    </w:p>
    <w:p w:rsidRPr="00E01829" w:rsidR="005F0231" w:rsidP="0056213E" w:rsidRDefault="005F0231" w14:paraId="0ED79C9A" w14:textId="06577DED">
      <w:pPr>
        <w:pStyle w:val="BodyText"/>
        <w:spacing w:before="65"/>
        <w:ind w:right="139"/>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lastRenderedPageBreak/>
        <w:t>GENERAL SCHOOL RULES</w:t>
      </w:r>
    </w:p>
    <w:p w:rsidRPr="00E01829" w:rsidR="005F0231" w:rsidP="005F0231" w:rsidRDefault="0056213E" w14:paraId="009F7A52" w14:textId="79ACC7EB">
      <w:pPr>
        <w:pStyle w:val="BodyText"/>
        <w:spacing w:before="65"/>
        <w:ind w:left="0" w:right="139"/>
        <w:rPr>
          <w:rFonts w:asciiTheme="majorHAnsi" w:hAnsiTheme="majorHAnsi" w:cstheme="majorHAnsi"/>
          <w:b/>
          <w:bCs/>
          <w:sz w:val="24"/>
          <w:szCs w:val="24"/>
          <w:u w:val="single"/>
        </w:rPr>
      </w:pPr>
      <w:r w:rsidRPr="00E01829">
        <w:rPr>
          <w:rFonts w:asciiTheme="majorHAnsi" w:hAnsiTheme="majorHAnsi" w:cstheme="majorHAnsi"/>
          <w:b/>
          <w:sz w:val="24"/>
          <w:szCs w:val="24"/>
        </w:rPr>
        <w:t xml:space="preserve">Assembly Rules </w:t>
      </w:r>
    </w:p>
    <w:p w:rsidRPr="00E01829" w:rsidR="005F0231" w:rsidP="005F0231" w:rsidRDefault="005F0231" w14:paraId="01243C03" w14:textId="77777777">
      <w:pPr>
        <w:pStyle w:val="ListParagraph"/>
        <w:widowControl w:val="0"/>
        <w:numPr>
          <w:ilvl w:val="0"/>
          <w:numId w:val="8"/>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Enter and leave quietly.  </w:t>
      </w:r>
    </w:p>
    <w:p w:rsidRPr="00E01829" w:rsidR="005F0231" w:rsidP="005F0231" w:rsidRDefault="005F0231" w14:paraId="661EF69C" w14:textId="77777777">
      <w:pPr>
        <w:pStyle w:val="ListParagraph"/>
        <w:widowControl w:val="0"/>
        <w:numPr>
          <w:ilvl w:val="0"/>
          <w:numId w:val="8"/>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Sit in your assigned area.</w:t>
      </w:r>
    </w:p>
    <w:p w:rsidRPr="00E01829" w:rsidR="005F0231" w:rsidP="005F0231" w:rsidRDefault="005F0231" w14:paraId="4CE7BADD" w14:textId="77777777">
      <w:pPr>
        <w:pStyle w:val="ListParagraph"/>
        <w:widowControl w:val="0"/>
        <w:numPr>
          <w:ilvl w:val="0"/>
          <w:numId w:val="8"/>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Be courteous during the program and listen while the speaker speaks. </w:t>
      </w:r>
    </w:p>
    <w:p w:rsidRPr="00E01829" w:rsidR="005F0231" w:rsidP="005F0231" w:rsidRDefault="005F0231" w14:paraId="70F888FF" w14:textId="77777777">
      <w:pPr>
        <w:pStyle w:val="ListParagraph"/>
        <w:widowControl w:val="0"/>
        <w:numPr>
          <w:ilvl w:val="0"/>
          <w:numId w:val="8"/>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Show appreciation at the appropriate time (applause as necessary). </w:t>
      </w:r>
    </w:p>
    <w:p w:rsidRPr="00310F25" w:rsidR="005F0231" w:rsidP="005F0231" w:rsidRDefault="005F0231" w14:paraId="3EB26BB7" w14:textId="138E611D">
      <w:pPr>
        <w:spacing w:after="0"/>
        <w:rPr>
          <w:rFonts w:asciiTheme="majorHAnsi" w:hAnsiTheme="majorHAnsi" w:cstheme="majorHAnsi"/>
          <w:sz w:val="24"/>
          <w:szCs w:val="24"/>
        </w:rPr>
      </w:pPr>
      <w:r w:rsidRPr="00E01829">
        <w:rPr>
          <w:rFonts w:asciiTheme="majorHAnsi" w:hAnsiTheme="majorHAnsi" w:cstheme="majorHAnsi"/>
          <w:sz w:val="24"/>
          <w:szCs w:val="24"/>
        </w:rPr>
        <w:t xml:space="preserve"> </w:t>
      </w:r>
    </w:p>
    <w:p w:rsidRPr="00E01829" w:rsidR="005F0231" w:rsidP="005F0231" w:rsidRDefault="00310F25" w14:paraId="5DDB1B0E" w14:textId="532AFEB2">
      <w:pPr>
        <w:spacing w:after="0"/>
        <w:rPr>
          <w:rFonts w:asciiTheme="majorHAnsi" w:hAnsiTheme="majorHAnsi" w:cstheme="majorHAnsi"/>
          <w:b/>
          <w:sz w:val="24"/>
          <w:szCs w:val="24"/>
        </w:rPr>
      </w:pPr>
      <w:r w:rsidRPr="00E01829">
        <w:rPr>
          <w:rFonts w:asciiTheme="majorHAnsi" w:hAnsiTheme="majorHAnsi" w:cstheme="majorHAnsi"/>
          <w:b/>
          <w:sz w:val="24"/>
          <w:szCs w:val="24"/>
        </w:rPr>
        <w:t xml:space="preserve">Classroom Rules </w:t>
      </w:r>
      <w:r w:rsidRPr="00E01829" w:rsidR="005F0231">
        <w:rPr>
          <w:rFonts w:asciiTheme="majorHAnsi" w:hAnsiTheme="majorHAnsi" w:cstheme="majorHAnsi"/>
          <w:b/>
          <w:sz w:val="24"/>
          <w:szCs w:val="24"/>
        </w:rPr>
        <w:t xml:space="preserve">(These are general rules. Classroom rules may vary by teacher.) </w:t>
      </w:r>
    </w:p>
    <w:p w:rsidRPr="00E01829" w:rsidR="005F0231" w:rsidP="005F0231" w:rsidRDefault="005F0231" w14:paraId="39A9BE2E" w14:textId="77777777">
      <w:pPr>
        <w:pStyle w:val="ListParagraph"/>
        <w:widowControl w:val="0"/>
        <w:numPr>
          <w:ilvl w:val="0"/>
          <w:numId w:val="9"/>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Listen to and follow all directions given by the teacher.  </w:t>
      </w:r>
    </w:p>
    <w:p w:rsidRPr="00E01829" w:rsidR="005F0231" w:rsidP="005F0231" w:rsidRDefault="005F0231" w14:paraId="3FF1B93C" w14:textId="77777777">
      <w:pPr>
        <w:pStyle w:val="ListParagraph"/>
        <w:widowControl w:val="0"/>
        <w:numPr>
          <w:ilvl w:val="0"/>
          <w:numId w:val="9"/>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Do not disrupt or interfere with students’ ability to learn, nor the instructional delivery. </w:t>
      </w:r>
    </w:p>
    <w:p w:rsidRPr="00E01829" w:rsidR="005F0231" w:rsidP="005F0231" w:rsidRDefault="005F0231" w14:paraId="375C1A6C" w14:textId="36CBC88F">
      <w:pPr>
        <w:pStyle w:val="ListParagraph"/>
        <w:widowControl w:val="0"/>
        <w:numPr>
          <w:ilvl w:val="0"/>
          <w:numId w:val="9"/>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Be prepared with </w:t>
      </w:r>
      <w:r w:rsidR="00D045D1">
        <w:rPr>
          <w:rFonts w:asciiTheme="majorHAnsi" w:hAnsiTheme="majorHAnsi" w:cstheme="majorHAnsi"/>
          <w:szCs w:val="24"/>
        </w:rPr>
        <w:t xml:space="preserve">the </w:t>
      </w:r>
      <w:r w:rsidRPr="00E01829">
        <w:rPr>
          <w:rFonts w:asciiTheme="majorHAnsi" w:hAnsiTheme="majorHAnsi" w:cstheme="majorHAnsi"/>
          <w:szCs w:val="24"/>
        </w:rPr>
        <w:t xml:space="preserve">necessary materials and assignments. </w:t>
      </w:r>
    </w:p>
    <w:p w:rsidR="00D045D1" w:rsidP="005F0231" w:rsidRDefault="00D045D1" w14:paraId="2E728463" w14:textId="77777777">
      <w:pPr>
        <w:ind w:right="155"/>
        <w:rPr>
          <w:rFonts w:asciiTheme="majorHAnsi" w:hAnsiTheme="majorHAnsi" w:cstheme="majorHAnsi"/>
          <w:b/>
          <w:sz w:val="24"/>
          <w:szCs w:val="24"/>
          <w:u w:val="single"/>
        </w:rPr>
      </w:pPr>
    </w:p>
    <w:p w:rsidRPr="00E01829" w:rsidR="005F0231" w:rsidP="00D045D1" w:rsidRDefault="00D045D1" w14:paraId="21A7EBBD" w14:textId="0D41C227">
      <w:pPr>
        <w:spacing w:after="0"/>
        <w:ind w:right="155"/>
        <w:rPr>
          <w:rFonts w:asciiTheme="majorHAnsi" w:hAnsiTheme="majorHAnsi" w:cstheme="majorHAnsi"/>
          <w:b/>
          <w:sz w:val="24"/>
          <w:szCs w:val="24"/>
        </w:rPr>
      </w:pPr>
      <w:r w:rsidRPr="00E01829">
        <w:rPr>
          <w:rFonts w:asciiTheme="majorHAnsi" w:hAnsiTheme="majorHAnsi" w:cstheme="majorHAnsi"/>
          <w:b/>
          <w:sz w:val="24"/>
          <w:szCs w:val="24"/>
          <w:u w:val="single"/>
        </w:rPr>
        <w:t xml:space="preserve">Hall Rules </w:t>
      </w:r>
    </w:p>
    <w:p w:rsidRPr="00E01829" w:rsidR="005F0231" w:rsidP="00D045D1" w:rsidRDefault="005F0231" w14:paraId="420B7818" w14:textId="77777777">
      <w:pPr>
        <w:pStyle w:val="ListParagraph"/>
        <w:widowControl w:val="0"/>
        <w:numPr>
          <w:ilvl w:val="0"/>
          <w:numId w:val="10"/>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Walk. No running. </w:t>
      </w:r>
    </w:p>
    <w:p w:rsidRPr="00E01829" w:rsidR="005F0231" w:rsidP="005F0231" w:rsidRDefault="005F0231" w14:paraId="4D0B00AB" w14:textId="77777777">
      <w:pPr>
        <w:pStyle w:val="ListParagraph"/>
        <w:widowControl w:val="0"/>
        <w:numPr>
          <w:ilvl w:val="0"/>
          <w:numId w:val="10"/>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Stay in line and remain on the right side of the hall. </w:t>
      </w:r>
    </w:p>
    <w:p w:rsidRPr="00E01829" w:rsidR="005F0231" w:rsidP="005F0231" w:rsidRDefault="005F0231" w14:paraId="3A2572B1" w14:textId="77777777">
      <w:pPr>
        <w:pStyle w:val="ListParagraph"/>
        <w:widowControl w:val="0"/>
        <w:numPr>
          <w:ilvl w:val="0"/>
          <w:numId w:val="10"/>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Be quiet and courteous. </w:t>
      </w:r>
    </w:p>
    <w:p w:rsidRPr="00E01829" w:rsidR="005F0231" w:rsidP="005F0231" w:rsidRDefault="005F0231" w14:paraId="49ADD095" w14:textId="77777777">
      <w:pPr>
        <w:pStyle w:val="ListParagraph"/>
        <w:widowControl w:val="0"/>
        <w:numPr>
          <w:ilvl w:val="0"/>
          <w:numId w:val="10"/>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Stop at the restroom or water fountain only with permission. </w:t>
      </w:r>
    </w:p>
    <w:p w:rsidR="005F0231" w:rsidP="005F0231" w:rsidRDefault="005F0231" w14:paraId="0E0869BD" w14:textId="3B3C5099">
      <w:pPr>
        <w:pStyle w:val="ListParagraph"/>
        <w:widowControl w:val="0"/>
        <w:numPr>
          <w:ilvl w:val="0"/>
          <w:numId w:val="10"/>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Always have a hall pass.</w:t>
      </w:r>
    </w:p>
    <w:p w:rsidRPr="00D045D1" w:rsidR="00D045D1" w:rsidP="00D045D1" w:rsidRDefault="00D045D1" w14:paraId="7CE3A081" w14:textId="77777777">
      <w:pPr>
        <w:pStyle w:val="ListParagraph"/>
        <w:widowControl w:val="0"/>
        <w:spacing w:after="0" w:line="240" w:lineRule="auto"/>
        <w:ind w:right="0" w:firstLine="0"/>
        <w:contextualSpacing w:val="0"/>
        <w:rPr>
          <w:rFonts w:asciiTheme="majorHAnsi" w:hAnsiTheme="majorHAnsi" w:cstheme="majorHAnsi"/>
          <w:szCs w:val="24"/>
        </w:rPr>
      </w:pPr>
    </w:p>
    <w:p w:rsidRPr="00E01829" w:rsidR="005F0231" w:rsidP="00D045D1" w:rsidRDefault="00D045D1" w14:paraId="73CD3FBD" w14:textId="68BB913F">
      <w:pPr>
        <w:spacing w:after="0"/>
        <w:rPr>
          <w:rFonts w:asciiTheme="majorHAnsi" w:hAnsiTheme="majorHAnsi" w:cstheme="majorHAnsi"/>
          <w:b/>
          <w:sz w:val="24"/>
          <w:szCs w:val="24"/>
        </w:rPr>
      </w:pPr>
      <w:r w:rsidRPr="00E01829">
        <w:rPr>
          <w:rFonts w:asciiTheme="majorHAnsi" w:hAnsiTheme="majorHAnsi" w:cstheme="majorHAnsi"/>
          <w:b/>
          <w:sz w:val="24"/>
          <w:szCs w:val="24"/>
          <w:u w:val="single"/>
        </w:rPr>
        <w:t xml:space="preserve">Lunchroom Rules </w:t>
      </w:r>
    </w:p>
    <w:p w:rsidRPr="00E01829" w:rsidR="005F0231" w:rsidP="00D045D1" w:rsidRDefault="005F0231" w14:paraId="24132BD3" w14:textId="77777777">
      <w:pPr>
        <w:pStyle w:val="ListParagraph"/>
        <w:widowControl w:val="0"/>
        <w:numPr>
          <w:ilvl w:val="0"/>
          <w:numId w:val="11"/>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Walk always and use quiet voices in line and at tables.  </w:t>
      </w:r>
    </w:p>
    <w:p w:rsidRPr="00E01829" w:rsidR="005F0231" w:rsidP="005F0231" w:rsidRDefault="005F0231" w14:paraId="0E85025D" w14:textId="77777777">
      <w:pPr>
        <w:pStyle w:val="ListParagraph"/>
        <w:widowControl w:val="0"/>
        <w:numPr>
          <w:ilvl w:val="0"/>
          <w:numId w:val="11"/>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Do not play with food. </w:t>
      </w:r>
    </w:p>
    <w:p w:rsidRPr="00E01829" w:rsidR="005F0231" w:rsidP="005F0231" w:rsidRDefault="005F0231" w14:paraId="1FB872EB" w14:textId="77777777">
      <w:pPr>
        <w:pStyle w:val="ListParagraph"/>
        <w:widowControl w:val="0"/>
        <w:numPr>
          <w:ilvl w:val="0"/>
          <w:numId w:val="11"/>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Clean your personal space before you leave. 4. Place trays in the window one at a time. </w:t>
      </w:r>
    </w:p>
    <w:p w:rsidRPr="00E01829" w:rsidR="005F0231" w:rsidP="005F0231" w:rsidRDefault="005F0231" w14:paraId="021D5FA4" w14:textId="77777777">
      <w:pPr>
        <w:pStyle w:val="ListParagraph"/>
        <w:widowControl w:val="0"/>
        <w:numPr>
          <w:ilvl w:val="0"/>
          <w:numId w:val="11"/>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All food must remain in the cafeteria. </w:t>
      </w:r>
    </w:p>
    <w:p w:rsidRPr="00E01829" w:rsidR="005F0231" w:rsidP="005F0231" w:rsidRDefault="005F0231" w14:paraId="3BEAC7E2" w14:textId="77777777">
      <w:pPr>
        <w:pStyle w:val="ListParagraph"/>
        <w:widowControl w:val="0"/>
        <w:numPr>
          <w:ilvl w:val="0"/>
          <w:numId w:val="11"/>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All students are required to get a tray or bring a lunch from home. </w:t>
      </w:r>
    </w:p>
    <w:p w:rsidRPr="00E01829" w:rsidR="005F0231" w:rsidP="005F0231" w:rsidRDefault="005F0231" w14:paraId="3902F083" w14:textId="77777777">
      <w:pPr>
        <w:pStyle w:val="ListParagraph"/>
        <w:widowControl w:val="0"/>
        <w:numPr>
          <w:ilvl w:val="0"/>
          <w:numId w:val="11"/>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Students are not allowed to bring fast food items in their original containers. </w:t>
      </w:r>
    </w:p>
    <w:p w:rsidRPr="00E01829" w:rsidR="005F0231" w:rsidP="005F0231" w:rsidRDefault="005F0231" w14:paraId="40D1A00A" w14:textId="495D75BE">
      <w:pPr>
        <w:pStyle w:val="ListParagraph"/>
        <w:widowControl w:val="0"/>
        <w:numPr>
          <w:ilvl w:val="0"/>
          <w:numId w:val="11"/>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Students should not bring non-nutritional food items, such as cookies, candy, chips, or drinks in place of lunch. These items included in a lunch from home are acceptable.  </w:t>
      </w:r>
    </w:p>
    <w:p w:rsidRPr="00E01829" w:rsidR="005F0231" w:rsidP="005F0231" w:rsidRDefault="005F0231" w14:paraId="44F5804A" w14:textId="77777777">
      <w:pPr>
        <w:pStyle w:val="ListParagraph"/>
        <w:widowControl w:val="0"/>
        <w:numPr>
          <w:ilvl w:val="0"/>
          <w:numId w:val="11"/>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Student lunches cannot be warmed at school. </w:t>
      </w:r>
    </w:p>
    <w:p w:rsidR="00467869" w:rsidP="00A923A5" w:rsidRDefault="00467869" w14:paraId="1438621B" w14:textId="77777777">
      <w:pPr>
        <w:spacing w:after="0"/>
        <w:rPr>
          <w:rFonts w:asciiTheme="majorHAnsi" w:hAnsiTheme="majorHAnsi" w:cstheme="majorHAnsi"/>
          <w:b/>
          <w:sz w:val="24"/>
          <w:szCs w:val="24"/>
          <w:u w:val="single"/>
        </w:rPr>
      </w:pPr>
    </w:p>
    <w:p w:rsidRPr="00E01829" w:rsidR="005F0231" w:rsidP="00A923A5" w:rsidRDefault="00A923A5" w14:paraId="668DE5ED" w14:textId="368B2C89">
      <w:pPr>
        <w:spacing w:after="0"/>
        <w:rPr>
          <w:rFonts w:asciiTheme="majorHAnsi" w:hAnsiTheme="majorHAnsi" w:cstheme="majorHAnsi"/>
          <w:b/>
          <w:sz w:val="24"/>
          <w:szCs w:val="24"/>
          <w:u w:val="single"/>
        </w:rPr>
      </w:pPr>
      <w:r w:rsidRPr="00E01829">
        <w:rPr>
          <w:rFonts w:asciiTheme="majorHAnsi" w:hAnsiTheme="majorHAnsi" w:cstheme="majorHAnsi"/>
          <w:b/>
          <w:sz w:val="24"/>
          <w:szCs w:val="24"/>
          <w:u w:val="single"/>
        </w:rPr>
        <w:t xml:space="preserve">Playground Rules </w:t>
      </w:r>
    </w:p>
    <w:p w:rsidRPr="00E01829" w:rsidR="005F0231" w:rsidP="00A923A5" w:rsidRDefault="005F0231" w14:paraId="6CBAA56A" w14:textId="77777777">
      <w:pPr>
        <w:pStyle w:val="ListParagraph"/>
        <w:widowControl w:val="0"/>
        <w:numPr>
          <w:ilvl w:val="0"/>
          <w:numId w:val="12"/>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Use equipment properly and safely.  </w:t>
      </w:r>
    </w:p>
    <w:p w:rsidRPr="00E01829" w:rsidR="005F0231" w:rsidP="005F0231" w:rsidRDefault="005F0231" w14:paraId="4F68B810" w14:textId="77777777">
      <w:pPr>
        <w:pStyle w:val="ListParagraph"/>
        <w:widowControl w:val="0"/>
        <w:numPr>
          <w:ilvl w:val="0"/>
          <w:numId w:val="12"/>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Take turns. </w:t>
      </w:r>
    </w:p>
    <w:p w:rsidRPr="00E01829" w:rsidR="005F0231" w:rsidP="005F0231" w:rsidRDefault="005F0231" w14:paraId="7F6A0EA8" w14:textId="5AD29108">
      <w:pPr>
        <w:pStyle w:val="ListParagraph"/>
        <w:widowControl w:val="0"/>
        <w:numPr>
          <w:ilvl w:val="0"/>
          <w:numId w:val="12"/>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Do not throw rocks or any other objects </w:t>
      </w:r>
      <w:r w:rsidR="00A923A5">
        <w:rPr>
          <w:rFonts w:asciiTheme="majorHAnsi" w:hAnsiTheme="majorHAnsi" w:cstheme="majorHAnsi"/>
          <w:szCs w:val="24"/>
        </w:rPr>
        <w:t>or</w:t>
      </w:r>
      <w:r w:rsidRPr="00E01829">
        <w:rPr>
          <w:rFonts w:asciiTheme="majorHAnsi" w:hAnsiTheme="majorHAnsi" w:cstheme="majorHAnsi"/>
          <w:szCs w:val="24"/>
        </w:rPr>
        <w:t xml:space="preserve"> toys. </w:t>
      </w:r>
    </w:p>
    <w:p w:rsidRPr="00E01829" w:rsidR="005F0231" w:rsidP="005F0231" w:rsidRDefault="005F0231" w14:paraId="22C142DC" w14:textId="77777777">
      <w:pPr>
        <w:pStyle w:val="ListParagraph"/>
        <w:widowControl w:val="0"/>
        <w:numPr>
          <w:ilvl w:val="0"/>
          <w:numId w:val="12"/>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Put all trash in trash cans.  </w:t>
      </w:r>
    </w:p>
    <w:p w:rsidRPr="00E01829" w:rsidR="005F0231" w:rsidP="005F0231" w:rsidRDefault="005F0231" w14:paraId="6B2EC743" w14:textId="77777777">
      <w:pPr>
        <w:pStyle w:val="ListParagraph"/>
        <w:widowControl w:val="0"/>
        <w:numPr>
          <w:ilvl w:val="0"/>
          <w:numId w:val="12"/>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No running on sidewalks. </w:t>
      </w:r>
    </w:p>
    <w:p w:rsidRPr="00E01829" w:rsidR="005F0231" w:rsidP="005F0231" w:rsidRDefault="005F0231" w14:paraId="7C9F5145" w14:textId="77777777">
      <w:pPr>
        <w:pStyle w:val="ListParagraph"/>
        <w:widowControl w:val="0"/>
        <w:numPr>
          <w:ilvl w:val="0"/>
          <w:numId w:val="12"/>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Play in your designated area. </w:t>
      </w:r>
    </w:p>
    <w:p w:rsidRPr="00E01829" w:rsidR="005F0231" w:rsidP="005F0231" w:rsidRDefault="005F0231" w14:paraId="06FDAEB1" w14:textId="77777777">
      <w:pPr>
        <w:rPr>
          <w:rFonts w:asciiTheme="majorHAnsi" w:hAnsiTheme="majorHAnsi" w:cstheme="majorHAnsi"/>
          <w:b/>
          <w:sz w:val="24"/>
          <w:szCs w:val="24"/>
          <w:u w:val="single"/>
        </w:rPr>
      </w:pPr>
    </w:p>
    <w:p w:rsidRPr="00E01829" w:rsidR="005F0231" w:rsidP="00467869" w:rsidRDefault="00467869" w14:paraId="66415768" w14:textId="7F34F932">
      <w:pPr>
        <w:spacing w:after="0"/>
        <w:rPr>
          <w:rFonts w:asciiTheme="majorHAnsi" w:hAnsiTheme="majorHAnsi" w:cstheme="majorHAnsi"/>
          <w:b/>
          <w:sz w:val="24"/>
          <w:szCs w:val="24"/>
          <w:u w:val="single"/>
        </w:rPr>
      </w:pPr>
      <w:r w:rsidRPr="00E01829">
        <w:rPr>
          <w:rFonts w:asciiTheme="majorHAnsi" w:hAnsiTheme="majorHAnsi" w:cstheme="majorHAnsi"/>
          <w:b/>
          <w:sz w:val="24"/>
          <w:szCs w:val="24"/>
          <w:u w:val="single"/>
        </w:rPr>
        <w:t>Restroom Rules</w:t>
      </w:r>
      <w:r w:rsidRPr="00E01829" w:rsidR="005F0231">
        <w:rPr>
          <w:rFonts w:asciiTheme="majorHAnsi" w:hAnsiTheme="majorHAnsi" w:cstheme="majorHAnsi"/>
          <w:b/>
          <w:sz w:val="24"/>
          <w:szCs w:val="24"/>
          <w:u w:val="single"/>
        </w:rPr>
        <w:t xml:space="preserve"> </w:t>
      </w:r>
    </w:p>
    <w:p w:rsidRPr="00E01829" w:rsidR="005F0231" w:rsidP="00467869" w:rsidRDefault="005F0231" w14:paraId="73C32870" w14:textId="77777777">
      <w:pPr>
        <w:pStyle w:val="ListParagraph"/>
        <w:widowControl w:val="0"/>
        <w:numPr>
          <w:ilvl w:val="0"/>
          <w:numId w:val="13"/>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Wash your hands before leaving.  </w:t>
      </w:r>
    </w:p>
    <w:p w:rsidRPr="00E01829" w:rsidR="005F0231" w:rsidP="005F0231" w:rsidRDefault="005F0231" w14:paraId="20F353F7" w14:textId="77777777">
      <w:pPr>
        <w:pStyle w:val="ListParagraph"/>
        <w:widowControl w:val="0"/>
        <w:numPr>
          <w:ilvl w:val="0"/>
          <w:numId w:val="13"/>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Have a hall pass unless accompanied by an adult. </w:t>
      </w:r>
    </w:p>
    <w:p w:rsidRPr="00E01829" w:rsidR="005F0231" w:rsidP="005F0231" w:rsidRDefault="005F0231" w14:paraId="31E8E733" w14:textId="77777777">
      <w:pPr>
        <w:pStyle w:val="ListParagraph"/>
        <w:widowControl w:val="0"/>
        <w:numPr>
          <w:ilvl w:val="0"/>
          <w:numId w:val="13"/>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Use facilities properly (quietly and safely).  </w:t>
      </w:r>
    </w:p>
    <w:p w:rsidRPr="00E01829" w:rsidR="005F0231" w:rsidP="005F0231" w:rsidRDefault="005F0231" w14:paraId="4EFA5968" w14:textId="77777777">
      <w:pPr>
        <w:pStyle w:val="ListParagraph"/>
        <w:widowControl w:val="0"/>
        <w:numPr>
          <w:ilvl w:val="0"/>
          <w:numId w:val="13"/>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Flush urinals and toilets after each use. </w:t>
      </w:r>
    </w:p>
    <w:p w:rsidRPr="00E01829" w:rsidR="005F0231" w:rsidP="005F0231" w:rsidRDefault="005F0231" w14:paraId="7544C85D" w14:textId="77777777">
      <w:pPr>
        <w:pStyle w:val="ListParagraph"/>
        <w:widowControl w:val="0"/>
        <w:numPr>
          <w:ilvl w:val="0"/>
          <w:numId w:val="13"/>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Do not place foreign objects or excess paper in sinks, toilets, or urinals.  </w:t>
      </w:r>
    </w:p>
    <w:p w:rsidRPr="00E01829" w:rsidR="005F0231" w:rsidP="005F0231" w:rsidRDefault="005F0231" w14:paraId="6AC792F7" w14:textId="77777777">
      <w:pPr>
        <w:pStyle w:val="ListParagraph"/>
        <w:widowControl w:val="0"/>
        <w:numPr>
          <w:ilvl w:val="0"/>
          <w:numId w:val="13"/>
        </w:numPr>
        <w:spacing w:after="0" w:line="240" w:lineRule="auto"/>
        <w:ind w:right="0"/>
        <w:contextualSpacing w:val="0"/>
        <w:rPr>
          <w:rFonts w:asciiTheme="majorHAnsi" w:hAnsiTheme="majorHAnsi" w:cstheme="majorHAnsi"/>
          <w:szCs w:val="24"/>
        </w:rPr>
      </w:pPr>
      <w:r w:rsidRPr="00E01829">
        <w:rPr>
          <w:rFonts w:asciiTheme="majorHAnsi" w:hAnsiTheme="majorHAnsi" w:cstheme="majorHAnsi"/>
          <w:szCs w:val="24"/>
        </w:rPr>
        <w:t xml:space="preserve">Do not play in the water. </w:t>
      </w:r>
    </w:p>
    <w:p w:rsidRPr="00E01829" w:rsidR="002467BE" w:rsidP="002467BE" w:rsidRDefault="002467BE" w14:paraId="055DFF40" w14:textId="77777777">
      <w:pPr>
        <w:widowControl w:val="0"/>
        <w:spacing w:after="0" w:line="240" w:lineRule="auto"/>
        <w:rPr>
          <w:rFonts w:asciiTheme="majorHAnsi" w:hAnsiTheme="majorHAnsi" w:cstheme="majorHAnsi"/>
          <w:sz w:val="24"/>
          <w:szCs w:val="24"/>
        </w:rPr>
      </w:pPr>
    </w:p>
    <w:p w:rsidRPr="00E01829" w:rsidR="002467BE" w:rsidP="002467BE" w:rsidRDefault="002467BE" w14:paraId="0215F4EC" w14:textId="77777777">
      <w:pPr>
        <w:pStyle w:val="Heading3"/>
        <w:ind w:left="-5"/>
        <w:rPr>
          <w:rFonts w:asciiTheme="majorHAnsi" w:hAnsiTheme="majorHAnsi" w:cstheme="majorHAnsi"/>
          <w:szCs w:val="24"/>
        </w:rPr>
      </w:pPr>
      <w:r w:rsidRPr="00E01829">
        <w:rPr>
          <w:rFonts w:asciiTheme="majorHAnsi" w:hAnsiTheme="majorHAnsi" w:cstheme="majorHAnsi"/>
          <w:szCs w:val="24"/>
        </w:rPr>
        <w:t>Student Support Team</w:t>
      </w:r>
      <w:r w:rsidRPr="00E01829">
        <w:rPr>
          <w:rFonts w:asciiTheme="majorHAnsi" w:hAnsiTheme="majorHAnsi" w:cstheme="majorHAnsi"/>
          <w:szCs w:val="24"/>
          <w:u w:val="none"/>
        </w:rPr>
        <w:t xml:space="preserve"> </w:t>
      </w:r>
    </w:p>
    <w:p w:rsidRPr="00E01829" w:rsidR="002467BE" w:rsidP="002467BE" w:rsidRDefault="002467BE" w14:paraId="1F61BDD4" w14:textId="77777777">
      <w:pPr>
        <w:spacing w:after="4"/>
        <w:ind w:left="-5" w:right="146"/>
        <w:jc w:val="both"/>
        <w:rPr>
          <w:rFonts w:asciiTheme="majorHAnsi" w:hAnsiTheme="majorHAnsi" w:cstheme="majorHAnsi"/>
          <w:sz w:val="24"/>
          <w:szCs w:val="24"/>
        </w:rPr>
      </w:pPr>
      <w:r w:rsidRPr="00E01829">
        <w:rPr>
          <w:rFonts w:asciiTheme="majorHAnsi" w:hAnsiTheme="majorHAnsi" w:cstheme="majorHAnsi"/>
          <w:sz w:val="24"/>
          <w:szCs w:val="24"/>
        </w:rPr>
        <w:t xml:space="preserve">The Richmond County Board of Education provides a variety of resources that are available at every school within the district to help address student behavior problems. The school discipline process will include appropriate consideration of support processes to help students resolve such problems. These resources will include Response to Intervention Teams, school counselors, school social worker, behavior analysts, and chronic disciplinary problem student plans. </w:t>
      </w:r>
    </w:p>
    <w:p w:rsidRPr="00E01829" w:rsidR="002467BE" w:rsidP="002467BE" w:rsidRDefault="002467BE" w14:paraId="03BC3B6C" w14:textId="77777777">
      <w:pPr>
        <w:spacing w:after="4"/>
        <w:ind w:left="-5" w:right="146"/>
        <w:jc w:val="both"/>
        <w:rPr>
          <w:rFonts w:asciiTheme="majorHAnsi" w:hAnsiTheme="majorHAnsi" w:cstheme="majorHAnsi"/>
          <w:sz w:val="24"/>
          <w:szCs w:val="24"/>
        </w:rPr>
      </w:pPr>
    </w:p>
    <w:p w:rsidRPr="00E01829" w:rsidR="002467BE" w:rsidP="002467BE" w:rsidRDefault="002467BE" w14:paraId="67405AB3" w14:textId="77777777">
      <w:pPr>
        <w:pStyle w:val="Heading3"/>
        <w:ind w:left="-5"/>
        <w:rPr>
          <w:rFonts w:asciiTheme="majorHAnsi" w:hAnsiTheme="majorHAnsi" w:cstheme="majorHAnsi"/>
          <w:szCs w:val="24"/>
        </w:rPr>
      </w:pPr>
      <w:r w:rsidRPr="00E01829">
        <w:rPr>
          <w:rFonts w:asciiTheme="majorHAnsi" w:hAnsiTheme="majorHAnsi" w:cstheme="majorHAnsi"/>
          <w:szCs w:val="24"/>
        </w:rPr>
        <w:t>Authority of the Principal</w:t>
      </w:r>
      <w:r w:rsidRPr="00E01829">
        <w:rPr>
          <w:rFonts w:asciiTheme="majorHAnsi" w:hAnsiTheme="majorHAnsi" w:cstheme="majorHAnsi"/>
          <w:szCs w:val="24"/>
          <w:u w:val="none"/>
        </w:rPr>
        <w:t xml:space="preserve"> </w:t>
      </w:r>
    </w:p>
    <w:p w:rsidRPr="00E01829" w:rsidR="002467BE" w:rsidP="002467BE" w:rsidRDefault="002467BE" w14:paraId="2AE47546" w14:textId="77777777">
      <w:pPr>
        <w:spacing w:after="34"/>
        <w:ind w:left="-5" w:right="439"/>
        <w:rPr>
          <w:rFonts w:asciiTheme="majorHAnsi" w:hAnsiTheme="majorHAnsi" w:cstheme="majorHAnsi"/>
          <w:sz w:val="24"/>
          <w:szCs w:val="24"/>
        </w:rPr>
      </w:pPr>
      <w:r w:rsidRPr="00E01829">
        <w:rPr>
          <w:rFonts w:asciiTheme="majorHAnsi" w:hAnsiTheme="majorHAnsi" w:cstheme="majorHAnsi"/>
          <w:sz w:val="24"/>
          <w:szCs w:val="24"/>
        </w:rPr>
        <w:t xml:space="preserve">The principal is the designated leader of the school and is responsible for the orderly operation of the school. In cases of disruptive, disorderly or dangerous conduct not covered in this Code, the principal may undertake disciplinary measures believed to be in the best interest of all students provided any such action does not violate school board policy or procedures. </w:t>
      </w:r>
    </w:p>
    <w:p w:rsidR="00C077AE" w:rsidP="005F0231" w:rsidRDefault="00C077AE" w14:paraId="16FE755B" w14:textId="77777777">
      <w:pPr>
        <w:spacing w:after="16"/>
        <w:jc w:val="center"/>
        <w:rPr>
          <w:rFonts w:asciiTheme="majorHAnsi" w:hAnsiTheme="majorHAnsi" w:cstheme="majorHAnsi"/>
          <w:b/>
          <w:sz w:val="24"/>
          <w:szCs w:val="24"/>
          <w:u w:val="single"/>
        </w:rPr>
      </w:pPr>
    </w:p>
    <w:p w:rsidRPr="00E112B2" w:rsidR="005F0231" w:rsidP="00E112B2" w:rsidRDefault="005F0231" w14:paraId="070C9C7E" w14:textId="4A0F1989">
      <w:pPr>
        <w:spacing w:after="16"/>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t>RESPONSIBILITY FOR PROPERTY</w:t>
      </w:r>
    </w:p>
    <w:p w:rsidRPr="00C077AE" w:rsidR="00492B1E" w:rsidP="00C077AE" w:rsidRDefault="005F0231" w14:paraId="064B68EE" w14:textId="600AEC53">
      <w:pPr>
        <w:ind w:left="-5" w:right="229"/>
        <w:rPr>
          <w:rFonts w:asciiTheme="majorHAnsi" w:hAnsiTheme="majorHAnsi" w:cstheme="majorHAnsi"/>
          <w:sz w:val="24"/>
          <w:szCs w:val="24"/>
        </w:rPr>
      </w:pPr>
      <w:r w:rsidRPr="00E01829">
        <w:rPr>
          <w:rFonts w:asciiTheme="majorHAnsi" w:hAnsiTheme="majorHAnsi" w:cstheme="majorHAnsi"/>
          <w:sz w:val="24"/>
          <w:szCs w:val="24"/>
        </w:rPr>
        <w:t xml:space="preserve">Students are personally responsible for textbooks, library books, instructional materials, and desks assigned to them. Students must pay for any damages. Assessment of damage will be determined by the school administration. However, elementary school students who fail or refuse to pay for lost or damaged textbooks, library books, or media materials at the replacement cost shall be refused additional textbooks, library books, or media materials and will have their report cards, diplomas, certificates, etc. held until the restitution has been paid in full. </w:t>
      </w:r>
      <w:r w:rsidRPr="00E01829">
        <w:rPr>
          <w:rFonts w:asciiTheme="majorHAnsi" w:hAnsiTheme="majorHAnsi" w:cstheme="majorHAnsi"/>
          <w:b/>
          <w:sz w:val="24"/>
          <w:szCs w:val="24"/>
        </w:rPr>
        <w:t>School Property</w:t>
      </w:r>
      <w:r w:rsidRPr="00E01829">
        <w:rPr>
          <w:rFonts w:asciiTheme="majorHAnsi" w:hAnsiTheme="majorHAnsi" w:cstheme="majorHAnsi"/>
          <w:sz w:val="24"/>
          <w:szCs w:val="24"/>
        </w:rPr>
        <w:t>: Parents will be billed and held liable for property that is damaged by students during the school year. A bill will be calculated by the Maintenance Department and provided by the school, payment is expected upon receipt.</w:t>
      </w:r>
    </w:p>
    <w:p w:rsidRPr="00E01829" w:rsidR="005F0231" w:rsidP="00467869" w:rsidRDefault="00E112B2" w14:paraId="5BC71A1B" w14:textId="50542E51">
      <w:pPr>
        <w:spacing w:after="0"/>
        <w:ind w:left="-5" w:right="350"/>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t>LOST AND FOUND</w:t>
      </w:r>
    </w:p>
    <w:p w:rsidRPr="00E01829" w:rsidR="00272EED" w:rsidP="00467869" w:rsidRDefault="005F0231" w14:paraId="2C3042F7" w14:textId="1E1903D2">
      <w:pPr>
        <w:spacing w:after="0"/>
        <w:ind w:left="-5" w:right="350"/>
        <w:rPr>
          <w:rFonts w:asciiTheme="majorHAnsi" w:hAnsiTheme="majorHAnsi" w:cstheme="majorHAnsi"/>
          <w:sz w:val="24"/>
          <w:szCs w:val="24"/>
        </w:rPr>
      </w:pPr>
      <w:r w:rsidRPr="00E01829">
        <w:rPr>
          <w:rFonts w:asciiTheme="majorHAnsi" w:hAnsiTheme="majorHAnsi" w:cstheme="majorHAnsi"/>
          <w:sz w:val="24"/>
          <w:szCs w:val="24"/>
        </w:rPr>
        <w:t xml:space="preserve">Items that have been found at school should be placed in the Lost &amp; Found boxes located in the gym. Lost articles can be claimed by properly identifying the lost item. We recommend that parents label all personal items with the student’s name, so they can be quickly identified and returned to the owner without delay. </w:t>
      </w:r>
    </w:p>
    <w:p w:rsidR="00E112B2" w:rsidP="00467869" w:rsidRDefault="00E112B2" w14:paraId="35ACA803" w14:textId="77777777">
      <w:pPr>
        <w:spacing w:after="0"/>
        <w:ind w:left="-5" w:right="1011"/>
        <w:jc w:val="center"/>
        <w:rPr>
          <w:rFonts w:asciiTheme="majorHAnsi" w:hAnsiTheme="majorHAnsi" w:cstheme="majorHAnsi"/>
          <w:b/>
          <w:sz w:val="24"/>
          <w:szCs w:val="24"/>
        </w:rPr>
      </w:pPr>
      <w:r w:rsidRPr="00E112B2">
        <w:rPr>
          <w:rFonts w:asciiTheme="majorHAnsi" w:hAnsiTheme="majorHAnsi" w:cstheme="majorHAnsi"/>
          <w:b/>
          <w:sz w:val="24"/>
          <w:szCs w:val="24"/>
        </w:rPr>
        <w:t xml:space="preserve">         </w:t>
      </w:r>
    </w:p>
    <w:p w:rsidRPr="00E112B2" w:rsidR="00272EED" w:rsidP="00467869" w:rsidRDefault="00272EED" w14:paraId="17E1A355" w14:textId="7F6271BC">
      <w:pPr>
        <w:spacing w:after="0"/>
        <w:ind w:right="1011"/>
        <w:jc w:val="center"/>
        <w:rPr>
          <w:rFonts w:asciiTheme="majorHAnsi" w:hAnsiTheme="majorHAnsi" w:cstheme="majorHAnsi"/>
          <w:b/>
          <w:sz w:val="24"/>
          <w:szCs w:val="24"/>
          <w:u w:val="single"/>
        </w:rPr>
      </w:pPr>
      <w:r w:rsidRPr="00E112B2">
        <w:rPr>
          <w:rFonts w:asciiTheme="majorHAnsi" w:hAnsiTheme="majorHAnsi" w:cstheme="majorHAnsi"/>
          <w:b/>
          <w:sz w:val="24"/>
          <w:szCs w:val="24"/>
          <w:u w:val="single"/>
        </w:rPr>
        <w:t>FIELD TRIPS</w:t>
      </w:r>
    </w:p>
    <w:p w:rsidRPr="00E01829" w:rsidR="00C171AD" w:rsidP="00467869" w:rsidRDefault="00272EED" w14:paraId="2D7BAAD6" w14:textId="60284599">
      <w:pPr>
        <w:spacing w:after="0"/>
        <w:ind w:left="-5" w:right="1011"/>
        <w:rPr>
          <w:rFonts w:asciiTheme="majorHAnsi" w:hAnsiTheme="majorHAnsi" w:cstheme="majorHAnsi"/>
          <w:sz w:val="24"/>
          <w:szCs w:val="24"/>
        </w:rPr>
      </w:pPr>
      <w:r w:rsidRPr="00E01829">
        <w:rPr>
          <w:rFonts w:asciiTheme="majorHAnsi" w:hAnsiTheme="majorHAnsi" w:cstheme="majorHAnsi"/>
          <w:sz w:val="24"/>
          <w:szCs w:val="24"/>
        </w:rPr>
        <w:t xml:space="preserve"> During the school year, parents may be asked to give permission for their child to go on a class field trip. A form will be sent home for the legal guardian's signature before a student will be permitted to go on a field trip. Any student who has not returned the signed permission form to participate will remain at school under the supervision of another classroom teacher. NO siblings are allowed to attend the </w:t>
      </w:r>
      <w:r w:rsidR="00467869">
        <w:rPr>
          <w:rFonts w:asciiTheme="majorHAnsi" w:hAnsiTheme="majorHAnsi" w:cstheme="majorHAnsi"/>
          <w:sz w:val="24"/>
          <w:szCs w:val="24"/>
        </w:rPr>
        <w:t>school-sponsored</w:t>
      </w:r>
      <w:r w:rsidRPr="00E01829">
        <w:rPr>
          <w:rFonts w:asciiTheme="majorHAnsi" w:hAnsiTheme="majorHAnsi" w:cstheme="majorHAnsi"/>
          <w:sz w:val="24"/>
          <w:szCs w:val="24"/>
        </w:rPr>
        <w:t xml:space="preserve"> activity of their brother or sister. Parents who wish to chaperone a trip must have a current volunteer card/status on file (see Volunteer Policy). For voluntary out-of-town field trips that utilize a bus service, complete support of parents will be required. When a trip of this nature is planned, the cost will be the same for all students regardless of the mode of transportation used. If a parent opts to drive instead of riding the bus, the cost will be the same. Also, if a parent drives, other siblings are not allowed to attend the </w:t>
      </w:r>
      <w:r w:rsidR="00467869">
        <w:rPr>
          <w:rFonts w:asciiTheme="majorHAnsi" w:hAnsiTheme="majorHAnsi" w:cstheme="majorHAnsi"/>
          <w:sz w:val="24"/>
          <w:szCs w:val="24"/>
        </w:rPr>
        <w:t>school-sponsored</w:t>
      </w:r>
      <w:r w:rsidRPr="00E01829">
        <w:rPr>
          <w:rFonts w:asciiTheme="majorHAnsi" w:hAnsiTheme="majorHAnsi" w:cstheme="majorHAnsi"/>
          <w:sz w:val="24"/>
          <w:szCs w:val="24"/>
        </w:rPr>
        <w:t xml:space="preserve"> trip. Remember, all field trips are classroom activities and are not intended to be family trips or </w:t>
      </w:r>
      <w:r w:rsidR="00467869">
        <w:rPr>
          <w:rFonts w:asciiTheme="majorHAnsi" w:hAnsiTheme="majorHAnsi" w:cstheme="majorHAnsi"/>
          <w:sz w:val="24"/>
          <w:szCs w:val="24"/>
        </w:rPr>
        <w:t>fun</w:t>
      </w:r>
      <w:r w:rsidRPr="00E01829">
        <w:rPr>
          <w:rFonts w:asciiTheme="majorHAnsi" w:hAnsiTheme="majorHAnsi" w:cstheme="majorHAnsi"/>
          <w:sz w:val="24"/>
          <w:szCs w:val="24"/>
        </w:rPr>
        <w:t xml:space="preserve"> days.</w:t>
      </w:r>
    </w:p>
    <w:p w:rsidR="00E112B2" w:rsidP="00E112B2" w:rsidRDefault="00E112B2" w14:paraId="06590F5B" w14:textId="77777777">
      <w:pPr>
        <w:spacing w:after="0"/>
        <w:ind w:left="-5" w:right="1011"/>
        <w:jc w:val="center"/>
        <w:rPr>
          <w:rFonts w:asciiTheme="majorHAnsi" w:hAnsiTheme="majorHAnsi" w:cstheme="majorHAnsi"/>
          <w:b/>
          <w:sz w:val="24"/>
          <w:szCs w:val="24"/>
          <w:u w:val="single"/>
        </w:rPr>
      </w:pPr>
    </w:p>
    <w:p w:rsidR="00467869" w:rsidP="00E112B2" w:rsidRDefault="00467869" w14:paraId="01515E11" w14:textId="77777777">
      <w:pPr>
        <w:spacing w:after="0"/>
        <w:ind w:left="-5" w:right="1011"/>
        <w:jc w:val="center"/>
        <w:rPr>
          <w:rFonts w:asciiTheme="majorHAnsi" w:hAnsiTheme="majorHAnsi" w:cstheme="majorHAnsi"/>
          <w:b/>
          <w:sz w:val="24"/>
          <w:szCs w:val="24"/>
          <w:u w:val="single"/>
        </w:rPr>
      </w:pPr>
    </w:p>
    <w:p w:rsidR="00467869" w:rsidP="00E112B2" w:rsidRDefault="00467869" w14:paraId="70F661F7" w14:textId="77777777">
      <w:pPr>
        <w:spacing w:after="0"/>
        <w:ind w:left="-5" w:right="1011"/>
        <w:jc w:val="center"/>
        <w:rPr>
          <w:rFonts w:asciiTheme="majorHAnsi" w:hAnsiTheme="majorHAnsi" w:cstheme="majorHAnsi"/>
          <w:b/>
          <w:sz w:val="24"/>
          <w:szCs w:val="24"/>
          <w:u w:val="single"/>
        </w:rPr>
      </w:pPr>
    </w:p>
    <w:p w:rsidRPr="00E112B2" w:rsidR="00C171AD" w:rsidP="00E112B2" w:rsidRDefault="00272EED" w14:paraId="7950B414" w14:textId="299269ED">
      <w:pPr>
        <w:spacing w:after="0"/>
        <w:ind w:left="-5" w:right="1011"/>
        <w:jc w:val="center"/>
        <w:rPr>
          <w:rFonts w:asciiTheme="majorHAnsi" w:hAnsiTheme="majorHAnsi" w:cstheme="majorHAnsi"/>
          <w:b/>
          <w:sz w:val="24"/>
          <w:szCs w:val="24"/>
          <w:u w:val="single"/>
        </w:rPr>
      </w:pPr>
      <w:r w:rsidRPr="00E112B2">
        <w:rPr>
          <w:rFonts w:asciiTheme="majorHAnsi" w:hAnsiTheme="majorHAnsi" w:cstheme="majorHAnsi"/>
          <w:b/>
          <w:sz w:val="24"/>
          <w:szCs w:val="24"/>
          <w:u w:val="single"/>
        </w:rPr>
        <w:lastRenderedPageBreak/>
        <w:t>FIRE DRILLS</w:t>
      </w:r>
    </w:p>
    <w:p w:rsidRPr="00E01829" w:rsidR="00C171AD" w:rsidP="00E112B2" w:rsidRDefault="00272EED" w14:paraId="24B870F1" w14:textId="78081334">
      <w:pPr>
        <w:spacing w:after="0"/>
        <w:ind w:left="-5" w:right="1011"/>
        <w:rPr>
          <w:rFonts w:asciiTheme="majorHAnsi" w:hAnsiTheme="majorHAnsi" w:cstheme="majorHAnsi"/>
          <w:sz w:val="24"/>
          <w:szCs w:val="24"/>
        </w:rPr>
      </w:pPr>
      <w:r w:rsidRPr="00E01829">
        <w:rPr>
          <w:rFonts w:asciiTheme="majorHAnsi" w:hAnsiTheme="majorHAnsi" w:cstheme="majorHAnsi"/>
          <w:sz w:val="24"/>
          <w:szCs w:val="24"/>
        </w:rPr>
        <w:t xml:space="preserve">Fire drills will be once a month at regular intervals. They are required by law and are an important safety precaution. It is essential that when the first signal is given, everyone obeys orders promptly and clears the building by the designated route as quickly as possible. The teacher in the classroom will give the students instructions as to their exit route and line up area. </w:t>
      </w:r>
      <w:r w:rsidR="00C077AE">
        <w:rPr>
          <w:rFonts w:asciiTheme="majorHAnsi" w:hAnsiTheme="majorHAnsi" w:cstheme="majorHAnsi"/>
          <w:sz w:val="24"/>
          <w:szCs w:val="24"/>
        </w:rPr>
        <w:t xml:space="preserve">Fire drills are essential and should not be taken lightly. </w:t>
      </w:r>
    </w:p>
    <w:p w:rsidR="00C077AE" w:rsidP="00492B1E" w:rsidRDefault="00C077AE" w14:paraId="720DB3AE" w14:textId="77777777">
      <w:pPr>
        <w:ind w:left="-5" w:right="1011"/>
        <w:jc w:val="center"/>
        <w:rPr>
          <w:rFonts w:asciiTheme="majorHAnsi" w:hAnsiTheme="majorHAnsi" w:cstheme="majorHAnsi"/>
          <w:b/>
          <w:sz w:val="24"/>
          <w:szCs w:val="24"/>
        </w:rPr>
      </w:pPr>
    </w:p>
    <w:p w:rsidRPr="00E112B2" w:rsidR="00C171AD" w:rsidP="00E112B2" w:rsidRDefault="00272EED" w14:paraId="4BC84A46" w14:textId="616EC879">
      <w:pPr>
        <w:spacing w:after="0"/>
        <w:ind w:left="-5" w:right="1011"/>
        <w:jc w:val="center"/>
        <w:rPr>
          <w:rFonts w:asciiTheme="majorHAnsi" w:hAnsiTheme="majorHAnsi" w:cstheme="majorHAnsi"/>
          <w:b/>
          <w:sz w:val="24"/>
          <w:szCs w:val="24"/>
          <w:u w:val="single"/>
        </w:rPr>
      </w:pPr>
      <w:r w:rsidRPr="00E112B2">
        <w:rPr>
          <w:rFonts w:asciiTheme="majorHAnsi" w:hAnsiTheme="majorHAnsi" w:cstheme="majorHAnsi"/>
          <w:b/>
          <w:sz w:val="24"/>
          <w:szCs w:val="24"/>
          <w:u w:val="single"/>
        </w:rPr>
        <w:t>GIFTED PROGRAM</w:t>
      </w:r>
    </w:p>
    <w:p w:rsidRPr="00E01829" w:rsidR="005F0231" w:rsidP="00E112B2" w:rsidRDefault="00272EED" w14:paraId="0923F11E" w14:textId="6A27C960">
      <w:pPr>
        <w:spacing w:after="0" w:line="240" w:lineRule="auto"/>
        <w:ind w:left="-5" w:right="1011"/>
        <w:rPr>
          <w:rFonts w:asciiTheme="majorHAnsi" w:hAnsiTheme="majorHAnsi" w:cstheme="majorHAnsi"/>
          <w:sz w:val="24"/>
          <w:szCs w:val="24"/>
        </w:rPr>
      </w:pPr>
      <w:r w:rsidRPr="00E01829">
        <w:rPr>
          <w:rFonts w:asciiTheme="majorHAnsi" w:hAnsiTheme="majorHAnsi" w:cstheme="majorHAnsi"/>
          <w:sz w:val="24"/>
          <w:szCs w:val="24"/>
        </w:rPr>
        <w:t>Richmond County provides programs for all qualifying system students in grades K-12 who exhibit superior performance, advanced learning needs and demonstrate higher-level motivation and creativity. The identification process uses multiple criteria as mandated by the Georgia Board of Education and the Richmond County School System Gifted Policy. All students placed in the Richmond County Gifted Program must meet the mandated Georgia Department of Education eligibility requirements. Referrals are solicited from all system schools twice annually for testing students. Students may be referred by parents, peers, school personnel, and self. Students entering the system who had prior placement in a gifted program will be placed at once if they meet Georgia Department of Education eligibility. Gifted Program staff will evaluate those who do not have the required eligibility documents. Students are enrolled in a resource program and are served five hours per week. Mini-units integrating the academic areas form the basis of the curriculum. Units for each grade level include the basic skills areas basic to gifted education:</w:t>
      </w:r>
    </w:p>
    <w:p w:rsidRPr="00E01829" w:rsidR="00C171AD" w:rsidP="00C171AD" w:rsidRDefault="00C171AD" w14:paraId="17687FC9" w14:textId="77777777">
      <w:pPr>
        <w:spacing w:after="0" w:line="240" w:lineRule="auto"/>
        <w:ind w:left="-5" w:right="1011"/>
        <w:rPr>
          <w:rFonts w:asciiTheme="majorHAnsi" w:hAnsiTheme="majorHAnsi" w:cstheme="majorHAnsi"/>
          <w:sz w:val="24"/>
          <w:szCs w:val="24"/>
        </w:rPr>
      </w:pPr>
      <w:r w:rsidRPr="00E01829">
        <w:rPr>
          <w:rFonts w:asciiTheme="majorHAnsi" w:hAnsiTheme="majorHAnsi" w:cstheme="majorHAnsi"/>
          <w:sz w:val="24"/>
          <w:szCs w:val="24"/>
        </w:rPr>
        <w:t xml:space="preserve">• Developing cognitive skills </w:t>
      </w:r>
    </w:p>
    <w:p w:rsidRPr="00E01829" w:rsidR="00C171AD" w:rsidP="00C171AD" w:rsidRDefault="00C171AD" w14:paraId="1EE7C0F2" w14:textId="77777777">
      <w:pPr>
        <w:spacing w:after="0" w:line="240" w:lineRule="auto"/>
        <w:ind w:left="-5" w:right="1011"/>
        <w:rPr>
          <w:rFonts w:asciiTheme="majorHAnsi" w:hAnsiTheme="majorHAnsi" w:cstheme="majorHAnsi"/>
          <w:sz w:val="24"/>
          <w:szCs w:val="24"/>
        </w:rPr>
      </w:pPr>
      <w:r w:rsidRPr="00E01829">
        <w:rPr>
          <w:rFonts w:asciiTheme="majorHAnsi" w:hAnsiTheme="majorHAnsi" w:cstheme="majorHAnsi"/>
          <w:sz w:val="24"/>
          <w:szCs w:val="24"/>
        </w:rPr>
        <w:t xml:space="preserve">• Communication skills </w:t>
      </w:r>
    </w:p>
    <w:p w:rsidRPr="00E01829" w:rsidR="00C171AD" w:rsidP="00C171AD" w:rsidRDefault="00C171AD" w14:paraId="602AE7A2" w14:textId="77777777">
      <w:pPr>
        <w:spacing w:after="0" w:line="240" w:lineRule="auto"/>
        <w:ind w:left="-5" w:right="1011"/>
        <w:rPr>
          <w:rFonts w:asciiTheme="majorHAnsi" w:hAnsiTheme="majorHAnsi" w:cstheme="majorHAnsi"/>
          <w:sz w:val="24"/>
          <w:szCs w:val="24"/>
        </w:rPr>
      </w:pPr>
      <w:r w:rsidRPr="00E01829">
        <w:rPr>
          <w:rFonts w:asciiTheme="majorHAnsi" w:hAnsiTheme="majorHAnsi" w:cstheme="majorHAnsi"/>
          <w:sz w:val="24"/>
          <w:szCs w:val="24"/>
        </w:rPr>
        <w:t xml:space="preserve">• Creative thinking skills </w:t>
      </w:r>
    </w:p>
    <w:p w:rsidRPr="00E01829" w:rsidR="00C171AD" w:rsidP="00C171AD" w:rsidRDefault="00C171AD" w14:paraId="0330C4DF" w14:textId="77777777">
      <w:pPr>
        <w:spacing w:after="0" w:line="240" w:lineRule="auto"/>
        <w:ind w:left="-5" w:right="1011"/>
        <w:rPr>
          <w:rFonts w:asciiTheme="majorHAnsi" w:hAnsiTheme="majorHAnsi" w:cstheme="majorHAnsi"/>
          <w:sz w:val="24"/>
          <w:szCs w:val="24"/>
        </w:rPr>
      </w:pPr>
      <w:r w:rsidRPr="00E01829">
        <w:rPr>
          <w:rFonts w:asciiTheme="majorHAnsi" w:hAnsiTheme="majorHAnsi" w:cstheme="majorHAnsi"/>
          <w:sz w:val="24"/>
          <w:szCs w:val="24"/>
        </w:rPr>
        <w:t xml:space="preserve">• Metacognition and learning skills </w:t>
      </w:r>
    </w:p>
    <w:p w:rsidRPr="00E01829" w:rsidR="00C171AD" w:rsidP="00C171AD" w:rsidRDefault="00C171AD" w14:paraId="136565E8" w14:textId="62BCCF77">
      <w:pPr>
        <w:spacing w:after="0" w:line="240" w:lineRule="auto"/>
        <w:ind w:left="-5" w:right="1011"/>
        <w:rPr>
          <w:rFonts w:asciiTheme="majorHAnsi" w:hAnsiTheme="majorHAnsi" w:cstheme="majorHAnsi"/>
          <w:sz w:val="24"/>
          <w:szCs w:val="24"/>
        </w:rPr>
      </w:pPr>
      <w:r w:rsidRPr="00E01829">
        <w:rPr>
          <w:rFonts w:asciiTheme="majorHAnsi" w:hAnsiTheme="majorHAnsi" w:cstheme="majorHAnsi"/>
          <w:sz w:val="24"/>
          <w:szCs w:val="24"/>
        </w:rPr>
        <w:t>• Research and Reference Skills</w:t>
      </w:r>
    </w:p>
    <w:p w:rsidRPr="00E01829" w:rsidR="00C171AD" w:rsidP="00C171AD" w:rsidRDefault="00C171AD" w14:paraId="006FF781" w14:textId="6276B939">
      <w:pPr>
        <w:spacing w:after="0" w:line="240" w:lineRule="auto"/>
        <w:ind w:left="-5" w:right="1011"/>
        <w:rPr>
          <w:rFonts w:asciiTheme="majorHAnsi" w:hAnsiTheme="majorHAnsi" w:cstheme="majorHAnsi"/>
          <w:b/>
          <w:sz w:val="24"/>
          <w:szCs w:val="24"/>
          <w:u w:val="single"/>
        </w:rPr>
      </w:pPr>
    </w:p>
    <w:p w:rsidRPr="00E112B2" w:rsidR="00C171AD" w:rsidP="00E112B2" w:rsidRDefault="00467869" w14:paraId="5C8EEA33" w14:textId="5FCFC79B">
      <w:pPr>
        <w:spacing w:after="0"/>
        <w:ind w:left="-5" w:right="1011"/>
        <w:jc w:val="center"/>
        <w:rPr>
          <w:rFonts w:asciiTheme="majorHAnsi" w:hAnsiTheme="majorHAnsi" w:cstheme="majorHAnsi"/>
          <w:b/>
          <w:sz w:val="24"/>
          <w:szCs w:val="24"/>
          <w:u w:val="single"/>
        </w:rPr>
      </w:pPr>
      <w:r>
        <w:rPr>
          <w:rFonts w:asciiTheme="majorHAnsi" w:hAnsiTheme="majorHAnsi" w:cstheme="majorHAnsi"/>
          <w:b/>
          <w:sz w:val="24"/>
          <w:szCs w:val="24"/>
          <w:u w:val="single"/>
        </w:rPr>
        <w:t>SMOKE-FREE</w:t>
      </w:r>
      <w:r w:rsidRPr="00E112B2" w:rsidR="00C171AD">
        <w:rPr>
          <w:rFonts w:asciiTheme="majorHAnsi" w:hAnsiTheme="majorHAnsi" w:cstheme="majorHAnsi"/>
          <w:b/>
          <w:sz w:val="24"/>
          <w:szCs w:val="24"/>
          <w:u w:val="single"/>
        </w:rPr>
        <w:t xml:space="preserve"> ENVIRONMENT</w:t>
      </w:r>
    </w:p>
    <w:p w:rsidRPr="00467869" w:rsidR="00E112B2" w:rsidP="00467869" w:rsidRDefault="00C171AD" w14:paraId="6BED338B" w14:textId="1D23368A">
      <w:pPr>
        <w:spacing w:after="0"/>
        <w:ind w:left="-5" w:right="1011"/>
        <w:rPr>
          <w:rFonts w:asciiTheme="majorHAnsi" w:hAnsiTheme="majorHAnsi" w:cstheme="majorHAnsi"/>
          <w:sz w:val="24"/>
          <w:szCs w:val="24"/>
        </w:rPr>
      </w:pPr>
      <w:r w:rsidRPr="00E01829">
        <w:rPr>
          <w:rFonts w:asciiTheme="majorHAnsi" w:hAnsiTheme="majorHAnsi" w:cstheme="majorHAnsi"/>
          <w:sz w:val="24"/>
          <w:szCs w:val="24"/>
        </w:rPr>
        <w:t xml:space="preserve"> Staff and all visitors are prohibited from smoking or using tobacco or smokeless tobacco products to include e-cigarettes</w:t>
      </w:r>
      <w:r w:rsidR="00467869">
        <w:rPr>
          <w:rFonts w:asciiTheme="majorHAnsi" w:hAnsiTheme="majorHAnsi" w:cstheme="majorHAnsi"/>
          <w:sz w:val="24"/>
          <w:szCs w:val="24"/>
        </w:rPr>
        <w:t>,</w:t>
      </w:r>
      <w:r w:rsidRPr="00E01829">
        <w:rPr>
          <w:rFonts w:asciiTheme="majorHAnsi" w:hAnsiTheme="majorHAnsi" w:cstheme="majorHAnsi"/>
          <w:sz w:val="24"/>
          <w:szCs w:val="24"/>
        </w:rPr>
        <w:t xml:space="preserve"> while on school board property during the regular school day or while attending any </w:t>
      </w:r>
      <w:r w:rsidR="00467869">
        <w:rPr>
          <w:rFonts w:asciiTheme="majorHAnsi" w:hAnsiTheme="majorHAnsi" w:cstheme="majorHAnsi"/>
          <w:sz w:val="24"/>
          <w:szCs w:val="24"/>
        </w:rPr>
        <w:t>school-sponsored</w:t>
      </w:r>
      <w:r w:rsidRPr="00E01829">
        <w:rPr>
          <w:rFonts w:asciiTheme="majorHAnsi" w:hAnsiTheme="majorHAnsi" w:cstheme="majorHAnsi"/>
          <w:sz w:val="24"/>
          <w:szCs w:val="24"/>
        </w:rPr>
        <w:t xml:space="preserve"> function.</w:t>
      </w:r>
    </w:p>
    <w:p w:rsidR="00467869" w:rsidP="00E112B2" w:rsidRDefault="00467869" w14:paraId="1710941C" w14:textId="77777777">
      <w:pPr>
        <w:spacing w:after="0"/>
        <w:ind w:left="-5" w:right="1011"/>
        <w:jc w:val="center"/>
        <w:rPr>
          <w:rFonts w:asciiTheme="majorHAnsi" w:hAnsiTheme="majorHAnsi" w:cstheme="majorHAnsi"/>
          <w:b/>
          <w:sz w:val="24"/>
          <w:szCs w:val="24"/>
          <w:u w:val="single"/>
        </w:rPr>
      </w:pPr>
    </w:p>
    <w:p w:rsidRPr="00E112B2" w:rsidR="003D0003" w:rsidP="00E112B2" w:rsidRDefault="00C171AD" w14:paraId="2CC32FAB" w14:textId="6AF012DD">
      <w:pPr>
        <w:spacing w:after="0"/>
        <w:ind w:left="-5" w:right="1011"/>
        <w:jc w:val="center"/>
        <w:rPr>
          <w:rFonts w:asciiTheme="majorHAnsi" w:hAnsiTheme="majorHAnsi" w:cstheme="majorHAnsi"/>
          <w:b/>
          <w:sz w:val="24"/>
          <w:szCs w:val="24"/>
          <w:u w:val="single"/>
        </w:rPr>
      </w:pPr>
      <w:r w:rsidRPr="00E112B2">
        <w:rPr>
          <w:rFonts w:asciiTheme="majorHAnsi" w:hAnsiTheme="majorHAnsi" w:cstheme="majorHAnsi"/>
          <w:b/>
          <w:sz w:val="24"/>
          <w:szCs w:val="24"/>
          <w:u w:val="single"/>
        </w:rPr>
        <w:t>SOCIAL SECURITY NUMBERS</w:t>
      </w:r>
    </w:p>
    <w:p w:rsidR="00B27E5D" w:rsidP="00E112B2" w:rsidRDefault="00C171AD" w14:paraId="23303CD7" w14:textId="05DF3D35">
      <w:pPr>
        <w:spacing w:after="0"/>
        <w:ind w:left="-5" w:right="1011"/>
        <w:rPr>
          <w:rFonts w:asciiTheme="majorHAnsi" w:hAnsiTheme="majorHAnsi" w:cstheme="majorHAnsi"/>
          <w:sz w:val="24"/>
          <w:szCs w:val="24"/>
        </w:rPr>
      </w:pPr>
      <w:r w:rsidRPr="00E01829">
        <w:rPr>
          <w:rFonts w:asciiTheme="majorHAnsi" w:hAnsiTheme="majorHAnsi" w:cstheme="majorHAnsi"/>
          <w:sz w:val="24"/>
          <w:szCs w:val="24"/>
        </w:rPr>
        <w:t xml:space="preserve"> Social Security numbers are requested to be used for identification purposes. The child's social security card should be presented at registration. A copy will be made and the card returned. Every safeguard will be used to protect and secure this information. </w:t>
      </w:r>
    </w:p>
    <w:p w:rsidR="00E112B2" w:rsidP="00E112B2" w:rsidRDefault="00E112B2" w14:paraId="603BC855" w14:textId="77777777">
      <w:pPr>
        <w:spacing w:after="0"/>
        <w:ind w:left="-5" w:right="1011"/>
        <w:rPr>
          <w:rFonts w:asciiTheme="majorHAnsi" w:hAnsiTheme="majorHAnsi" w:cstheme="majorHAnsi"/>
          <w:sz w:val="24"/>
          <w:szCs w:val="24"/>
        </w:rPr>
      </w:pPr>
    </w:p>
    <w:p w:rsidRPr="00E112B2" w:rsidR="00E01829" w:rsidP="00B27E5D" w:rsidRDefault="00E112B2" w14:paraId="6160DEA7" w14:textId="0093CEAC">
      <w:pPr>
        <w:spacing w:after="0"/>
        <w:ind w:left="-5" w:right="1011"/>
        <w:jc w:val="center"/>
        <w:rPr>
          <w:rFonts w:asciiTheme="majorHAnsi" w:hAnsiTheme="majorHAnsi" w:cstheme="majorHAnsi"/>
          <w:sz w:val="24"/>
          <w:szCs w:val="24"/>
          <w:u w:val="single"/>
        </w:rPr>
      </w:pPr>
      <w:r w:rsidRPr="00E112B2">
        <w:rPr>
          <w:rFonts w:asciiTheme="majorHAnsi" w:hAnsiTheme="majorHAnsi" w:cstheme="majorHAnsi"/>
          <w:b/>
          <w:color w:val="000000"/>
          <w:sz w:val="24"/>
          <w:szCs w:val="24"/>
          <w:u w:val="single"/>
        </w:rPr>
        <w:t>SCHOOL PARTIES:</w:t>
      </w:r>
    </w:p>
    <w:p w:rsidRPr="00E01829" w:rsidR="00E01829" w:rsidP="00467869" w:rsidRDefault="00E01829" w14:paraId="5C4A9617" w14:textId="27456354">
      <w:pPr>
        <w:pStyle w:val="NormalWeb"/>
        <w:numPr>
          <w:ilvl w:val="0"/>
          <w:numId w:val="21"/>
        </w:numPr>
        <w:spacing w:before="0" w:beforeAutospacing="0" w:after="0" w:afterAutospacing="0"/>
        <w:rPr>
          <w:rFonts w:asciiTheme="majorHAnsi" w:hAnsiTheme="majorHAnsi" w:cstheme="majorHAnsi"/>
          <w:color w:val="000000"/>
        </w:rPr>
      </w:pPr>
      <w:r w:rsidRPr="00E01829">
        <w:rPr>
          <w:rFonts w:asciiTheme="majorHAnsi" w:hAnsiTheme="majorHAnsi" w:cstheme="majorHAnsi"/>
          <w:color w:val="000000"/>
        </w:rPr>
        <w:t xml:space="preserve">Pre-K – 5th grades may have parties to celebrate Christmas and the </w:t>
      </w:r>
      <w:r w:rsidR="00467869">
        <w:rPr>
          <w:rFonts w:asciiTheme="majorHAnsi" w:hAnsiTheme="majorHAnsi" w:cstheme="majorHAnsi"/>
          <w:color w:val="000000"/>
        </w:rPr>
        <w:t>end of the year</w:t>
      </w:r>
      <w:r w:rsidRPr="00E01829">
        <w:rPr>
          <w:rFonts w:asciiTheme="majorHAnsi" w:hAnsiTheme="majorHAnsi" w:cstheme="majorHAnsi"/>
          <w:color w:val="000000"/>
        </w:rPr>
        <w:t>.</w:t>
      </w:r>
    </w:p>
    <w:p w:rsidRPr="00E01829" w:rsidR="00E01829" w:rsidP="00467869" w:rsidRDefault="00E01829" w14:paraId="346CE000" w14:textId="07FBC91A">
      <w:pPr>
        <w:pStyle w:val="NormalWeb"/>
        <w:numPr>
          <w:ilvl w:val="0"/>
          <w:numId w:val="21"/>
        </w:numPr>
        <w:spacing w:before="0" w:beforeAutospacing="0" w:after="0" w:afterAutospacing="0"/>
        <w:rPr>
          <w:rFonts w:asciiTheme="majorHAnsi" w:hAnsiTheme="majorHAnsi" w:cstheme="majorHAnsi"/>
          <w:color w:val="000000"/>
        </w:rPr>
      </w:pPr>
      <w:r w:rsidRPr="00E01829">
        <w:rPr>
          <w:rFonts w:asciiTheme="majorHAnsi" w:hAnsiTheme="majorHAnsi" w:cstheme="majorHAnsi"/>
          <w:color w:val="000000"/>
        </w:rPr>
        <w:t xml:space="preserve">Student birthday Parties should not be celebrated at school. However, during lunch, with teachers present, students may share </w:t>
      </w:r>
      <w:proofErr w:type="gramStart"/>
      <w:r w:rsidRPr="00E01829" w:rsidR="00467869">
        <w:rPr>
          <w:rFonts w:asciiTheme="majorHAnsi" w:hAnsiTheme="majorHAnsi" w:cstheme="majorHAnsi"/>
          <w:color w:val="000000"/>
        </w:rPr>
        <w:t>cupcakes</w:t>
      </w:r>
      <w:proofErr w:type="gramEnd"/>
      <w:r w:rsidRPr="00E01829">
        <w:rPr>
          <w:rFonts w:asciiTheme="majorHAnsi" w:hAnsiTheme="majorHAnsi" w:cstheme="majorHAnsi"/>
          <w:color w:val="000000"/>
        </w:rPr>
        <w:t xml:space="preserve"> or a birthday treat with their classmates.</w:t>
      </w:r>
    </w:p>
    <w:p w:rsidRPr="00E01829" w:rsidR="00E01829" w:rsidP="00467869" w:rsidRDefault="00E01829" w14:paraId="4FDA2C34" w14:textId="33E3DD2C">
      <w:pPr>
        <w:pStyle w:val="NormalWeb"/>
        <w:numPr>
          <w:ilvl w:val="0"/>
          <w:numId w:val="21"/>
        </w:numPr>
        <w:spacing w:before="0" w:beforeAutospacing="0" w:after="0" w:afterAutospacing="0"/>
        <w:rPr>
          <w:rFonts w:asciiTheme="majorHAnsi" w:hAnsiTheme="majorHAnsi" w:cstheme="majorHAnsi"/>
          <w:color w:val="000000"/>
        </w:rPr>
      </w:pPr>
      <w:r w:rsidRPr="00E01829">
        <w:rPr>
          <w:rFonts w:asciiTheme="majorHAnsi" w:hAnsiTheme="majorHAnsi" w:cstheme="majorHAnsi"/>
          <w:color w:val="000000"/>
        </w:rPr>
        <w:t>Balloons (with helium) are NOT allowed in the school building.</w:t>
      </w:r>
    </w:p>
    <w:p w:rsidRPr="00E01829" w:rsidR="00E01829" w:rsidP="00467869" w:rsidRDefault="00E01829" w14:paraId="7FDE9650" w14:textId="2BD82792">
      <w:pPr>
        <w:pStyle w:val="NormalWeb"/>
        <w:numPr>
          <w:ilvl w:val="0"/>
          <w:numId w:val="21"/>
        </w:numPr>
        <w:spacing w:before="0" w:beforeAutospacing="0" w:after="0" w:afterAutospacing="0"/>
        <w:rPr>
          <w:rFonts w:asciiTheme="majorHAnsi" w:hAnsiTheme="majorHAnsi" w:cstheme="majorHAnsi"/>
          <w:color w:val="000000"/>
        </w:rPr>
      </w:pPr>
      <w:r w:rsidRPr="00E01829">
        <w:rPr>
          <w:rFonts w:asciiTheme="majorHAnsi" w:hAnsiTheme="majorHAnsi" w:cstheme="majorHAnsi"/>
          <w:color w:val="000000"/>
        </w:rPr>
        <w:t xml:space="preserve">Birthday party invitations will NOT be distributed at school unless everyone in the class </w:t>
      </w:r>
      <w:proofErr w:type="gramStart"/>
      <w:r w:rsidRPr="00E01829">
        <w:rPr>
          <w:rFonts w:asciiTheme="majorHAnsi" w:hAnsiTheme="majorHAnsi" w:cstheme="majorHAnsi"/>
          <w:color w:val="000000"/>
        </w:rPr>
        <w:t>is receiving</w:t>
      </w:r>
      <w:proofErr w:type="gramEnd"/>
      <w:r w:rsidRPr="00E01829">
        <w:rPr>
          <w:rFonts w:asciiTheme="majorHAnsi" w:hAnsiTheme="majorHAnsi" w:cstheme="majorHAnsi"/>
          <w:color w:val="000000"/>
        </w:rPr>
        <w:t xml:space="preserve"> an invitation.</w:t>
      </w:r>
    </w:p>
    <w:p w:rsidR="00467869" w:rsidP="00E112B2" w:rsidRDefault="00467869" w14:paraId="3B523C02" w14:textId="77777777">
      <w:pPr>
        <w:pStyle w:val="NormalWeb"/>
        <w:spacing w:after="0" w:afterAutospacing="0"/>
        <w:jc w:val="center"/>
        <w:rPr>
          <w:rFonts w:asciiTheme="majorHAnsi" w:hAnsiTheme="majorHAnsi" w:cstheme="majorHAnsi"/>
          <w:b/>
          <w:color w:val="000000"/>
          <w:u w:val="single"/>
        </w:rPr>
      </w:pPr>
    </w:p>
    <w:p w:rsidR="00467869" w:rsidP="00467869" w:rsidRDefault="00E112B2" w14:paraId="697DBECD" w14:textId="77777777">
      <w:pPr>
        <w:pStyle w:val="NormalWeb"/>
        <w:spacing w:before="0" w:beforeAutospacing="0" w:after="0" w:afterAutospacing="0"/>
        <w:jc w:val="center"/>
        <w:rPr>
          <w:rFonts w:asciiTheme="majorHAnsi" w:hAnsiTheme="majorHAnsi" w:cstheme="majorHAnsi"/>
          <w:b/>
          <w:color w:val="000000"/>
          <w:u w:val="single"/>
        </w:rPr>
      </w:pPr>
      <w:r w:rsidRPr="00E112B2">
        <w:rPr>
          <w:rFonts w:asciiTheme="majorHAnsi" w:hAnsiTheme="majorHAnsi" w:cstheme="majorHAnsi"/>
          <w:b/>
          <w:color w:val="000000"/>
          <w:u w:val="single"/>
        </w:rPr>
        <w:lastRenderedPageBreak/>
        <w:t>FUNDRAISING</w:t>
      </w:r>
    </w:p>
    <w:p w:rsidR="00E01829" w:rsidP="00467869" w:rsidRDefault="00E01829" w14:paraId="246CB2B9" w14:textId="180DB0E4">
      <w:pPr>
        <w:pStyle w:val="NormalWeb"/>
        <w:spacing w:before="0" w:beforeAutospacing="0" w:after="0" w:afterAutospacing="0"/>
        <w:rPr>
          <w:rFonts w:asciiTheme="majorHAnsi" w:hAnsiTheme="majorHAnsi" w:cstheme="majorHAnsi"/>
          <w:color w:val="000000"/>
        </w:rPr>
      </w:pPr>
      <w:proofErr w:type="gramStart"/>
      <w:r w:rsidRPr="00E01829">
        <w:rPr>
          <w:rFonts w:asciiTheme="majorHAnsi" w:hAnsiTheme="majorHAnsi" w:cstheme="majorHAnsi"/>
          <w:color w:val="000000"/>
        </w:rPr>
        <w:t>During the course of</w:t>
      </w:r>
      <w:proofErr w:type="gramEnd"/>
      <w:r w:rsidRPr="00E01829">
        <w:rPr>
          <w:rFonts w:asciiTheme="majorHAnsi" w:hAnsiTheme="majorHAnsi" w:cstheme="majorHAnsi"/>
          <w:color w:val="000000"/>
        </w:rPr>
        <w:t xml:space="preserve"> the school year, students will have opportunities to participate in fundraising activities. These activities are sponsored by the school and PTA</w:t>
      </w:r>
      <w:r w:rsidR="00467869">
        <w:rPr>
          <w:rFonts w:asciiTheme="majorHAnsi" w:hAnsiTheme="majorHAnsi" w:cstheme="majorHAnsi"/>
          <w:color w:val="000000"/>
        </w:rPr>
        <w:t>,</w:t>
      </w:r>
      <w:r w:rsidRPr="00E01829">
        <w:rPr>
          <w:rFonts w:asciiTheme="majorHAnsi" w:hAnsiTheme="majorHAnsi" w:cstheme="majorHAnsi"/>
          <w:color w:val="000000"/>
        </w:rPr>
        <w:t xml:space="preserve"> and other school clubs/groups/teams. Participation is optional. We do not encourage students to sell items door-to-door.</w:t>
      </w:r>
    </w:p>
    <w:p w:rsidRPr="00E112B2" w:rsidR="00467869" w:rsidP="00467869" w:rsidRDefault="00467869" w14:paraId="3B0FDDC6" w14:textId="77777777">
      <w:pPr>
        <w:pStyle w:val="NormalWeb"/>
        <w:spacing w:before="0" w:beforeAutospacing="0" w:after="0" w:afterAutospacing="0"/>
        <w:rPr>
          <w:rFonts w:asciiTheme="majorHAnsi" w:hAnsiTheme="majorHAnsi" w:cstheme="majorHAnsi"/>
          <w:b/>
          <w:color w:val="000000"/>
          <w:u w:val="single"/>
        </w:rPr>
      </w:pPr>
    </w:p>
    <w:p w:rsidRPr="00E112B2" w:rsidR="00E01829" w:rsidP="00467869" w:rsidRDefault="00E112B2" w14:paraId="36CCCAF1" w14:textId="5B086718">
      <w:pPr>
        <w:pStyle w:val="NormalWeb"/>
        <w:spacing w:before="0" w:beforeAutospacing="0" w:after="0" w:afterAutospacing="0"/>
        <w:jc w:val="center"/>
        <w:rPr>
          <w:rFonts w:asciiTheme="majorHAnsi" w:hAnsiTheme="majorHAnsi" w:cstheme="majorHAnsi"/>
          <w:b/>
          <w:color w:val="000000"/>
          <w:u w:val="single"/>
        </w:rPr>
      </w:pPr>
      <w:r w:rsidRPr="00E112B2">
        <w:rPr>
          <w:rFonts w:asciiTheme="majorHAnsi" w:hAnsiTheme="majorHAnsi" w:cstheme="majorHAnsi"/>
          <w:b/>
          <w:color w:val="000000"/>
          <w:u w:val="single"/>
        </w:rPr>
        <w:t>TITLE I PROGRAM</w:t>
      </w:r>
    </w:p>
    <w:p w:rsidR="00E01829" w:rsidP="00467869" w:rsidRDefault="00E01829" w14:paraId="13BA8BB1" w14:textId="0C92D0DA">
      <w:pPr>
        <w:pStyle w:val="NormalWeb"/>
        <w:spacing w:before="0" w:beforeAutospacing="0" w:after="0" w:afterAutospacing="0"/>
        <w:rPr>
          <w:rFonts w:asciiTheme="majorHAnsi" w:hAnsiTheme="majorHAnsi" w:cstheme="majorHAnsi"/>
          <w:color w:val="000000"/>
        </w:rPr>
      </w:pPr>
      <w:r w:rsidRPr="00E01829">
        <w:rPr>
          <w:rFonts w:asciiTheme="majorHAnsi" w:hAnsiTheme="majorHAnsi" w:cstheme="majorHAnsi"/>
          <w:color w:val="000000"/>
        </w:rPr>
        <w:t xml:space="preserve">Title I is a federally funded program designed to provide additional educational services in designated schools to students in core curriculum. There are two types of Title I programs: Targeted Assistance and School-wide. WGE has carefully developed an instructional plan to provide a research-based, </w:t>
      </w:r>
      <w:r w:rsidR="00751EEF">
        <w:rPr>
          <w:rFonts w:asciiTheme="majorHAnsi" w:hAnsiTheme="majorHAnsi" w:cstheme="majorHAnsi"/>
          <w:color w:val="000000"/>
        </w:rPr>
        <w:t>well-sequenced</w:t>
      </w:r>
      <w:r w:rsidRPr="00E01829">
        <w:rPr>
          <w:rFonts w:asciiTheme="majorHAnsi" w:hAnsiTheme="majorHAnsi" w:cstheme="majorHAnsi"/>
          <w:color w:val="000000"/>
        </w:rPr>
        <w:t>, and timely improvement program. Parents are encouraged to become involved in parent activities held throughout the year. Questions regarding Title I program services may be directed to the Principal, Assistant Principal or to the Program Director at the RCSS Board Office 706-860-1000.</w:t>
      </w:r>
    </w:p>
    <w:p w:rsidRPr="00B27E5D" w:rsidR="00751EEF" w:rsidP="00467869" w:rsidRDefault="00751EEF" w14:paraId="286E198A" w14:textId="77777777">
      <w:pPr>
        <w:pStyle w:val="NormalWeb"/>
        <w:spacing w:before="0" w:beforeAutospacing="0" w:after="0" w:afterAutospacing="0"/>
        <w:rPr>
          <w:rFonts w:asciiTheme="majorHAnsi" w:hAnsiTheme="majorHAnsi" w:cstheme="majorHAnsi"/>
          <w:color w:val="000000"/>
        </w:rPr>
      </w:pPr>
    </w:p>
    <w:p w:rsidRPr="00E112B2" w:rsidR="003D0003" w:rsidP="00751EEF" w:rsidRDefault="00E112B2" w14:paraId="0680D3B8" w14:textId="63060C6A">
      <w:pPr>
        <w:spacing w:after="0"/>
        <w:ind w:left="-5" w:right="1011"/>
        <w:jc w:val="center"/>
        <w:rPr>
          <w:rFonts w:asciiTheme="majorHAnsi" w:hAnsiTheme="majorHAnsi" w:cstheme="majorHAnsi"/>
          <w:sz w:val="24"/>
          <w:szCs w:val="24"/>
          <w:u w:val="single"/>
        </w:rPr>
      </w:pPr>
      <w:r>
        <w:rPr>
          <w:rFonts w:asciiTheme="majorHAnsi" w:hAnsiTheme="majorHAnsi" w:cstheme="majorHAnsi"/>
          <w:b/>
          <w:sz w:val="24"/>
          <w:szCs w:val="24"/>
        </w:rPr>
        <w:t xml:space="preserve">                    </w:t>
      </w:r>
      <w:r w:rsidRPr="00E112B2" w:rsidR="00C171AD">
        <w:rPr>
          <w:rFonts w:asciiTheme="majorHAnsi" w:hAnsiTheme="majorHAnsi" w:cstheme="majorHAnsi"/>
          <w:b/>
          <w:sz w:val="24"/>
          <w:szCs w:val="24"/>
          <w:u w:val="single"/>
        </w:rPr>
        <w:t>SPECIAL EVENTS</w:t>
      </w:r>
    </w:p>
    <w:p w:rsidRPr="00E01829" w:rsidR="003D0003" w:rsidP="00751EEF" w:rsidRDefault="00C171AD" w14:paraId="167B7AEE" w14:textId="0A214083">
      <w:pPr>
        <w:spacing w:after="0"/>
        <w:ind w:left="-5" w:right="1011"/>
        <w:rPr>
          <w:rFonts w:asciiTheme="majorHAnsi" w:hAnsiTheme="majorHAnsi" w:cstheme="majorHAnsi"/>
          <w:sz w:val="24"/>
          <w:szCs w:val="24"/>
        </w:rPr>
      </w:pPr>
      <w:r w:rsidRPr="00E01829">
        <w:rPr>
          <w:rFonts w:asciiTheme="majorHAnsi" w:hAnsiTheme="majorHAnsi" w:cstheme="majorHAnsi"/>
          <w:sz w:val="24"/>
          <w:szCs w:val="24"/>
        </w:rPr>
        <w:t xml:space="preserve">There will be several opportunities during the school year in which we solicit your participation and cooperation. These include but are not limited to: Open House, Honors Day, Field Day, Science Fair, Spelling Bee, </w:t>
      </w:r>
      <w:r w:rsidRPr="00E01829" w:rsidR="003D0003">
        <w:rPr>
          <w:rFonts w:asciiTheme="majorHAnsi" w:hAnsiTheme="majorHAnsi" w:cstheme="majorHAnsi"/>
          <w:sz w:val="24"/>
          <w:szCs w:val="24"/>
        </w:rPr>
        <w:t>B</w:t>
      </w:r>
      <w:r w:rsidRPr="00E01829">
        <w:rPr>
          <w:rFonts w:asciiTheme="majorHAnsi" w:hAnsiTheme="majorHAnsi" w:cstheme="majorHAnsi"/>
          <w:sz w:val="24"/>
          <w:szCs w:val="24"/>
        </w:rPr>
        <w:t xml:space="preserve">ook </w:t>
      </w:r>
      <w:r w:rsidRPr="00E01829" w:rsidR="003D0003">
        <w:rPr>
          <w:rFonts w:asciiTheme="majorHAnsi" w:hAnsiTheme="majorHAnsi" w:cstheme="majorHAnsi"/>
          <w:sz w:val="24"/>
          <w:szCs w:val="24"/>
        </w:rPr>
        <w:t xml:space="preserve">Fair, Skate Night, </w:t>
      </w:r>
      <w:r w:rsidRPr="00E01829">
        <w:rPr>
          <w:rFonts w:asciiTheme="majorHAnsi" w:hAnsiTheme="majorHAnsi" w:cstheme="majorHAnsi"/>
          <w:sz w:val="24"/>
          <w:szCs w:val="24"/>
        </w:rPr>
        <w:t xml:space="preserve">and other parent engagement activities. </w:t>
      </w:r>
    </w:p>
    <w:p w:rsidR="00E112B2" w:rsidP="00492B1E" w:rsidRDefault="00E112B2" w14:paraId="646110BE" w14:textId="77777777">
      <w:pPr>
        <w:ind w:left="-5" w:right="1011"/>
        <w:jc w:val="center"/>
        <w:rPr>
          <w:rFonts w:asciiTheme="majorHAnsi" w:hAnsiTheme="majorHAnsi" w:cstheme="majorHAnsi"/>
          <w:b/>
          <w:sz w:val="24"/>
          <w:szCs w:val="24"/>
        </w:rPr>
      </w:pPr>
    </w:p>
    <w:p w:rsidRPr="00E112B2" w:rsidR="003D0003" w:rsidP="00751EEF" w:rsidRDefault="00E112B2" w14:paraId="377477B6" w14:textId="6CFC6BB9">
      <w:pPr>
        <w:spacing w:after="0"/>
        <w:ind w:left="-5" w:right="1011"/>
        <w:jc w:val="center"/>
        <w:rPr>
          <w:rFonts w:asciiTheme="majorHAnsi" w:hAnsiTheme="majorHAnsi" w:cstheme="majorHAnsi"/>
          <w:sz w:val="24"/>
          <w:szCs w:val="24"/>
          <w:u w:val="single"/>
        </w:rPr>
      </w:pPr>
      <w:r>
        <w:rPr>
          <w:rFonts w:asciiTheme="majorHAnsi" w:hAnsiTheme="majorHAnsi" w:cstheme="majorHAnsi"/>
          <w:b/>
          <w:sz w:val="24"/>
          <w:szCs w:val="24"/>
        </w:rPr>
        <w:t xml:space="preserve">                       </w:t>
      </w:r>
      <w:r w:rsidRPr="00E112B2" w:rsidR="00C171AD">
        <w:rPr>
          <w:rFonts w:asciiTheme="majorHAnsi" w:hAnsiTheme="majorHAnsi" w:cstheme="majorHAnsi"/>
          <w:b/>
          <w:sz w:val="24"/>
          <w:szCs w:val="24"/>
          <w:u w:val="single"/>
        </w:rPr>
        <w:t>SPECIAL PROGRAMS</w:t>
      </w:r>
    </w:p>
    <w:p w:rsidRPr="00E01829" w:rsidR="003D0003" w:rsidP="00751EEF" w:rsidRDefault="00C171AD" w14:paraId="00DED4D6" w14:textId="1B2072DC">
      <w:pPr>
        <w:spacing w:after="0"/>
        <w:ind w:left="-5" w:right="1011"/>
        <w:rPr>
          <w:rFonts w:asciiTheme="majorHAnsi" w:hAnsiTheme="majorHAnsi" w:cstheme="majorHAnsi"/>
          <w:sz w:val="24"/>
          <w:szCs w:val="24"/>
        </w:rPr>
      </w:pPr>
      <w:r w:rsidRPr="00E01829">
        <w:rPr>
          <w:rFonts w:asciiTheme="majorHAnsi" w:hAnsiTheme="majorHAnsi" w:cstheme="majorHAnsi"/>
          <w:sz w:val="24"/>
          <w:szCs w:val="24"/>
        </w:rPr>
        <w:t>Special education programs are provided for students who qualify in the areas of speech/language, emotionally/</w:t>
      </w:r>
      <w:r w:rsidR="00751EEF">
        <w:rPr>
          <w:rFonts w:asciiTheme="majorHAnsi" w:hAnsiTheme="majorHAnsi" w:cstheme="majorHAnsi"/>
          <w:sz w:val="24"/>
          <w:szCs w:val="24"/>
        </w:rPr>
        <w:t>behaviorally</w:t>
      </w:r>
      <w:r w:rsidRPr="00E01829">
        <w:rPr>
          <w:rFonts w:asciiTheme="majorHAnsi" w:hAnsiTheme="majorHAnsi" w:cstheme="majorHAnsi"/>
          <w:sz w:val="24"/>
          <w:szCs w:val="24"/>
        </w:rPr>
        <w:t xml:space="preserve">, learning disabled, or gifted. </w:t>
      </w:r>
    </w:p>
    <w:p w:rsidR="00E112B2" w:rsidP="00492B1E" w:rsidRDefault="00E112B2" w14:paraId="43B586B0" w14:textId="77777777">
      <w:pPr>
        <w:ind w:left="-5" w:right="1011"/>
        <w:jc w:val="center"/>
        <w:rPr>
          <w:rFonts w:asciiTheme="majorHAnsi" w:hAnsiTheme="majorHAnsi" w:cstheme="majorHAnsi"/>
          <w:b/>
          <w:sz w:val="24"/>
          <w:szCs w:val="24"/>
        </w:rPr>
      </w:pPr>
    </w:p>
    <w:p w:rsidRPr="00E112B2" w:rsidR="003D0003" w:rsidP="00E112B2" w:rsidRDefault="00E112B2" w14:paraId="0A62AFCF" w14:textId="3D8355A1">
      <w:pPr>
        <w:spacing w:after="0"/>
        <w:ind w:left="-5" w:right="1011"/>
        <w:jc w:val="center"/>
        <w:rPr>
          <w:rFonts w:asciiTheme="majorHAnsi" w:hAnsiTheme="majorHAnsi" w:cstheme="majorHAnsi"/>
          <w:b/>
          <w:sz w:val="24"/>
          <w:szCs w:val="24"/>
          <w:u w:val="single"/>
        </w:rPr>
      </w:pPr>
      <w:r>
        <w:rPr>
          <w:rFonts w:asciiTheme="majorHAnsi" w:hAnsiTheme="majorHAnsi" w:cstheme="majorHAnsi"/>
          <w:b/>
          <w:sz w:val="24"/>
          <w:szCs w:val="24"/>
        </w:rPr>
        <w:t xml:space="preserve"> </w:t>
      </w:r>
      <w:r w:rsidRPr="00E112B2" w:rsidR="00C171AD">
        <w:rPr>
          <w:rFonts w:asciiTheme="majorHAnsi" w:hAnsiTheme="majorHAnsi" w:cstheme="majorHAnsi"/>
          <w:b/>
          <w:sz w:val="24"/>
          <w:szCs w:val="24"/>
          <w:u w:val="single"/>
        </w:rPr>
        <w:t>STUDENT DELIVERIES</w:t>
      </w:r>
    </w:p>
    <w:p w:rsidRPr="00751EEF" w:rsidR="005F0231" w:rsidP="00E112B2" w:rsidRDefault="00C171AD" w14:paraId="42E5C478" w14:textId="56E0DB5D">
      <w:pPr>
        <w:spacing w:after="0"/>
        <w:ind w:left="-5" w:right="1011"/>
        <w:rPr>
          <w:rFonts w:asciiTheme="majorHAnsi" w:hAnsiTheme="majorHAnsi" w:cstheme="majorHAnsi"/>
          <w:bCs/>
          <w:sz w:val="24"/>
          <w:szCs w:val="24"/>
          <w:u w:val="single"/>
        </w:rPr>
      </w:pPr>
      <w:r w:rsidRPr="00751EEF">
        <w:rPr>
          <w:rFonts w:asciiTheme="majorHAnsi" w:hAnsiTheme="majorHAnsi" w:cstheme="majorHAnsi"/>
          <w:bCs/>
          <w:sz w:val="24"/>
          <w:szCs w:val="24"/>
        </w:rPr>
        <w:t>Students may not receive flowers, balloons, presents</w:t>
      </w:r>
      <w:r w:rsidR="00751EEF">
        <w:rPr>
          <w:rFonts w:asciiTheme="majorHAnsi" w:hAnsiTheme="majorHAnsi" w:cstheme="majorHAnsi"/>
          <w:bCs/>
          <w:sz w:val="24"/>
          <w:szCs w:val="24"/>
        </w:rPr>
        <w:t>,</w:t>
      </w:r>
      <w:r w:rsidRPr="00751EEF">
        <w:rPr>
          <w:rFonts w:asciiTheme="majorHAnsi" w:hAnsiTheme="majorHAnsi" w:cstheme="majorHAnsi"/>
          <w:bCs/>
          <w:sz w:val="24"/>
          <w:szCs w:val="24"/>
        </w:rPr>
        <w:t xml:space="preserve"> or other deliveries of this nature at school. Parents are requested to celebrate special occasions and holidays </w:t>
      </w:r>
      <w:r w:rsidR="00751EEF">
        <w:rPr>
          <w:rFonts w:asciiTheme="majorHAnsi" w:hAnsiTheme="majorHAnsi" w:cstheme="majorHAnsi"/>
          <w:bCs/>
          <w:sz w:val="24"/>
          <w:szCs w:val="24"/>
        </w:rPr>
        <w:t>at</w:t>
      </w:r>
      <w:r w:rsidRPr="00751EEF">
        <w:rPr>
          <w:rFonts w:asciiTheme="majorHAnsi" w:hAnsiTheme="majorHAnsi" w:cstheme="majorHAnsi"/>
          <w:bCs/>
          <w:sz w:val="24"/>
          <w:szCs w:val="24"/>
        </w:rPr>
        <w:t xml:space="preserve"> home.</w:t>
      </w:r>
    </w:p>
    <w:p w:rsidRPr="00E01829" w:rsidR="00492B1E" w:rsidP="005F0231" w:rsidRDefault="00492B1E" w14:paraId="5C0956D4" w14:textId="77777777">
      <w:pPr>
        <w:ind w:left="-5" w:right="1011"/>
        <w:jc w:val="center"/>
        <w:rPr>
          <w:rFonts w:asciiTheme="majorHAnsi" w:hAnsiTheme="majorHAnsi" w:cstheme="majorHAnsi"/>
          <w:b/>
          <w:sz w:val="24"/>
          <w:szCs w:val="24"/>
        </w:rPr>
      </w:pPr>
    </w:p>
    <w:p w:rsidRPr="00E112B2" w:rsidR="000E1E69" w:rsidP="00E112B2" w:rsidRDefault="000E1E69" w14:paraId="5ADB6FEA" w14:textId="63C11978">
      <w:pPr>
        <w:spacing w:after="0"/>
        <w:ind w:right="1011"/>
        <w:jc w:val="center"/>
        <w:rPr>
          <w:rFonts w:asciiTheme="majorHAnsi" w:hAnsiTheme="majorHAnsi" w:cstheme="majorHAnsi"/>
          <w:b/>
          <w:sz w:val="24"/>
          <w:szCs w:val="24"/>
          <w:u w:val="single"/>
        </w:rPr>
      </w:pPr>
      <w:r w:rsidRPr="00E112B2">
        <w:rPr>
          <w:rFonts w:asciiTheme="majorHAnsi" w:hAnsiTheme="majorHAnsi" w:cstheme="majorHAnsi"/>
          <w:b/>
          <w:sz w:val="24"/>
          <w:szCs w:val="24"/>
          <w:u w:val="single"/>
        </w:rPr>
        <w:t>VISITORS</w:t>
      </w:r>
    </w:p>
    <w:p w:rsidRPr="00E01829" w:rsidR="000E1E69" w:rsidP="00E112B2" w:rsidRDefault="000E1E69" w14:paraId="40AB3E36" w14:textId="77777777">
      <w:pPr>
        <w:spacing w:after="0"/>
        <w:ind w:left="-5" w:right="1011"/>
        <w:rPr>
          <w:rFonts w:asciiTheme="majorHAnsi" w:hAnsiTheme="majorHAnsi" w:cstheme="majorHAnsi"/>
          <w:sz w:val="24"/>
          <w:szCs w:val="24"/>
        </w:rPr>
      </w:pPr>
      <w:r w:rsidRPr="00E01829">
        <w:rPr>
          <w:rFonts w:asciiTheme="majorHAnsi" w:hAnsiTheme="majorHAnsi" w:cstheme="majorHAnsi"/>
          <w:sz w:val="24"/>
          <w:szCs w:val="24"/>
        </w:rPr>
        <w:t>Upon entering the school during the day, all visitors are required to go directly to the office. Other than students, faculty, and staff members, no other person is permitted in the school building without the permission of the Principal or her designee. Please observe this necessary rule and refrain from going directly to your child’s classroom. All visitors to our school must check in at the office upon arrival at the school. Please do not stop to visit with the teacher, class, other students, or staff members without receiving authorization at the office. This includes all school areas, both in and out of the building and refers to all parents and visitors. Your cooperation in this matter will help us ensure the safety of the children and cause fewer disruptions of school routine. Visitors are not allowed to question other students or staff members concerning events that happened at the school. Students come to school to learn and should not be forced to mediate for other children. Parents are asked to drop their children at the front door and not walk their children to class after the third week. If you decide to come to school at the close of the day to pick up your child, please do not go to the child’s classroom. To eliminate disruptions, we prefer that you wait in front of the school until school is dismissed. Thank you very much for your cooperation and understanding.</w:t>
      </w:r>
    </w:p>
    <w:p w:rsidR="00E112B2" w:rsidP="00492B1E" w:rsidRDefault="00E112B2" w14:paraId="20216719" w14:textId="77777777">
      <w:pPr>
        <w:ind w:left="-5" w:right="1011"/>
        <w:jc w:val="center"/>
        <w:rPr>
          <w:rFonts w:asciiTheme="majorHAnsi" w:hAnsiTheme="majorHAnsi" w:cstheme="majorHAnsi"/>
          <w:b/>
          <w:sz w:val="24"/>
          <w:szCs w:val="24"/>
        </w:rPr>
      </w:pPr>
    </w:p>
    <w:p w:rsidRPr="00E112B2" w:rsidR="00492B1E" w:rsidP="00E112B2" w:rsidRDefault="000E1E69" w14:paraId="3FE4B84F" w14:textId="7278D21C">
      <w:pPr>
        <w:spacing w:after="0"/>
        <w:ind w:left="-5" w:right="1011"/>
        <w:jc w:val="center"/>
        <w:rPr>
          <w:rFonts w:asciiTheme="majorHAnsi" w:hAnsiTheme="majorHAnsi" w:cstheme="majorHAnsi"/>
          <w:b/>
          <w:sz w:val="24"/>
          <w:szCs w:val="24"/>
          <w:u w:val="single"/>
        </w:rPr>
      </w:pPr>
      <w:r w:rsidRPr="00E112B2">
        <w:rPr>
          <w:rFonts w:asciiTheme="majorHAnsi" w:hAnsiTheme="majorHAnsi" w:cstheme="majorHAnsi"/>
          <w:b/>
          <w:sz w:val="24"/>
          <w:szCs w:val="24"/>
          <w:u w:val="single"/>
        </w:rPr>
        <w:lastRenderedPageBreak/>
        <w:t>VOLUNTEERS</w:t>
      </w:r>
    </w:p>
    <w:p w:rsidRPr="00E01829" w:rsidR="00C171AD" w:rsidP="00E112B2" w:rsidRDefault="000E1E69" w14:paraId="38F6ABC0" w14:textId="5E8F70BC">
      <w:pPr>
        <w:spacing w:after="0"/>
        <w:ind w:left="-5" w:right="1011"/>
        <w:rPr>
          <w:rFonts w:asciiTheme="majorHAnsi" w:hAnsiTheme="majorHAnsi" w:cstheme="majorHAnsi"/>
          <w:b/>
          <w:sz w:val="24"/>
          <w:szCs w:val="24"/>
          <w:u w:val="single"/>
        </w:rPr>
      </w:pPr>
      <w:r w:rsidRPr="00E01829">
        <w:rPr>
          <w:rFonts w:asciiTheme="majorHAnsi" w:hAnsiTheme="majorHAnsi" w:cstheme="majorHAnsi"/>
          <w:sz w:val="24"/>
          <w:szCs w:val="24"/>
        </w:rPr>
        <w:t>Volunteers are needed. A volunteer is one that comes to the school to assist as classroom helpers. If you would like to read stories, create art, work with the classroom, office, library, lunchroom, clinic, or any other area, we solicit you to come out and will be most appreciative of your help. Your expertise, service, and time are important. Those who are able to help are asked to contact the school office. All volunteers in the school are required to attend a training workshop provided by the county or at school. Adults without a current approved volunteer status cannot attend or supervise school field trips or class activities.</w:t>
      </w:r>
    </w:p>
    <w:p w:rsidRPr="00E01829" w:rsidR="003D0003" w:rsidP="005F0231" w:rsidRDefault="003D0003" w14:paraId="17EF8B68" w14:textId="5BC3D452">
      <w:pPr>
        <w:ind w:left="-5" w:right="1011"/>
        <w:jc w:val="center"/>
        <w:rPr>
          <w:rFonts w:asciiTheme="majorHAnsi" w:hAnsiTheme="majorHAnsi" w:cstheme="majorHAnsi"/>
          <w:b/>
          <w:sz w:val="24"/>
          <w:szCs w:val="24"/>
          <w:u w:val="single"/>
        </w:rPr>
      </w:pPr>
    </w:p>
    <w:p w:rsidRPr="00E01829" w:rsidR="005F0231" w:rsidP="00BB0862" w:rsidRDefault="005F0231" w14:paraId="03AF0EC2" w14:textId="5CA20C3D">
      <w:pPr>
        <w:spacing w:after="0"/>
        <w:ind w:right="1011"/>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t>CELL PHONES, PAGERS &amp; OTHER ELECTRONIC DEVICES</w:t>
      </w:r>
    </w:p>
    <w:p w:rsidRPr="00E01829" w:rsidR="005F0231" w:rsidP="00E112B2" w:rsidRDefault="005F0231" w14:paraId="6DD5CFD0" w14:textId="2D249CFF">
      <w:pPr>
        <w:spacing w:after="0"/>
        <w:ind w:left="-5" w:right="1011"/>
        <w:rPr>
          <w:rFonts w:asciiTheme="majorHAnsi" w:hAnsiTheme="majorHAnsi" w:cstheme="majorHAnsi"/>
          <w:sz w:val="24"/>
          <w:szCs w:val="24"/>
        </w:rPr>
      </w:pPr>
      <w:r w:rsidRPr="00E01829">
        <w:rPr>
          <w:rFonts w:asciiTheme="majorHAnsi" w:hAnsiTheme="majorHAnsi" w:cstheme="majorHAnsi"/>
          <w:sz w:val="24"/>
          <w:szCs w:val="24"/>
        </w:rPr>
        <w:t xml:space="preserve">A new cell phone policy has been adopted </w:t>
      </w:r>
      <w:r w:rsidR="00BB0862">
        <w:rPr>
          <w:rFonts w:asciiTheme="majorHAnsi" w:hAnsiTheme="majorHAnsi" w:cstheme="majorHAnsi"/>
          <w:sz w:val="24"/>
          <w:szCs w:val="24"/>
        </w:rPr>
        <w:t>by</w:t>
      </w:r>
      <w:r w:rsidRPr="00E01829">
        <w:rPr>
          <w:rFonts w:asciiTheme="majorHAnsi" w:hAnsiTheme="majorHAnsi" w:cstheme="majorHAnsi"/>
          <w:sz w:val="24"/>
          <w:szCs w:val="24"/>
        </w:rPr>
        <w:t xml:space="preserve"> the Richmond County School System. The policy will be followed</w:t>
      </w:r>
      <w:r w:rsidR="002F6338">
        <w:rPr>
          <w:rFonts w:asciiTheme="majorHAnsi" w:hAnsiTheme="majorHAnsi" w:cstheme="majorHAnsi"/>
          <w:sz w:val="24"/>
          <w:szCs w:val="24"/>
        </w:rPr>
        <w:t>,</w:t>
      </w:r>
      <w:r w:rsidRPr="00E01829">
        <w:rPr>
          <w:rFonts w:asciiTheme="majorHAnsi" w:hAnsiTheme="majorHAnsi" w:cstheme="majorHAnsi"/>
          <w:sz w:val="24"/>
          <w:szCs w:val="24"/>
        </w:rPr>
        <w:t xml:space="preserve"> and consequences </w:t>
      </w:r>
      <w:r w:rsidR="00BB0862">
        <w:rPr>
          <w:rFonts w:asciiTheme="majorHAnsi" w:hAnsiTheme="majorHAnsi" w:cstheme="majorHAnsi"/>
          <w:sz w:val="24"/>
          <w:szCs w:val="24"/>
        </w:rPr>
        <w:t xml:space="preserve">will be </w:t>
      </w:r>
      <w:r w:rsidRPr="00E01829">
        <w:rPr>
          <w:rFonts w:asciiTheme="majorHAnsi" w:hAnsiTheme="majorHAnsi" w:cstheme="majorHAnsi"/>
          <w:sz w:val="24"/>
          <w:szCs w:val="24"/>
        </w:rPr>
        <w:t xml:space="preserve">enforced. Cell phone use is not permitted on campus at Wilkinson Gardens Elementary School. If a student has been instructed to carry a cell phone by a parent/guardian, it should remain off </w:t>
      </w:r>
      <w:proofErr w:type="gramStart"/>
      <w:r w:rsidRPr="00E01829">
        <w:rPr>
          <w:rFonts w:asciiTheme="majorHAnsi" w:hAnsiTheme="majorHAnsi" w:cstheme="majorHAnsi"/>
          <w:sz w:val="24"/>
          <w:szCs w:val="24"/>
        </w:rPr>
        <w:t>and in the student’s</w:t>
      </w:r>
      <w:proofErr w:type="gramEnd"/>
      <w:r w:rsidRPr="00E01829">
        <w:rPr>
          <w:rFonts w:asciiTheme="majorHAnsi" w:hAnsiTheme="majorHAnsi" w:cstheme="majorHAnsi"/>
          <w:sz w:val="24"/>
          <w:szCs w:val="24"/>
        </w:rPr>
        <w:t xml:space="preserve"> bookbag during school hours and on campus. A student will be subject to disciplinary action per the cell phone policy and Code of Conduct, including, but not limited to, in-school suspension, out-of-school suspension, or expulsion, if the student utilizes a pager, cell phone</w:t>
      </w:r>
      <w:r w:rsidR="002F6338">
        <w:rPr>
          <w:rFonts w:asciiTheme="majorHAnsi" w:hAnsiTheme="majorHAnsi" w:cstheme="majorHAnsi"/>
          <w:sz w:val="24"/>
          <w:szCs w:val="24"/>
        </w:rPr>
        <w:t>,</w:t>
      </w:r>
      <w:r w:rsidRPr="00E01829">
        <w:rPr>
          <w:rFonts w:asciiTheme="majorHAnsi" w:hAnsiTheme="majorHAnsi" w:cstheme="majorHAnsi"/>
          <w:sz w:val="24"/>
          <w:szCs w:val="24"/>
        </w:rPr>
        <w:t xml:space="preserve"> or other electronic device to engage in inappropriate use of technology. The following are some examples of inappropriate use of technology:  </w:t>
      </w:r>
    </w:p>
    <w:p w:rsidRPr="00E01829" w:rsidR="005F0231" w:rsidP="005F0231" w:rsidRDefault="005F0231" w14:paraId="3E924643" w14:textId="77777777">
      <w:pPr>
        <w:numPr>
          <w:ilvl w:val="0"/>
          <w:numId w:val="14"/>
        </w:numPr>
        <w:spacing w:after="7" w:line="248" w:lineRule="auto"/>
        <w:ind w:right="229" w:hanging="360"/>
        <w:rPr>
          <w:rFonts w:asciiTheme="majorHAnsi" w:hAnsiTheme="majorHAnsi" w:cstheme="majorHAnsi"/>
          <w:sz w:val="24"/>
          <w:szCs w:val="24"/>
        </w:rPr>
      </w:pPr>
      <w:r w:rsidRPr="00E01829">
        <w:rPr>
          <w:rFonts w:asciiTheme="majorHAnsi" w:hAnsiTheme="majorHAnsi" w:cstheme="majorHAnsi"/>
          <w:sz w:val="24"/>
          <w:szCs w:val="24"/>
        </w:rPr>
        <w:t xml:space="preserve">bullying, threats or intimidation, or harassment of any form, to create and/or send and/or receive and/or possess and/or transmit to others pornographic or obscene pictures or messages to create and/or send and/or receive and/or possess and/or transmit to others offensive or humiliating or inappropriate pictures of one’s self or others,  </w:t>
      </w:r>
    </w:p>
    <w:p w:rsidRPr="00E01829" w:rsidR="005F0231" w:rsidP="005F0231" w:rsidRDefault="005F0231" w14:paraId="0C9E612B" w14:textId="77777777">
      <w:pPr>
        <w:numPr>
          <w:ilvl w:val="0"/>
          <w:numId w:val="14"/>
        </w:numPr>
        <w:spacing w:after="7" w:line="248" w:lineRule="auto"/>
        <w:ind w:right="229" w:hanging="360"/>
        <w:rPr>
          <w:rFonts w:asciiTheme="majorHAnsi" w:hAnsiTheme="majorHAnsi" w:cstheme="majorHAnsi"/>
          <w:sz w:val="24"/>
          <w:szCs w:val="24"/>
        </w:rPr>
      </w:pPr>
      <w:r w:rsidRPr="00E01829">
        <w:rPr>
          <w:rFonts w:asciiTheme="majorHAnsi" w:hAnsiTheme="majorHAnsi" w:cstheme="majorHAnsi"/>
          <w:sz w:val="24"/>
          <w:szCs w:val="24"/>
        </w:rPr>
        <w:t xml:space="preserve">Engaging in academic cheating in any form </w:t>
      </w:r>
    </w:p>
    <w:p w:rsidRPr="00E01829" w:rsidR="005F0231" w:rsidP="005F0231" w:rsidRDefault="005F0231" w14:paraId="33026685" w14:textId="027EEA83">
      <w:pPr>
        <w:numPr>
          <w:ilvl w:val="0"/>
          <w:numId w:val="14"/>
        </w:numPr>
        <w:spacing w:after="7" w:line="248" w:lineRule="auto"/>
        <w:ind w:right="229" w:hanging="360"/>
        <w:rPr>
          <w:rFonts w:asciiTheme="majorHAnsi" w:hAnsiTheme="majorHAnsi" w:cstheme="majorHAnsi"/>
          <w:sz w:val="24"/>
          <w:szCs w:val="24"/>
        </w:rPr>
      </w:pPr>
      <w:r w:rsidRPr="00E01829">
        <w:rPr>
          <w:rFonts w:asciiTheme="majorHAnsi" w:hAnsiTheme="majorHAnsi" w:cstheme="majorHAnsi"/>
          <w:sz w:val="24"/>
          <w:szCs w:val="24"/>
        </w:rPr>
        <w:t>Invading anyone’s privacy in a locker room, restroom</w:t>
      </w:r>
      <w:r w:rsidR="00147D4D">
        <w:rPr>
          <w:rFonts w:asciiTheme="majorHAnsi" w:hAnsiTheme="majorHAnsi" w:cstheme="majorHAnsi"/>
          <w:sz w:val="24"/>
          <w:szCs w:val="24"/>
        </w:rPr>
        <w:t>,</w:t>
      </w:r>
      <w:r w:rsidRPr="00E01829">
        <w:rPr>
          <w:rFonts w:asciiTheme="majorHAnsi" w:hAnsiTheme="majorHAnsi" w:cstheme="majorHAnsi"/>
          <w:sz w:val="24"/>
          <w:szCs w:val="24"/>
        </w:rPr>
        <w:t xml:space="preserve"> or other place on a school campus or at a school activity  </w:t>
      </w:r>
    </w:p>
    <w:p w:rsidRPr="00E01829" w:rsidR="005F0231" w:rsidP="005F0231" w:rsidRDefault="005F0231" w14:paraId="7E23C31F" w14:textId="7B6C63C1">
      <w:pPr>
        <w:ind w:left="-5" w:right="380"/>
        <w:rPr>
          <w:rFonts w:asciiTheme="majorHAnsi" w:hAnsiTheme="majorHAnsi" w:cstheme="majorHAnsi"/>
          <w:sz w:val="24"/>
          <w:szCs w:val="24"/>
        </w:rPr>
      </w:pPr>
      <w:r w:rsidRPr="00E01829">
        <w:rPr>
          <w:rFonts w:asciiTheme="majorHAnsi" w:hAnsiTheme="majorHAnsi" w:cstheme="majorHAnsi"/>
          <w:sz w:val="24"/>
          <w:szCs w:val="24"/>
        </w:rPr>
        <w:t>It is imperative that we consider the safety of all students and minimize issues with cell phones during school hours. If a student must have a cell phone or electronic device</w:t>
      </w:r>
      <w:r w:rsidR="00147D4D">
        <w:rPr>
          <w:rFonts w:asciiTheme="majorHAnsi" w:hAnsiTheme="majorHAnsi" w:cstheme="majorHAnsi"/>
          <w:sz w:val="24"/>
          <w:szCs w:val="24"/>
        </w:rPr>
        <w:t>,</w:t>
      </w:r>
      <w:r w:rsidRPr="00E01829">
        <w:rPr>
          <w:rFonts w:asciiTheme="majorHAnsi" w:hAnsiTheme="majorHAnsi" w:cstheme="majorHAnsi"/>
          <w:sz w:val="24"/>
          <w:szCs w:val="24"/>
        </w:rPr>
        <w:t xml:space="preserve"> it should </w:t>
      </w:r>
      <w:r w:rsidRPr="00E01829">
        <w:rPr>
          <w:rFonts w:asciiTheme="majorHAnsi" w:hAnsiTheme="majorHAnsi" w:cstheme="majorHAnsi"/>
          <w:b/>
          <w:sz w:val="24"/>
          <w:szCs w:val="24"/>
        </w:rPr>
        <w:t>be in the student’s bookbag and powered off during the instructional day</w:t>
      </w:r>
      <w:r w:rsidRPr="00E01829">
        <w:rPr>
          <w:rFonts w:asciiTheme="majorHAnsi" w:hAnsiTheme="majorHAnsi" w:cstheme="majorHAnsi"/>
          <w:sz w:val="24"/>
          <w:szCs w:val="24"/>
        </w:rPr>
        <w:t>. If a student uses a cell phone or other electronic device of this nature at school, during the instructional day, or in a manner that is disrespectful or disruptive while on campus, on the bus, the device will be taken from him/her, and turned in to the office with a note containing the student’s name, date, time and teacher’s name. The device will be held in the Principal’s Office until a parent has been contacted and comes to the school to retrieve the device. Second offenses will result in the device being kept for 30 days</w:t>
      </w:r>
      <w:r w:rsidR="00147D4D">
        <w:rPr>
          <w:rFonts w:asciiTheme="majorHAnsi" w:hAnsiTheme="majorHAnsi" w:cstheme="majorHAnsi"/>
          <w:sz w:val="24"/>
          <w:szCs w:val="24"/>
        </w:rPr>
        <w:t>,</w:t>
      </w:r>
      <w:r w:rsidRPr="00E01829">
        <w:rPr>
          <w:rFonts w:asciiTheme="majorHAnsi" w:hAnsiTheme="majorHAnsi" w:cstheme="majorHAnsi"/>
          <w:sz w:val="24"/>
          <w:szCs w:val="24"/>
        </w:rPr>
        <w:t xml:space="preserve"> or as stated in the new RCBOE policy/code of conduct. Upon the third offense, additional disciplinary consequences will apply</w:t>
      </w:r>
      <w:r w:rsidR="00147D4D">
        <w:rPr>
          <w:rFonts w:asciiTheme="majorHAnsi" w:hAnsiTheme="majorHAnsi" w:cstheme="majorHAnsi"/>
          <w:sz w:val="24"/>
          <w:szCs w:val="24"/>
        </w:rPr>
        <w:t>,</w:t>
      </w:r>
      <w:r w:rsidRPr="00E01829">
        <w:rPr>
          <w:rFonts w:asciiTheme="majorHAnsi" w:hAnsiTheme="majorHAnsi" w:cstheme="majorHAnsi"/>
          <w:sz w:val="24"/>
          <w:szCs w:val="24"/>
        </w:rPr>
        <w:t xml:space="preserve"> and the device will be kept for the remainder of the semester or school year (or as stated in the new policy/Code of Conduct).  </w:t>
      </w:r>
      <w:r w:rsidRPr="00E01829">
        <w:rPr>
          <w:rFonts w:asciiTheme="majorHAnsi" w:hAnsiTheme="majorHAnsi" w:cstheme="majorHAnsi"/>
          <w:b/>
          <w:sz w:val="24"/>
          <w:szCs w:val="24"/>
        </w:rPr>
        <w:t>Parents</w:t>
      </w:r>
      <w:r w:rsidR="00147D4D">
        <w:rPr>
          <w:rFonts w:asciiTheme="majorHAnsi" w:hAnsiTheme="majorHAnsi" w:cstheme="majorHAnsi"/>
          <w:b/>
          <w:sz w:val="24"/>
          <w:szCs w:val="24"/>
        </w:rPr>
        <w:t>,</w:t>
      </w:r>
      <w:r w:rsidRPr="00E01829">
        <w:rPr>
          <w:rFonts w:asciiTheme="majorHAnsi" w:hAnsiTheme="majorHAnsi" w:cstheme="majorHAnsi"/>
          <w:b/>
          <w:sz w:val="24"/>
          <w:szCs w:val="24"/>
        </w:rPr>
        <w:t xml:space="preserve"> please be assured that all teachers have access to a class phone, an emergency badge to alert administration and the authorities in the event of emergencies. Each grade level has access to a radio, each teacher’s lounge has a phone, and there are several phones in the front office.</w:t>
      </w:r>
      <w:r w:rsidRPr="00E01829">
        <w:rPr>
          <w:rFonts w:asciiTheme="majorHAnsi" w:hAnsiTheme="majorHAnsi" w:cstheme="majorHAnsi"/>
          <w:sz w:val="24"/>
          <w:szCs w:val="24"/>
        </w:rPr>
        <w:t xml:space="preserve"> Please refer to the </w:t>
      </w:r>
      <w:r w:rsidRPr="00E01829">
        <w:rPr>
          <w:rFonts w:asciiTheme="majorHAnsi" w:hAnsiTheme="majorHAnsi" w:cstheme="majorHAnsi"/>
          <w:b/>
          <w:i/>
          <w:sz w:val="24"/>
          <w:szCs w:val="24"/>
        </w:rPr>
        <w:t>RCSS</w:t>
      </w:r>
      <w:r w:rsidRPr="00E01829">
        <w:rPr>
          <w:rFonts w:asciiTheme="majorHAnsi" w:hAnsiTheme="majorHAnsi" w:cstheme="majorHAnsi"/>
          <w:sz w:val="24"/>
          <w:szCs w:val="24"/>
        </w:rPr>
        <w:t xml:space="preserve"> </w:t>
      </w:r>
      <w:r w:rsidRPr="00E01829">
        <w:rPr>
          <w:rFonts w:asciiTheme="majorHAnsi" w:hAnsiTheme="majorHAnsi" w:cstheme="majorHAnsi"/>
          <w:b/>
          <w:i/>
          <w:sz w:val="24"/>
          <w:szCs w:val="24"/>
        </w:rPr>
        <w:t>BYOT Policy/Cell Phone Policy/Code of Conduct</w:t>
      </w:r>
      <w:r w:rsidRPr="00E01829">
        <w:rPr>
          <w:rFonts w:asciiTheme="majorHAnsi" w:hAnsiTheme="majorHAnsi" w:cstheme="majorHAnsi"/>
          <w:sz w:val="24"/>
          <w:szCs w:val="24"/>
        </w:rPr>
        <w:t xml:space="preserve"> for more information on technology use on RCSS school property.</w:t>
      </w:r>
    </w:p>
    <w:p w:rsidR="00147D4D" w:rsidP="00E112B2" w:rsidRDefault="00147D4D" w14:paraId="6C31D41A" w14:textId="77777777">
      <w:pPr>
        <w:spacing w:after="0"/>
        <w:jc w:val="center"/>
        <w:rPr>
          <w:rFonts w:asciiTheme="majorHAnsi" w:hAnsiTheme="majorHAnsi" w:cstheme="majorHAnsi"/>
          <w:b/>
          <w:sz w:val="24"/>
          <w:szCs w:val="24"/>
          <w:u w:val="single"/>
        </w:rPr>
      </w:pPr>
    </w:p>
    <w:p w:rsidR="00147D4D" w:rsidP="00E112B2" w:rsidRDefault="00147D4D" w14:paraId="56050F70" w14:textId="77777777">
      <w:pPr>
        <w:spacing w:after="0"/>
        <w:jc w:val="center"/>
        <w:rPr>
          <w:rFonts w:asciiTheme="majorHAnsi" w:hAnsiTheme="majorHAnsi" w:cstheme="majorHAnsi"/>
          <w:b/>
          <w:sz w:val="24"/>
          <w:szCs w:val="24"/>
          <w:u w:val="single"/>
        </w:rPr>
      </w:pPr>
    </w:p>
    <w:p w:rsidR="00147D4D" w:rsidP="00E112B2" w:rsidRDefault="00147D4D" w14:paraId="52054D53" w14:textId="77777777">
      <w:pPr>
        <w:spacing w:after="0"/>
        <w:jc w:val="center"/>
        <w:rPr>
          <w:rFonts w:asciiTheme="majorHAnsi" w:hAnsiTheme="majorHAnsi" w:cstheme="majorHAnsi"/>
          <w:b/>
          <w:sz w:val="24"/>
          <w:szCs w:val="24"/>
          <w:u w:val="single"/>
        </w:rPr>
      </w:pPr>
    </w:p>
    <w:p w:rsidR="00147D4D" w:rsidP="00E112B2" w:rsidRDefault="00147D4D" w14:paraId="7B0F0FD8" w14:textId="77777777">
      <w:pPr>
        <w:spacing w:after="0"/>
        <w:jc w:val="center"/>
        <w:rPr>
          <w:rFonts w:asciiTheme="majorHAnsi" w:hAnsiTheme="majorHAnsi" w:cstheme="majorHAnsi"/>
          <w:b/>
          <w:sz w:val="24"/>
          <w:szCs w:val="24"/>
          <w:u w:val="single"/>
        </w:rPr>
      </w:pPr>
    </w:p>
    <w:p w:rsidRPr="00E112B2" w:rsidR="005F0231" w:rsidP="00E112B2" w:rsidRDefault="005F0231" w14:paraId="2C43E1AC" w14:textId="30745C8B">
      <w:pPr>
        <w:spacing w:after="0"/>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lastRenderedPageBreak/>
        <w:t>GRADING POLICY</w:t>
      </w:r>
    </w:p>
    <w:p w:rsidRPr="00E01829" w:rsidR="005F0231" w:rsidP="005F0231" w:rsidRDefault="005F0231" w14:paraId="43354B44" w14:textId="5EE3DBA3">
      <w:pPr>
        <w:ind w:left="-5" w:right="229"/>
        <w:rPr>
          <w:rFonts w:asciiTheme="majorHAnsi" w:hAnsiTheme="majorHAnsi" w:cstheme="majorHAnsi"/>
          <w:sz w:val="24"/>
          <w:szCs w:val="24"/>
        </w:rPr>
      </w:pPr>
      <w:r w:rsidRPr="00E01829">
        <w:rPr>
          <w:rFonts w:asciiTheme="majorHAnsi" w:hAnsiTheme="majorHAnsi" w:cstheme="majorHAnsi"/>
          <w:sz w:val="24"/>
          <w:szCs w:val="24"/>
        </w:rPr>
        <w:t>Students in Grades K-5 are required to perform academically as well as on grade level in all content area classes. Effective July 1, 2022, the new IHA-R Grading Policy will be in effect. There will be 2 grading periods annually, grading period 1- first semester</w:t>
      </w:r>
      <w:r w:rsidR="00147D4D">
        <w:rPr>
          <w:rFonts w:asciiTheme="majorHAnsi" w:hAnsiTheme="majorHAnsi" w:cstheme="majorHAnsi"/>
          <w:sz w:val="24"/>
          <w:szCs w:val="24"/>
        </w:rPr>
        <w:t>,</w:t>
      </w:r>
      <w:r w:rsidRPr="00E01829">
        <w:rPr>
          <w:rFonts w:asciiTheme="majorHAnsi" w:hAnsiTheme="majorHAnsi" w:cstheme="majorHAnsi"/>
          <w:sz w:val="24"/>
          <w:szCs w:val="24"/>
        </w:rPr>
        <w:t xml:space="preserve"> and grading period 2- second semester. Students will receive two progress reports and 1 report card during each semester of school</w:t>
      </w:r>
      <w:r w:rsidR="00147D4D">
        <w:rPr>
          <w:rFonts w:asciiTheme="majorHAnsi" w:hAnsiTheme="majorHAnsi" w:cstheme="majorHAnsi"/>
          <w:sz w:val="24"/>
          <w:szCs w:val="24"/>
        </w:rPr>
        <w:t>,</w:t>
      </w:r>
      <w:r w:rsidRPr="00E01829">
        <w:rPr>
          <w:rFonts w:asciiTheme="majorHAnsi" w:hAnsiTheme="majorHAnsi" w:cstheme="majorHAnsi"/>
          <w:sz w:val="24"/>
          <w:szCs w:val="24"/>
        </w:rPr>
        <w:t xml:space="preserve"> for a total of 4 progress reports and 2 report cards annually.  Please be sure to </w:t>
      </w:r>
      <w:r w:rsidR="00147D4D">
        <w:rPr>
          <w:rFonts w:asciiTheme="majorHAnsi" w:hAnsiTheme="majorHAnsi" w:cstheme="majorHAnsi"/>
          <w:sz w:val="24"/>
          <w:szCs w:val="24"/>
        </w:rPr>
        <w:t>set up</w:t>
      </w:r>
      <w:r w:rsidRPr="00E01829">
        <w:rPr>
          <w:rFonts w:asciiTheme="majorHAnsi" w:hAnsiTheme="majorHAnsi" w:cstheme="majorHAnsi"/>
          <w:sz w:val="24"/>
          <w:szCs w:val="24"/>
        </w:rPr>
        <w:t xml:space="preserve"> your parent portal account before or during Registration/Open House and monitor grades regularly. </w:t>
      </w:r>
    </w:p>
    <w:p w:rsidRPr="00E01829" w:rsidR="005F0231" w:rsidP="005F0231" w:rsidRDefault="005F0231" w14:paraId="6E9549FD" w14:textId="77777777">
      <w:pPr>
        <w:spacing w:after="4"/>
        <w:rPr>
          <w:rFonts w:asciiTheme="majorHAnsi" w:hAnsiTheme="majorHAnsi" w:cstheme="majorHAnsi"/>
          <w:sz w:val="24"/>
          <w:szCs w:val="24"/>
        </w:rPr>
      </w:pPr>
      <w:r w:rsidRPr="00E01829">
        <w:rPr>
          <w:rFonts w:asciiTheme="majorHAnsi" w:hAnsiTheme="majorHAnsi" w:cstheme="majorHAnsi"/>
          <w:sz w:val="24"/>
          <w:szCs w:val="24"/>
        </w:rPr>
        <w:t xml:space="preserve"> </w:t>
      </w:r>
    </w:p>
    <w:p w:rsidRPr="00E01829" w:rsidR="005F0231" w:rsidP="00147D4D" w:rsidRDefault="00147D4D" w14:paraId="70446A64" w14:textId="2B419FB2">
      <w:pPr>
        <w:pStyle w:val="Heading3"/>
        <w:ind w:left="-5"/>
        <w:rPr>
          <w:rFonts w:asciiTheme="majorHAnsi" w:hAnsiTheme="majorHAnsi" w:cstheme="majorHAnsi"/>
          <w:szCs w:val="24"/>
        </w:rPr>
      </w:pPr>
      <w:r>
        <w:rPr>
          <w:rFonts w:asciiTheme="majorHAnsi" w:hAnsiTheme="majorHAnsi" w:cstheme="majorHAnsi"/>
          <w:szCs w:val="24"/>
        </w:rPr>
        <w:t>Standards-Based</w:t>
      </w:r>
      <w:r w:rsidRPr="00E01829" w:rsidR="005F0231">
        <w:rPr>
          <w:rFonts w:asciiTheme="majorHAnsi" w:hAnsiTheme="majorHAnsi" w:cstheme="majorHAnsi"/>
          <w:szCs w:val="24"/>
        </w:rPr>
        <w:t xml:space="preserve"> Report Card for Grades K-3</w:t>
      </w:r>
    </w:p>
    <w:p w:rsidRPr="00E01829" w:rsidR="005F0231" w:rsidP="005F0231" w:rsidRDefault="005F0231" w14:paraId="0BB2655C" w14:textId="0C83A128">
      <w:pPr>
        <w:ind w:left="-5" w:right="229"/>
        <w:rPr>
          <w:rFonts w:asciiTheme="majorHAnsi" w:hAnsiTheme="majorHAnsi" w:cstheme="majorHAnsi"/>
          <w:sz w:val="24"/>
          <w:szCs w:val="24"/>
        </w:rPr>
      </w:pPr>
      <w:r w:rsidRPr="00E01829">
        <w:rPr>
          <w:rFonts w:asciiTheme="majorHAnsi" w:hAnsiTheme="majorHAnsi" w:cstheme="majorHAnsi"/>
          <w:sz w:val="24"/>
          <w:szCs w:val="24"/>
        </w:rPr>
        <w:t>The purpose of the new reporting system is to provide parents, teachers</w:t>
      </w:r>
      <w:r w:rsidR="00147D4D">
        <w:rPr>
          <w:rFonts w:asciiTheme="majorHAnsi" w:hAnsiTheme="majorHAnsi" w:cstheme="majorHAnsi"/>
          <w:sz w:val="24"/>
          <w:szCs w:val="24"/>
        </w:rPr>
        <w:t>,</w:t>
      </w:r>
      <w:r w:rsidRPr="00E01829">
        <w:rPr>
          <w:rFonts w:asciiTheme="majorHAnsi" w:hAnsiTheme="majorHAnsi" w:cstheme="majorHAnsi"/>
          <w:sz w:val="24"/>
          <w:szCs w:val="24"/>
        </w:rPr>
        <w:t xml:space="preserve"> and students with more accurate information about students' progress toward mastering standards. On a standards-based report card, each of the subject areas is divided into a list of standards/learning targets/skills and knowledge indicators that students are learning. This provides </w:t>
      </w:r>
      <w:r w:rsidR="00147D4D">
        <w:rPr>
          <w:rFonts w:asciiTheme="majorHAnsi" w:hAnsiTheme="majorHAnsi" w:cstheme="majorHAnsi"/>
          <w:sz w:val="24"/>
          <w:szCs w:val="24"/>
        </w:rPr>
        <w:t xml:space="preserve">a </w:t>
      </w:r>
      <w:r w:rsidRPr="00E01829">
        <w:rPr>
          <w:rFonts w:asciiTheme="majorHAnsi" w:hAnsiTheme="majorHAnsi" w:cstheme="majorHAnsi"/>
          <w:sz w:val="24"/>
          <w:szCs w:val="24"/>
        </w:rPr>
        <w:t xml:space="preserve">concrete understanding of exactly what students know.  Progress is measured as follows: </w:t>
      </w:r>
    </w:p>
    <w:p w:rsidRPr="00E01829" w:rsidR="005F0231" w:rsidP="005F0231" w:rsidRDefault="005F0231" w14:paraId="55E7249B" w14:textId="77777777">
      <w:pPr>
        <w:spacing w:after="10" w:line="249" w:lineRule="auto"/>
        <w:ind w:left="-5" w:right="264"/>
        <w:rPr>
          <w:rFonts w:asciiTheme="majorHAnsi" w:hAnsiTheme="majorHAnsi" w:cstheme="majorHAnsi"/>
          <w:b/>
          <w:sz w:val="24"/>
          <w:szCs w:val="24"/>
        </w:rPr>
      </w:pPr>
    </w:p>
    <w:p w:rsidRPr="00E01829" w:rsidR="005F0231" w:rsidP="005F0231" w:rsidRDefault="005F0231" w14:paraId="1F743244" w14:textId="77777777">
      <w:pPr>
        <w:spacing w:after="10" w:line="249" w:lineRule="auto"/>
        <w:ind w:left="-5" w:right="264"/>
        <w:rPr>
          <w:rFonts w:asciiTheme="majorHAnsi" w:hAnsiTheme="majorHAnsi" w:cstheme="majorHAnsi"/>
          <w:sz w:val="24"/>
          <w:szCs w:val="24"/>
        </w:rPr>
      </w:pPr>
      <w:r w:rsidRPr="00E01829">
        <w:rPr>
          <w:rFonts w:asciiTheme="majorHAnsi" w:hAnsiTheme="majorHAnsi" w:cstheme="majorHAnsi"/>
          <w:b/>
          <w:sz w:val="24"/>
          <w:szCs w:val="24"/>
        </w:rPr>
        <w:t>Report cards for grades K-3 will include an academic performance level of 1-4 or P.</w:t>
      </w:r>
      <w:r w:rsidRPr="00E01829">
        <w:rPr>
          <w:rFonts w:asciiTheme="majorHAnsi" w:hAnsiTheme="majorHAnsi" w:cstheme="majorHAnsi"/>
          <w:sz w:val="24"/>
          <w:szCs w:val="24"/>
        </w:rPr>
        <w:t xml:space="preserve"> </w:t>
      </w:r>
    </w:p>
    <w:p w:rsidRPr="00E01829" w:rsidR="005F0231" w:rsidP="005F0231" w:rsidRDefault="005F0231" w14:paraId="47B91A04" w14:textId="44CEB7CE">
      <w:pPr>
        <w:numPr>
          <w:ilvl w:val="0"/>
          <w:numId w:val="15"/>
        </w:numPr>
        <w:spacing w:after="7" w:line="248" w:lineRule="auto"/>
        <w:ind w:right="229" w:hanging="180"/>
        <w:rPr>
          <w:rFonts w:asciiTheme="majorHAnsi" w:hAnsiTheme="majorHAnsi" w:cstheme="majorHAnsi"/>
          <w:sz w:val="24"/>
          <w:szCs w:val="24"/>
        </w:rPr>
      </w:pPr>
      <w:r w:rsidRPr="00E01829">
        <w:rPr>
          <w:rFonts w:asciiTheme="majorHAnsi" w:hAnsiTheme="majorHAnsi" w:cstheme="majorHAnsi"/>
          <w:b/>
          <w:sz w:val="24"/>
          <w:szCs w:val="24"/>
        </w:rPr>
        <w:t>– Beginning Learner/Not Met:</w:t>
      </w:r>
      <w:r w:rsidRPr="00E01829">
        <w:rPr>
          <w:rFonts w:asciiTheme="majorHAnsi" w:hAnsiTheme="majorHAnsi" w:cstheme="majorHAnsi"/>
          <w:sz w:val="24"/>
          <w:szCs w:val="24"/>
        </w:rPr>
        <w:t xml:space="preserve"> </w:t>
      </w:r>
      <w:r w:rsidR="00147D4D">
        <w:rPr>
          <w:rFonts w:asciiTheme="majorHAnsi" w:hAnsiTheme="majorHAnsi" w:cstheme="majorHAnsi"/>
          <w:sz w:val="24"/>
          <w:szCs w:val="24"/>
        </w:rPr>
        <w:t>Knowledge</w:t>
      </w:r>
      <w:r w:rsidRPr="00E01829">
        <w:rPr>
          <w:rFonts w:asciiTheme="majorHAnsi" w:hAnsiTheme="majorHAnsi" w:cstheme="majorHAnsi"/>
          <w:sz w:val="24"/>
          <w:szCs w:val="24"/>
        </w:rPr>
        <w:t xml:space="preserve"> of the standard has not been demonstrated. </w:t>
      </w:r>
    </w:p>
    <w:p w:rsidRPr="00E01829" w:rsidR="005F0231" w:rsidP="005F0231" w:rsidRDefault="005F0231" w14:paraId="2327F7F4" w14:textId="03D552CA">
      <w:pPr>
        <w:numPr>
          <w:ilvl w:val="0"/>
          <w:numId w:val="15"/>
        </w:numPr>
        <w:spacing w:after="7" w:line="248" w:lineRule="auto"/>
        <w:ind w:right="229" w:hanging="180"/>
        <w:rPr>
          <w:rFonts w:asciiTheme="majorHAnsi" w:hAnsiTheme="majorHAnsi" w:cstheme="majorHAnsi"/>
          <w:sz w:val="24"/>
          <w:szCs w:val="24"/>
        </w:rPr>
      </w:pPr>
      <w:r w:rsidRPr="00E01829">
        <w:rPr>
          <w:rFonts w:asciiTheme="majorHAnsi" w:hAnsiTheme="majorHAnsi" w:cstheme="majorHAnsi"/>
          <w:b/>
          <w:sz w:val="24"/>
          <w:szCs w:val="24"/>
        </w:rPr>
        <w:t xml:space="preserve">– Developing Learner/Meets: </w:t>
      </w:r>
      <w:r w:rsidR="00147D4D">
        <w:rPr>
          <w:rFonts w:asciiTheme="majorHAnsi" w:hAnsiTheme="majorHAnsi" w:cstheme="majorHAnsi"/>
          <w:sz w:val="24"/>
          <w:szCs w:val="24"/>
        </w:rPr>
        <w:t>Some</w:t>
      </w:r>
      <w:r w:rsidRPr="00E01829">
        <w:rPr>
          <w:rFonts w:asciiTheme="majorHAnsi" w:hAnsiTheme="majorHAnsi" w:cstheme="majorHAnsi"/>
          <w:sz w:val="24"/>
          <w:szCs w:val="24"/>
        </w:rPr>
        <w:t xml:space="preserve"> knowledge of the standard has been demonstrated.</w:t>
      </w:r>
      <w:r w:rsidRPr="00E01829">
        <w:rPr>
          <w:rFonts w:asciiTheme="majorHAnsi" w:hAnsiTheme="majorHAnsi" w:cstheme="majorHAnsi"/>
          <w:b/>
          <w:sz w:val="24"/>
          <w:szCs w:val="24"/>
        </w:rPr>
        <w:t xml:space="preserve"> </w:t>
      </w:r>
    </w:p>
    <w:p w:rsidRPr="00E01829" w:rsidR="005F0231" w:rsidP="005F0231" w:rsidRDefault="005F0231" w14:paraId="4F5FFFB7" w14:textId="6C5C34E7">
      <w:pPr>
        <w:numPr>
          <w:ilvl w:val="0"/>
          <w:numId w:val="15"/>
        </w:numPr>
        <w:spacing w:after="7" w:line="248" w:lineRule="auto"/>
        <w:ind w:right="229" w:hanging="180"/>
        <w:rPr>
          <w:rFonts w:asciiTheme="majorHAnsi" w:hAnsiTheme="majorHAnsi" w:cstheme="majorHAnsi"/>
          <w:sz w:val="24"/>
          <w:szCs w:val="24"/>
        </w:rPr>
      </w:pPr>
      <w:r w:rsidRPr="00E01829">
        <w:rPr>
          <w:rFonts w:asciiTheme="majorHAnsi" w:hAnsiTheme="majorHAnsi" w:cstheme="majorHAnsi"/>
          <w:b/>
          <w:sz w:val="24"/>
          <w:szCs w:val="24"/>
        </w:rPr>
        <w:t xml:space="preserve">– Proficient Learner/Meets: </w:t>
      </w:r>
      <w:r w:rsidR="00147D4D">
        <w:rPr>
          <w:rFonts w:asciiTheme="majorHAnsi" w:hAnsiTheme="majorHAnsi" w:cstheme="majorHAnsi"/>
          <w:sz w:val="24"/>
          <w:szCs w:val="24"/>
        </w:rPr>
        <w:t>Adequate</w:t>
      </w:r>
      <w:r w:rsidRPr="00E01829">
        <w:rPr>
          <w:rFonts w:asciiTheme="majorHAnsi" w:hAnsiTheme="majorHAnsi" w:cstheme="majorHAnsi"/>
          <w:b/>
          <w:sz w:val="24"/>
          <w:szCs w:val="24"/>
        </w:rPr>
        <w:t xml:space="preserve"> </w:t>
      </w:r>
      <w:r w:rsidRPr="00E01829">
        <w:rPr>
          <w:rFonts w:asciiTheme="majorHAnsi" w:hAnsiTheme="majorHAnsi" w:cstheme="majorHAnsi"/>
          <w:sz w:val="24"/>
          <w:szCs w:val="24"/>
        </w:rPr>
        <w:t xml:space="preserve">knowledge of the standard has been demonstrated. </w:t>
      </w:r>
    </w:p>
    <w:p w:rsidRPr="00E01829" w:rsidR="005F0231" w:rsidP="005F0231" w:rsidRDefault="005F0231" w14:paraId="30E1F289" w14:textId="77777777">
      <w:pPr>
        <w:numPr>
          <w:ilvl w:val="0"/>
          <w:numId w:val="15"/>
        </w:numPr>
        <w:spacing w:after="7" w:line="248" w:lineRule="auto"/>
        <w:ind w:right="229" w:hanging="180"/>
        <w:rPr>
          <w:rFonts w:asciiTheme="majorHAnsi" w:hAnsiTheme="majorHAnsi" w:cstheme="majorHAnsi"/>
          <w:sz w:val="24"/>
          <w:szCs w:val="24"/>
        </w:rPr>
      </w:pPr>
      <w:r w:rsidRPr="00E01829">
        <w:rPr>
          <w:rFonts w:asciiTheme="majorHAnsi" w:hAnsiTheme="majorHAnsi" w:cstheme="majorHAnsi"/>
          <w:b/>
          <w:sz w:val="24"/>
          <w:szCs w:val="24"/>
        </w:rPr>
        <w:t xml:space="preserve">– Distinguished Learner/Exceed: </w:t>
      </w:r>
      <w:r w:rsidRPr="00E01829">
        <w:rPr>
          <w:rFonts w:asciiTheme="majorHAnsi" w:hAnsiTheme="majorHAnsi" w:cstheme="majorHAnsi"/>
          <w:sz w:val="24"/>
          <w:szCs w:val="24"/>
        </w:rPr>
        <w:t xml:space="preserve">knowledge beyond the standard has been demonstrated. </w:t>
      </w:r>
    </w:p>
    <w:p w:rsidRPr="00E01829" w:rsidR="005F0231" w:rsidP="005F0231" w:rsidRDefault="005F0231" w14:paraId="6722508D" w14:textId="77777777">
      <w:pPr>
        <w:ind w:left="730" w:right="229"/>
        <w:rPr>
          <w:rFonts w:asciiTheme="majorHAnsi" w:hAnsiTheme="majorHAnsi" w:cstheme="majorHAnsi"/>
          <w:sz w:val="24"/>
          <w:szCs w:val="24"/>
        </w:rPr>
      </w:pPr>
      <w:r w:rsidRPr="00E01829">
        <w:rPr>
          <w:rFonts w:asciiTheme="majorHAnsi" w:hAnsiTheme="majorHAnsi" w:cstheme="majorHAnsi"/>
          <w:b/>
          <w:sz w:val="24"/>
          <w:szCs w:val="24"/>
        </w:rPr>
        <w:t>P- Pass</w:t>
      </w:r>
      <w:r w:rsidRPr="00E01829">
        <w:rPr>
          <w:rFonts w:asciiTheme="majorHAnsi" w:hAnsiTheme="majorHAnsi" w:cstheme="majorHAnsi"/>
          <w:sz w:val="24"/>
          <w:szCs w:val="24"/>
        </w:rPr>
        <w:t xml:space="preserve">: The student has passed this class. (example: Art, Music, etc). </w:t>
      </w:r>
    </w:p>
    <w:p w:rsidRPr="00E01829" w:rsidR="005F0231" w:rsidP="00B27E5D" w:rsidRDefault="005F0231" w14:paraId="051F6325" w14:textId="73A300B7">
      <w:pPr>
        <w:ind w:left="-5" w:right="229"/>
        <w:rPr>
          <w:rFonts w:asciiTheme="majorHAnsi" w:hAnsiTheme="majorHAnsi" w:cstheme="majorHAnsi"/>
          <w:sz w:val="24"/>
          <w:szCs w:val="24"/>
        </w:rPr>
      </w:pPr>
      <w:r w:rsidRPr="00E01829">
        <w:rPr>
          <w:rFonts w:asciiTheme="majorHAnsi" w:hAnsiTheme="majorHAnsi" w:cstheme="majorHAnsi"/>
          <w:sz w:val="24"/>
          <w:szCs w:val="24"/>
        </w:rPr>
        <w:t xml:space="preserve">If an indicator is not measured during the grading period, the student will NOT receive a mark on the report card.  </w:t>
      </w:r>
    </w:p>
    <w:p w:rsidRPr="00E01829" w:rsidR="005F0231" w:rsidP="00147D4D" w:rsidRDefault="005F0231" w14:paraId="36B75369" w14:textId="5754CA57">
      <w:pPr>
        <w:spacing w:after="0"/>
        <w:ind w:left="-5"/>
        <w:rPr>
          <w:rFonts w:asciiTheme="majorHAnsi" w:hAnsiTheme="majorHAnsi" w:cstheme="majorHAnsi"/>
          <w:sz w:val="24"/>
          <w:szCs w:val="24"/>
        </w:rPr>
      </w:pPr>
      <w:r w:rsidRPr="00E01829">
        <w:rPr>
          <w:rFonts w:asciiTheme="majorHAnsi" w:hAnsiTheme="majorHAnsi" w:cstheme="majorHAnsi"/>
          <w:b/>
          <w:sz w:val="24"/>
          <w:szCs w:val="24"/>
          <w:u w:val="single" w:color="000000"/>
        </w:rPr>
        <w:t>Traditional Report Cards &amp; Grading System for Grades 4 – 5</w:t>
      </w:r>
    </w:p>
    <w:p w:rsidRPr="00E01829" w:rsidR="005F0231" w:rsidP="005F0231" w:rsidRDefault="005F0231" w14:paraId="3207C441" w14:textId="77777777">
      <w:pPr>
        <w:ind w:left="-5" w:right="229"/>
        <w:jc w:val="center"/>
        <w:rPr>
          <w:rFonts w:asciiTheme="majorHAnsi" w:hAnsiTheme="majorHAnsi" w:cstheme="majorHAnsi"/>
          <w:sz w:val="24"/>
          <w:szCs w:val="24"/>
        </w:rPr>
      </w:pPr>
      <w:r w:rsidRPr="00E01829">
        <w:rPr>
          <w:rFonts w:asciiTheme="majorHAnsi" w:hAnsiTheme="majorHAnsi" w:cstheme="majorHAnsi"/>
          <w:sz w:val="24"/>
          <w:szCs w:val="24"/>
        </w:rPr>
        <w:t>A = 90-100                 B = 80-89                 C = 75-79                         D = 70-74                        F = Below 70</w:t>
      </w:r>
    </w:p>
    <w:p w:rsidRPr="00E01829" w:rsidR="005F0231" w:rsidP="005F0231" w:rsidRDefault="005F0231" w14:paraId="6F00B4AC" w14:textId="77777777">
      <w:pPr>
        <w:spacing w:after="4"/>
        <w:rPr>
          <w:rFonts w:asciiTheme="majorHAnsi" w:hAnsiTheme="majorHAnsi" w:cstheme="majorHAnsi"/>
          <w:sz w:val="24"/>
          <w:szCs w:val="24"/>
        </w:rPr>
      </w:pPr>
      <w:r w:rsidRPr="00E01829">
        <w:rPr>
          <w:rFonts w:asciiTheme="majorHAnsi" w:hAnsiTheme="majorHAnsi" w:cstheme="majorHAnsi"/>
          <w:sz w:val="24"/>
          <w:szCs w:val="24"/>
        </w:rPr>
        <w:t xml:space="preserve"> </w:t>
      </w:r>
    </w:p>
    <w:p w:rsidRPr="00E01829" w:rsidR="005F0231" w:rsidP="00147D4D" w:rsidRDefault="005F0231" w14:paraId="2F973057" w14:textId="02BA8913">
      <w:pPr>
        <w:pStyle w:val="Heading3"/>
        <w:ind w:left="0" w:firstLine="0"/>
        <w:rPr>
          <w:rFonts w:asciiTheme="majorHAnsi" w:hAnsiTheme="majorHAnsi" w:cstheme="majorHAnsi"/>
          <w:szCs w:val="24"/>
        </w:rPr>
      </w:pPr>
      <w:r w:rsidRPr="00E01829">
        <w:rPr>
          <w:rFonts w:asciiTheme="majorHAnsi" w:hAnsiTheme="majorHAnsi" w:cstheme="majorHAnsi"/>
          <w:szCs w:val="24"/>
        </w:rPr>
        <w:t>Progress Reports, Report Cards</w:t>
      </w:r>
      <w:r w:rsidR="00147D4D">
        <w:rPr>
          <w:rFonts w:asciiTheme="majorHAnsi" w:hAnsiTheme="majorHAnsi" w:cstheme="majorHAnsi"/>
          <w:szCs w:val="24"/>
        </w:rPr>
        <w:t>,</w:t>
      </w:r>
      <w:r w:rsidRPr="00E01829">
        <w:rPr>
          <w:rFonts w:asciiTheme="majorHAnsi" w:hAnsiTheme="majorHAnsi" w:cstheme="majorHAnsi"/>
          <w:szCs w:val="24"/>
        </w:rPr>
        <w:t xml:space="preserve"> and Grade Reports</w:t>
      </w:r>
    </w:p>
    <w:p w:rsidRPr="00E01829" w:rsidR="005F0231" w:rsidP="005F0231" w:rsidRDefault="005F0231" w14:paraId="562656F7" w14:textId="77777777">
      <w:pPr>
        <w:ind w:right="229"/>
        <w:rPr>
          <w:rFonts w:asciiTheme="majorHAnsi" w:hAnsiTheme="majorHAnsi" w:cstheme="majorHAnsi"/>
          <w:sz w:val="24"/>
          <w:szCs w:val="24"/>
        </w:rPr>
      </w:pPr>
      <w:r w:rsidRPr="00E01829">
        <w:rPr>
          <w:rFonts w:asciiTheme="majorHAnsi" w:hAnsiTheme="majorHAnsi" w:cstheme="majorHAnsi"/>
          <w:sz w:val="24"/>
          <w:szCs w:val="24"/>
        </w:rPr>
        <w:t xml:space="preserve">Progress reports and report cards will be issued throughout the school year. Refer to the </w:t>
      </w:r>
    </w:p>
    <w:p w:rsidRPr="00E01829" w:rsidR="005F0231" w:rsidP="00E112B2" w:rsidRDefault="005F0231" w14:paraId="0082AC3F" w14:textId="5CBE3075">
      <w:pPr>
        <w:ind w:left="-5" w:right="544"/>
        <w:rPr>
          <w:rFonts w:asciiTheme="majorHAnsi" w:hAnsiTheme="majorHAnsi" w:cstheme="majorHAnsi"/>
          <w:sz w:val="24"/>
          <w:szCs w:val="24"/>
        </w:rPr>
      </w:pPr>
      <w:r w:rsidRPr="00E01829">
        <w:rPr>
          <w:rFonts w:asciiTheme="majorHAnsi" w:hAnsiTheme="majorHAnsi" w:cstheme="majorHAnsi"/>
          <w:sz w:val="24"/>
          <w:szCs w:val="24"/>
        </w:rPr>
        <w:t xml:space="preserve">Academic calendar for release dates.  A parent/guardian’s signature is required before report </w:t>
      </w:r>
      <w:r w:rsidR="00147D4D">
        <w:rPr>
          <w:rFonts w:asciiTheme="majorHAnsi" w:hAnsiTheme="majorHAnsi" w:cstheme="majorHAnsi"/>
          <w:sz w:val="24"/>
          <w:szCs w:val="24"/>
        </w:rPr>
        <w:t>card</w:t>
      </w:r>
      <w:r w:rsidRPr="00E01829">
        <w:rPr>
          <w:rFonts w:asciiTheme="majorHAnsi" w:hAnsiTheme="majorHAnsi" w:cstheme="majorHAnsi"/>
          <w:sz w:val="24"/>
          <w:szCs w:val="24"/>
        </w:rPr>
        <w:t xml:space="preserve"> jackets are returned to the child’s homeroom teacher. </w:t>
      </w:r>
    </w:p>
    <w:p w:rsidRPr="00E01829" w:rsidR="005F0231" w:rsidP="005F0231" w:rsidRDefault="005F0231" w14:paraId="3016A65C" w14:textId="01DF84D5">
      <w:pPr>
        <w:ind w:left="-15" w:right="229"/>
        <w:rPr>
          <w:rFonts w:asciiTheme="majorHAnsi" w:hAnsiTheme="majorHAnsi" w:cstheme="majorHAnsi"/>
          <w:sz w:val="24"/>
          <w:szCs w:val="24"/>
        </w:rPr>
      </w:pPr>
      <w:r w:rsidRPr="00E01829">
        <w:rPr>
          <w:rFonts w:asciiTheme="majorHAnsi" w:hAnsiTheme="majorHAnsi" w:cstheme="majorHAnsi"/>
          <w:sz w:val="24"/>
          <w:szCs w:val="24"/>
        </w:rPr>
        <w:t>Graded assignments may be sent home weekly. Parents/guardians are asked to examine, sign</w:t>
      </w:r>
      <w:r w:rsidR="00147D4D">
        <w:rPr>
          <w:rFonts w:asciiTheme="majorHAnsi" w:hAnsiTheme="majorHAnsi" w:cstheme="majorHAnsi"/>
          <w:sz w:val="24"/>
          <w:szCs w:val="24"/>
        </w:rPr>
        <w:t>,</w:t>
      </w:r>
      <w:r w:rsidRPr="00E01829">
        <w:rPr>
          <w:rFonts w:asciiTheme="majorHAnsi" w:hAnsiTheme="majorHAnsi" w:cstheme="majorHAnsi"/>
          <w:sz w:val="24"/>
          <w:szCs w:val="24"/>
        </w:rPr>
        <w:t xml:space="preserve"> and return the papers to the child’s teacher(s) the following day. Parents should contact the child’s teacher or the School Office immediately if questions or concerns arise. </w:t>
      </w:r>
    </w:p>
    <w:p w:rsidRPr="00E01829" w:rsidR="005F0231" w:rsidP="005F0231" w:rsidRDefault="005F0231" w14:paraId="6FF8D71C" w14:textId="77777777">
      <w:pPr>
        <w:spacing w:after="0"/>
        <w:rPr>
          <w:rFonts w:asciiTheme="majorHAnsi" w:hAnsiTheme="majorHAnsi" w:cstheme="majorHAnsi"/>
          <w:b/>
          <w:sz w:val="24"/>
          <w:szCs w:val="24"/>
        </w:rPr>
      </w:pPr>
      <w:r w:rsidRPr="00E01829">
        <w:rPr>
          <w:rFonts w:asciiTheme="majorHAnsi" w:hAnsiTheme="majorHAnsi" w:cstheme="majorHAnsi"/>
          <w:b/>
          <w:sz w:val="24"/>
          <w:szCs w:val="24"/>
        </w:rPr>
        <w:t xml:space="preserve"> </w:t>
      </w:r>
    </w:p>
    <w:p w:rsidRPr="00E01829" w:rsidR="005F0231" w:rsidP="005F0231" w:rsidRDefault="005F0231" w14:paraId="386141A6" w14:textId="77777777">
      <w:pPr>
        <w:spacing w:after="0"/>
        <w:rPr>
          <w:rFonts w:asciiTheme="majorHAnsi" w:hAnsiTheme="majorHAnsi" w:cstheme="majorHAnsi"/>
          <w:b/>
          <w:sz w:val="24"/>
          <w:szCs w:val="24"/>
          <w:u w:val="single"/>
        </w:rPr>
      </w:pPr>
    </w:p>
    <w:p w:rsidR="00B60760" w:rsidP="00492B1E" w:rsidRDefault="00B60760" w14:paraId="4B7ECB54" w14:textId="77777777">
      <w:pPr>
        <w:spacing w:after="0"/>
        <w:jc w:val="center"/>
        <w:rPr>
          <w:rFonts w:asciiTheme="majorHAnsi" w:hAnsiTheme="majorHAnsi" w:cstheme="majorHAnsi"/>
          <w:b/>
          <w:sz w:val="24"/>
          <w:szCs w:val="24"/>
          <w:u w:val="single"/>
        </w:rPr>
      </w:pPr>
    </w:p>
    <w:p w:rsidR="00B60760" w:rsidP="00492B1E" w:rsidRDefault="00B60760" w14:paraId="10B52F9F" w14:textId="77777777">
      <w:pPr>
        <w:spacing w:after="0"/>
        <w:jc w:val="center"/>
        <w:rPr>
          <w:rFonts w:asciiTheme="majorHAnsi" w:hAnsiTheme="majorHAnsi" w:cstheme="majorHAnsi"/>
          <w:b/>
          <w:sz w:val="24"/>
          <w:szCs w:val="24"/>
          <w:u w:val="single"/>
        </w:rPr>
      </w:pPr>
    </w:p>
    <w:p w:rsidR="00B60760" w:rsidP="00492B1E" w:rsidRDefault="00B60760" w14:paraId="59762402" w14:textId="77777777">
      <w:pPr>
        <w:spacing w:after="0"/>
        <w:jc w:val="center"/>
        <w:rPr>
          <w:rFonts w:asciiTheme="majorHAnsi" w:hAnsiTheme="majorHAnsi" w:cstheme="majorHAnsi"/>
          <w:b/>
          <w:sz w:val="24"/>
          <w:szCs w:val="24"/>
          <w:u w:val="single"/>
        </w:rPr>
      </w:pPr>
    </w:p>
    <w:p w:rsidR="00B60760" w:rsidP="00492B1E" w:rsidRDefault="00B60760" w14:paraId="3639AEF5" w14:textId="77777777">
      <w:pPr>
        <w:spacing w:after="0"/>
        <w:jc w:val="center"/>
        <w:rPr>
          <w:rFonts w:asciiTheme="majorHAnsi" w:hAnsiTheme="majorHAnsi" w:cstheme="majorHAnsi"/>
          <w:b/>
          <w:sz w:val="24"/>
          <w:szCs w:val="24"/>
          <w:u w:val="single"/>
        </w:rPr>
      </w:pPr>
    </w:p>
    <w:p w:rsidRPr="00E01829" w:rsidR="005F0231" w:rsidP="00147D4D" w:rsidRDefault="00147D4D" w14:paraId="062051E7" w14:textId="033112AE">
      <w:pPr>
        <w:spacing w:after="0"/>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lastRenderedPageBreak/>
        <w:t>HOMEWORK</w:t>
      </w:r>
    </w:p>
    <w:p w:rsidRPr="00E01829" w:rsidR="005F0231" w:rsidP="00E112B2" w:rsidRDefault="005F0231" w14:paraId="1BE95595" w14:textId="247A8CDF">
      <w:pPr>
        <w:ind w:left="-15" w:right="229"/>
        <w:rPr>
          <w:rFonts w:asciiTheme="majorHAnsi" w:hAnsiTheme="majorHAnsi" w:cstheme="majorHAnsi"/>
          <w:sz w:val="24"/>
          <w:szCs w:val="24"/>
        </w:rPr>
      </w:pPr>
      <w:r w:rsidRPr="00E01829">
        <w:rPr>
          <w:rFonts w:asciiTheme="majorHAnsi" w:hAnsiTheme="majorHAnsi" w:cstheme="majorHAnsi"/>
          <w:sz w:val="24"/>
          <w:szCs w:val="24"/>
        </w:rPr>
        <w:t xml:space="preserve">Teachers may assign homework daily. In the event your child doesn’t have homework, he/she should read at least 30 minutes, practice sight and/or vocabulary words, strengthen basic math fluency (addition, subtraction, and multiplication facts), and/or review material from the day’s lessons. </w:t>
      </w:r>
    </w:p>
    <w:p w:rsidRPr="00E01829" w:rsidR="005F0231" w:rsidP="005F0231" w:rsidRDefault="005F0231" w14:paraId="6184E921" w14:textId="19414D93">
      <w:pPr>
        <w:ind w:left="-15" w:right="229"/>
        <w:rPr>
          <w:rFonts w:asciiTheme="majorHAnsi" w:hAnsiTheme="majorHAnsi" w:cstheme="majorHAnsi"/>
          <w:sz w:val="24"/>
          <w:szCs w:val="24"/>
        </w:rPr>
      </w:pPr>
      <w:r w:rsidRPr="00E01829">
        <w:rPr>
          <w:rFonts w:asciiTheme="majorHAnsi" w:hAnsiTheme="majorHAnsi" w:cstheme="majorHAnsi"/>
          <w:sz w:val="24"/>
          <w:szCs w:val="24"/>
        </w:rPr>
        <w:t xml:space="preserve">The purpose of homework is to provide an opportunity for students </w:t>
      </w:r>
      <w:r w:rsidR="005974EB">
        <w:rPr>
          <w:rFonts w:asciiTheme="majorHAnsi" w:hAnsiTheme="majorHAnsi" w:cstheme="majorHAnsi"/>
          <w:sz w:val="24"/>
          <w:szCs w:val="24"/>
        </w:rPr>
        <w:t xml:space="preserve">to </w:t>
      </w:r>
      <w:r w:rsidRPr="00E01829">
        <w:rPr>
          <w:rFonts w:asciiTheme="majorHAnsi" w:hAnsiTheme="majorHAnsi" w:cstheme="majorHAnsi"/>
          <w:sz w:val="24"/>
          <w:szCs w:val="24"/>
        </w:rPr>
        <w:t>practice what has been taught, reinforce learning, instill a sense of responsibility, involve parents in the learning process</w:t>
      </w:r>
      <w:r w:rsidR="005974EB">
        <w:rPr>
          <w:rFonts w:asciiTheme="majorHAnsi" w:hAnsiTheme="majorHAnsi" w:cstheme="majorHAnsi"/>
          <w:sz w:val="24"/>
          <w:szCs w:val="24"/>
        </w:rPr>
        <w:t>,</w:t>
      </w:r>
      <w:r w:rsidRPr="00E01829">
        <w:rPr>
          <w:rFonts w:asciiTheme="majorHAnsi" w:hAnsiTheme="majorHAnsi" w:cstheme="majorHAnsi"/>
          <w:sz w:val="24"/>
          <w:szCs w:val="24"/>
        </w:rPr>
        <w:t xml:space="preserve"> which also helps parents see where their child’s level of understanding is</w:t>
      </w:r>
      <w:r w:rsidR="005974EB">
        <w:rPr>
          <w:rFonts w:asciiTheme="majorHAnsi" w:hAnsiTheme="majorHAnsi" w:cstheme="majorHAnsi"/>
          <w:sz w:val="24"/>
          <w:szCs w:val="24"/>
        </w:rPr>
        <w:t>,</w:t>
      </w:r>
      <w:r w:rsidRPr="00E01829">
        <w:rPr>
          <w:rFonts w:asciiTheme="majorHAnsi" w:hAnsiTheme="majorHAnsi" w:cstheme="majorHAnsi"/>
          <w:sz w:val="24"/>
          <w:szCs w:val="24"/>
        </w:rPr>
        <w:t xml:space="preserve"> and it gives teachers the opportunity to provide useful feedback to students. Thus, it is very important for parents to work with students to complete the assigned homework (if given) and/or practice daily. Homework will not exceed the student's ability to complete in a reasonable amount of time. </w:t>
      </w:r>
    </w:p>
    <w:p w:rsidRPr="00E01829" w:rsidR="005F0231" w:rsidP="00B60760" w:rsidRDefault="005F0231" w14:paraId="42F07313" w14:textId="77777777">
      <w:pPr>
        <w:spacing w:after="0"/>
        <w:ind w:left="-15" w:right="229"/>
        <w:rPr>
          <w:rFonts w:asciiTheme="majorHAnsi" w:hAnsiTheme="majorHAnsi" w:cstheme="majorHAnsi"/>
          <w:sz w:val="24"/>
          <w:szCs w:val="24"/>
        </w:rPr>
      </w:pPr>
    </w:p>
    <w:p w:rsidRPr="00E01829" w:rsidR="005F0231" w:rsidP="00B60760" w:rsidRDefault="00B60760" w14:paraId="1D7B82CF" w14:textId="11E7BEC4">
      <w:pPr>
        <w:spacing w:after="0"/>
        <w:ind w:left="-15" w:right="229"/>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t>LATE WORK</w:t>
      </w:r>
    </w:p>
    <w:p w:rsidRPr="00E01829" w:rsidR="005F0231" w:rsidP="00B60760" w:rsidRDefault="005F0231" w14:paraId="2656100C" w14:textId="77777777">
      <w:pPr>
        <w:spacing w:after="0"/>
        <w:ind w:left="-15" w:right="229"/>
        <w:rPr>
          <w:rFonts w:asciiTheme="majorHAnsi" w:hAnsiTheme="majorHAnsi" w:cstheme="majorHAnsi"/>
          <w:sz w:val="24"/>
          <w:szCs w:val="24"/>
        </w:rPr>
      </w:pPr>
      <w:r w:rsidRPr="00E01829">
        <w:rPr>
          <w:rFonts w:asciiTheme="majorHAnsi" w:hAnsiTheme="majorHAnsi" w:cstheme="majorHAnsi"/>
          <w:sz w:val="24"/>
          <w:szCs w:val="24"/>
        </w:rPr>
        <w:t>Late work is defined as assignments that are submitted after the specified deadline. This does not apply</w:t>
      </w:r>
      <w:r w:rsidRPr="00E01829" w:rsidR="00D91B5A">
        <w:rPr>
          <w:rFonts w:asciiTheme="majorHAnsi" w:hAnsiTheme="majorHAnsi" w:cstheme="majorHAnsi"/>
          <w:sz w:val="24"/>
          <w:szCs w:val="24"/>
        </w:rPr>
        <w:t xml:space="preserve"> </w:t>
      </w:r>
      <w:r w:rsidRPr="00E01829">
        <w:rPr>
          <w:rFonts w:asciiTheme="majorHAnsi" w:hAnsiTheme="majorHAnsi" w:cstheme="majorHAnsi"/>
          <w:sz w:val="24"/>
          <w:szCs w:val="24"/>
        </w:rPr>
        <w:t>to work submitted late due to absence from school. Students are expected to submit assignments on time. Multiple incidents of late work may result in teacher-student-parent conferences to examine and correct the student’s work habits through an academic contract. Late work submitted after the fifth school day will only</w:t>
      </w:r>
    </w:p>
    <w:p w:rsidRPr="00E01829" w:rsidR="005F0231" w:rsidP="00B60760" w:rsidRDefault="005F0231" w14:paraId="4EB275D3" w14:textId="77777777">
      <w:pPr>
        <w:spacing w:after="0"/>
        <w:ind w:left="-15" w:right="229"/>
        <w:rPr>
          <w:rFonts w:asciiTheme="majorHAnsi" w:hAnsiTheme="majorHAnsi" w:cstheme="majorHAnsi"/>
          <w:sz w:val="24"/>
          <w:szCs w:val="24"/>
        </w:rPr>
      </w:pPr>
      <w:r w:rsidRPr="00E01829">
        <w:rPr>
          <w:rFonts w:asciiTheme="majorHAnsi" w:hAnsiTheme="majorHAnsi" w:cstheme="majorHAnsi"/>
          <w:sz w:val="24"/>
          <w:szCs w:val="24"/>
        </w:rPr>
        <w:t>be accepted at the teacher’s discretion. Completing work in a timely manner during the learning</w:t>
      </w:r>
    </w:p>
    <w:p w:rsidRPr="00E01829" w:rsidR="005F0231" w:rsidP="00B60760" w:rsidRDefault="005F0231" w14:paraId="2F5EF4D9" w14:textId="77777777">
      <w:pPr>
        <w:spacing w:after="0"/>
        <w:ind w:left="-15" w:right="229"/>
        <w:rPr>
          <w:rFonts w:asciiTheme="majorHAnsi" w:hAnsiTheme="majorHAnsi" w:cstheme="majorHAnsi"/>
          <w:sz w:val="24"/>
          <w:szCs w:val="24"/>
        </w:rPr>
      </w:pPr>
      <w:r w:rsidRPr="00E01829">
        <w:rPr>
          <w:rFonts w:asciiTheme="majorHAnsi" w:hAnsiTheme="majorHAnsi" w:cstheme="majorHAnsi"/>
          <w:sz w:val="24"/>
          <w:szCs w:val="24"/>
        </w:rPr>
        <w:t xml:space="preserve">unit is essential for academic success. </w:t>
      </w:r>
    </w:p>
    <w:p w:rsidRPr="00E01829" w:rsidR="005F0231" w:rsidP="005F0231" w:rsidRDefault="005F0231" w14:paraId="68E3F076" w14:textId="77777777">
      <w:pPr>
        <w:ind w:left="-15" w:right="229"/>
        <w:rPr>
          <w:rFonts w:asciiTheme="majorHAnsi" w:hAnsiTheme="majorHAnsi" w:cstheme="majorHAnsi"/>
          <w:sz w:val="24"/>
          <w:szCs w:val="24"/>
        </w:rPr>
      </w:pPr>
    </w:p>
    <w:p w:rsidRPr="00E01829" w:rsidR="005F0231" w:rsidP="00B60760" w:rsidRDefault="00B60760" w14:paraId="0B8CD196" w14:textId="54C83567">
      <w:pPr>
        <w:spacing w:after="0"/>
        <w:ind w:left="-15" w:right="229"/>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t>MAKE-UP WORK</w:t>
      </w:r>
    </w:p>
    <w:p w:rsidRPr="00E01829" w:rsidR="005F0231" w:rsidP="00B60760" w:rsidRDefault="005F0231" w14:paraId="34511E7E" w14:textId="0000595F">
      <w:pPr>
        <w:spacing w:after="0"/>
        <w:ind w:left="-15" w:right="229"/>
        <w:rPr>
          <w:rFonts w:asciiTheme="majorHAnsi" w:hAnsiTheme="majorHAnsi" w:cstheme="majorHAnsi"/>
          <w:sz w:val="24"/>
          <w:szCs w:val="24"/>
        </w:rPr>
      </w:pPr>
      <w:r w:rsidRPr="00E01829">
        <w:rPr>
          <w:rFonts w:asciiTheme="majorHAnsi" w:hAnsiTheme="majorHAnsi" w:cstheme="majorHAnsi"/>
          <w:sz w:val="24"/>
          <w:szCs w:val="24"/>
        </w:rPr>
        <w:t xml:space="preserve">Students are expected to </w:t>
      </w:r>
      <w:r w:rsidR="005974EB">
        <w:rPr>
          <w:rFonts w:asciiTheme="majorHAnsi" w:hAnsiTheme="majorHAnsi" w:cstheme="majorHAnsi"/>
          <w:sz w:val="24"/>
          <w:szCs w:val="24"/>
        </w:rPr>
        <w:t>make up</w:t>
      </w:r>
      <w:r w:rsidRPr="00E01829">
        <w:rPr>
          <w:rFonts w:asciiTheme="majorHAnsi" w:hAnsiTheme="majorHAnsi" w:cstheme="majorHAnsi"/>
          <w:sz w:val="24"/>
          <w:szCs w:val="24"/>
        </w:rPr>
        <w:t xml:space="preserve"> assignments and assessments that were missed due to absence from</w:t>
      </w:r>
    </w:p>
    <w:p w:rsidRPr="00E01829" w:rsidR="005F0231" w:rsidP="00B60760" w:rsidRDefault="005F0231" w14:paraId="270B87B0" w14:textId="77777777">
      <w:pPr>
        <w:spacing w:after="0"/>
        <w:ind w:left="-15" w:right="229"/>
        <w:rPr>
          <w:rFonts w:asciiTheme="majorHAnsi" w:hAnsiTheme="majorHAnsi" w:cstheme="majorHAnsi"/>
          <w:sz w:val="24"/>
          <w:szCs w:val="24"/>
        </w:rPr>
      </w:pPr>
      <w:r w:rsidRPr="00E01829">
        <w:rPr>
          <w:rFonts w:asciiTheme="majorHAnsi" w:hAnsiTheme="majorHAnsi" w:cstheme="majorHAnsi"/>
          <w:sz w:val="24"/>
          <w:szCs w:val="24"/>
        </w:rPr>
        <w:t>school. Students/Parents are responsible for asking teachers for the make-up work upon returning to class.</w:t>
      </w:r>
    </w:p>
    <w:p w:rsidRPr="00E01829" w:rsidR="005F0231" w:rsidP="00B60760" w:rsidRDefault="005F0231" w14:paraId="00614275" w14:textId="77777777">
      <w:pPr>
        <w:spacing w:after="0"/>
        <w:ind w:left="-15" w:right="229"/>
        <w:rPr>
          <w:rFonts w:asciiTheme="majorHAnsi" w:hAnsiTheme="majorHAnsi" w:cstheme="majorHAnsi"/>
          <w:sz w:val="24"/>
          <w:szCs w:val="24"/>
        </w:rPr>
      </w:pPr>
      <w:r w:rsidRPr="00E01829">
        <w:rPr>
          <w:rFonts w:asciiTheme="majorHAnsi" w:hAnsiTheme="majorHAnsi" w:cstheme="majorHAnsi"/>
          <w:sz w:val="24"/>
          <w:szCs w:val="24"/>
        </w:rPr>
        <w:t>Make-up work should be completed by the student within the time specified by the teacher. Generally, such work should be completed within 5 days of returning to school. Graded assignments should be scored to accurately reflect the level of mastery of standards.</w:t>
      </w:r>
    </w:p>
    <w:p w:rsidRPr="00E01829" w:rsidR="005F0231" w:rsidP="005F0231" w:rsidRDefault="005F0231" w14:paraId="2E3F3BFA" w14:textId="77777777">
      <w:pPr>
        <w:ind w:left="-15" w:right="229"/>
        <w:rPr>
          <w:rFonts w:asciiTheme="majorHAnsi" w:hAnsiTheme="majorHAnsi" w:cstheme="majorHAnsi"/>
          <w:b/>
          <w:sz w:val="24"/>
          <w:szCs w:val="24"/>
          <w:u w:val="single"/>
        </w:rPr>
      </w:pPr>
    </w:p>
    <w:p w:rsidRPr="00E01829" w:rsidR="00D91B5A" w:rsidP="005F0231" w:rsidRDefault="00D91B5A" w14:paraId="4AECA583" w14:textId="77777777">
      <w:pPr>
        <w:spacing w:after="45"/>
        <w:jc w:val="center"/>
        <w:rPr>
          <w:rFonts w:asciiTheme="majorHAnsi" w:hAnsiTheme="majorHAnsi" w:cstheme="majorHAnsi"/>
          <w:b/>
          <w:sz w:val="24"/>
          <w:szCs w:val="24"/>
          <w:u w:val="single"/>
        </w:rPr>
      </w:pPr>
    </w:p>
    <w:p w:rsidR="00D91B5A" w:rsidP="005F0231" w:rsidRDefault="00D91B5A" w14:paraId="73966396" w14:textId="04DC96A8">
      <w:pPr>
        <w:spacing w:after="45"/>
        <w:jc w:val="center"/>
        <w:rPr>
          <w:rFonts w:asciiTheme="majorHAnsi" w:hAnsiTheme="majorHAnsi" w:cstheme="majorHAnsi"/>
          <w:b/>
          <w:sz w:val="24"/>
          <w:szCs w:val="24"/>
          <w:u w:val="single"/>
        </w:rPr>
      </w:pPr>
    </w:p>
    <w:p w:rsidR="00461919" w:rsidP="005F0231" w:rsidRDefault="00461919" w14:paraId="1D8C5478" w14:textId="2B91443B">
      <w:pPr>
        <w:spacing w:after="45"/>
        <w:jc w:val="center"/>
        <w:rPr>
          <w:rFonts w:asciiTheme="majorHAnsi" w:hAnsiTheme="majorHAnsi" w:cstheme="majorHAnsi"/>
          <w:b/>
          <w:sz w:val="24"/>
          <w:szCs w:val="24"/>
          <w:u w:val="single"/>
        </w:rPr>
      </w:pPr>
    </w:p>
    <w:p w:rsidR="00461919" w:rsidP="005F0231" w:rsidRDefault="00461919" w14:paraId="7EF34D97" w14:textId="56F4A8F8">
      <w:pPr>
        <w:spacing w:after="45"/>
        <w:jc w:val="center"/>
        <w:rPr>
          <w:rFonts w:asciiTheme="majorHAnsi" w:hAnsiTheme="majorHAnsi" w:cstheme="majorHAnsi"/>
          <w:b/>
          <w:sz w:val="24"/>
          <w:szCs w:val="24"/>
          <w:u w:val="single"/>
        </w:rPr>
      </w:pPr>
    </w:p>
    <w:p w:rsidR="00461919" w:rsidP="005F0231" w:rsidRDefault="00461919" w14:paraId="0303098A" w14:textId="2691A5A3">
      <w:pPr>
        <w:spacing w:after="45"/>
        <w:jc w:val="center"/>
        <w:rPr>
          <w:rFonts w:asciiTheme="majorHAnsi" w:hAnsiTheme="majorHAnsi" w:cstheme="majorHAnsi"/>
          <w:b/>
          <w:sz w:val="24"/>
          <w:szCs w:val="24"/>
          <w:u w:val="single"/>
        </w:rPr>
      </w:pPr>
    </w:p>
    <w:p w:rsidR="00461919" w:rsidP="005F0231" w:rsidRDefault="00461919" w14:paraId="3C8C2207" w14:textId="67023FC8">
      <w:pPr>
        <w:spacing w:after="45"/>
        <w:jc w:val="center"/>
        <w:rPr>
          <w:rFonts w:asciiTheme="majorHAnsi" w:hAnsiTheme="majorHAnsi" w:cstheme="majorHAnsi"/>
          <w:b/>
          <w:sz w:val="24"/>
          <w:szCs w:val="24"/>
          <w:u w:val="single"/>
        </w:rPr>
      </w:pPr>
    </w:p>
    <w:p w:rsidR="00461919" w:rsidP="005F0231" w:rsidRDefault="00461919" w14:paraId="5C55C24E" w14:textId="610C24B1">
      <w:pPr>
        <w:spacing w:after="45"/>
        <w:jc w:val="center"/>
        <w:rPr>
          <w:rFonts w:asciiTheme="majorHAnsi" w:hAnsiTheme="majorHAnsi" w:cstheme="majorHAnsi"/>
          <w:b/>
          <w:sz w:val="24"/>
          <w:szCs w:val="24"/>
          <w:u w:val="single"/>
        </w:rPr>
      </w:pPr>
    </w:p>
    <w:p w:rsidR="00461919" w:rsidP="005F0231" w:rsidRDefault="00461919" w14:paraId="29E88BE5" w14:textId="594B91C1">
      <w:pPr>
        <w:spacing w:after="45"/>
        <w:jc w:val="center"/>
        <w:rPr>
          <w:rFonts w:asciiTheme="majorHAnsi" w:hAnsiTheme="majorHAnsi" w:cstheme="majorHAnsi"/>
          <w:b/>
          <w:sz w:val="24"/>
          <w:szCs w:val="24"/>
          <w:u w:val="single"/>
        </w:rPr>
      </w:pPr>
    </w:p>
    <w:p w:rsidR="00461919" w:rsidP="005F0231" w:rsidRDefault="00461919" w14:paraId="4323707B" w14:textId="419EF095">
      <w:pPr>
        <w:spacing w:after="45"/>
        <w:jc w:val="center"/>
        <w:rPr>
          <w:rFonts w:asciiTheme="majorHAnsi" w:hAnsiTheme="majorHAnsi" w:cstheme="majorHAnsi"/>
          <w:b/>
          <w:sz w:val="24"/>
          <w:szCs w:val="24"/>
          <w:u w:val="single"/>
        </w:rPr>
      </w:pPr>
    </w:p>
    <w:p w:rsidR="00461919" w:rsidP="005F0231" w:rsidRDefault="00461919" w14:paraId="09804C10" w14:textId="19F2C3AD">
      <w:pPr>
        <w:spacing w:after="45"/>
        <w:jc w:val="center"/>
        <w:rPr>
          <w:rFonts w:asciiTheme="majorHAnsi" w:hAnsiTheme="majorHAnsi" w:cstheme="majorHAnsi"/>
          <w:b/>
          <w:sz w:val="24"/>
          <w:szCs w:val="24"/>
          <w:u w:val="single"/>
        </w:rPr>
      </w:pPr>
    </w:p>
    <w:p w:rsidR="00461919" w:rsidP="005F0231" w:rsidRDefault="00461919" w14:paraId="114990BA" w14:textId="4E41F0FB">
      <w:pPr>
        <w:spacing w:after="45"/>
        <w:jc w:val="center"/>
        <w:rPr>
          <w:rFonts w:asciiTheme="majorHAnsi" w:hAnsiTheme="majorHAnsi" w:cstheme="majorHAnsi"/>
          <w:b/>
          <w:sz w:val="24"/>
          <w:szCs w:val="24"/>
          <w:u w:val="single"/>
        </w:rPr>
      </w:pPr>
    </w:p>
    <w:p w:rsidRPr="00E01829" w:rsidR="00461919" w:rsidP="005F0231" w:rsidRDefault="00461919" w14:paraId="52C6BCFA" w14:textId="77777777">
      <w:pPr>
        <w:spacing w:after="45"/>
        <w:jc w:val="center"/>
        <w:rPr>
          <w:rFonts w:asciiTheme="majorHAnsi" w:hAnsiTheme="majorHAnsi" w:cstheme="majorHAnsi"/>
          <w:b/>
          <w:sz w:val="24"/>
          <w:szCs w:val="24"/>
          <w:u w:val="single"/>
        </w:rPr>
      </w:pPr>
    </w:p>
    <w:p w:rsidR="00D91B5A" w:rsidP="005F0231" w:rsidRDefault="00D91B5A" w14:paraId="6B7758E4" w14:textId="2D4C9CF6">
      <w:pPr>
        <w:spacing w:after="45"/>
        <w:jc w:val="center"/>
        <w:rPr>
          <w:rFonts w:asciiTheme="majorHAnsi" w:hAnsiTheme="majorHAnsi" w:cstheme="majorHAnsi"/>
          <w:b/>
          <w:sz w:val="24"/>
          <w:szCs w:val="24"/>
          <w:u w:val="single"/>
        </w:rPr>
      </w:pPr>
    </w:p>
    <w:p w:rsidR="00461919" w:rsidP="005F0231" w:rsidRDefault="00461919" w14:paraId="6F2E508C" w14:textId="5ED4FA20">
      <w:pPr>
        <w:spacing w:after="45"/>
        <w:jc w:val="center"/>
        <w:rPr>
          <w:rFonts w:asciiTheme="majorHAnsi" w:hAnsiTheme="majorHAnsi" w:cstheme="majorHAnsi"/>
          <w:b/>
          <w:sz w:val="24"/>
          <w:szCs w:val="24"/>
          <w:u w:val="single"/>
        </w:rPr>
      </w:pPr>
    </w:p>
    <w:p w:rsidR="00461919" w:rsidP="005F0231" w:rsidRDefault="00461919" w14:paraId="2B8C93CA" w14:textId="4B0E7104">
      <w:pPr>
        <w:spacing w:after="45"/>
        <w:jc w:val="center"/>
        <w:rPr>
          <w:rFonts w:asciiTheme="majorHAnsi" w:hAnsiTheme="majorHAnsi" w:cstheme="majorHAnsi"/>
          <w:b/>
          <w:sz w:val="24"/>
          <w:szCs w:val="24"/>
          <w:u w:val="single"/>
        </w:rPr>
      </w:pPr>
    </w:p>
    <w:p w:rsidRPr="00E01829" w:rsidR="005F0231" w:rsidP="00B60760" w:rsidRDefault="005F0231" w14:paraId="0A62B0D6" w14:textId="028E14B6">
      <w:pPr>
        <w:spacing w:after="45"/>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t>PROMOTION, PLACEMENT AND RETENTION POLICY</w:t>
      </w:r>
    </w:p>
    <w:p w:rsidRPr="00E01829" w:rsidR="005F0231" w:rsidP="005F0231" w:rsidRDefault="005F0231" w14:paraId="0726B1C6" w14:textId="657CA60A">
      <w:pPr>
        <w:pStyle w:val="Heading3"/>
        <w:spacing w:after="10" w:line="249" w:lineRule="auto"/>
        <w:ind w:left="38" w:right="7622" w:hanging="53"/>
        <w:rPr>
          <w:rFonts w:asciiTheme="majorHAnsi" w:hAnsiTheme="majorHAnsi" w:cstheme="majorHAnsi"/>
          <w:szCs w:val="24"/>
        </w:rPr>
      </w:pPr>
      <w:r w:rsidRPr="00E01829">
        <w:rPr>
          <w:rFonts w:asciiTheme="majorHAnsi" w:hAnsiTheme="majorHAnsi" w:cstheme="majorHAnsi"/>
          <w:b w:val="0"/>
          <w:szCs w:val="24"/>
          <w:u w:val="none"/>
        </w:rPr>
        <w:t xml:space="preserve"> </w:t>
      </w:r>
      <w:r w:rsidRPr="00E01829" w:rsidR="005974EB">
        <w:rPr>
          <w:rFonts w:asciiTheme="majorHAnsi" w:hAnsiTheme="majorHAnsi" w:cstheme="majorHAnsi"/>
          <w:szCs w:val="24"/>
        </w:rPr>
        <w:t>Elementary</w:t>
      </w:r>
      <w:r w:rsidRPr="00E01829" w:rsidR="005974EB">
        <w:rPr>
          <w:rFonts w:asciiTheme="majorHAnsi" w:hAnsiTheme="majorHAnsi" w:cstheme="majorHAnsi"/>
          <w:b w:val="0"/>
          <w:szCs w:val="24"/>
        </w:rPr>
        <w:t xml:space="preserve"> </w:t>
      </w:r>
    </w:p>
    <w:p w:rsidRPr="00E01829" w:rsidR="005F0231" w:rsidP="005F0231" w:rsidRDefault="005F0231" w14:paraId="727EBCF6" w14:textId="5F011684">
      <w:pPr>
        <w:spacing w:after="97"/>
        <w:ind w:left="53"/>
        <w:rPr>
          <w:rFonts w:asciiTheme="majorHAnsi" w:hAnsiTheme="majorHAnsi" w:cstheme="majorHAnsi"/>
          <w:sz w:val="24"/>
          <w:szCs w:val="24"/>
        </w:rPr>
      </w:pPr>
      <w:r w:rsidRPr="00E01829">
        <w:rPr>
          <w:rFonts w:asciiTheme="majorHAnsi" w:hAnsiTheme="majorHAnsi" w:cstheme="majorHAnsi"/>
          <w:b/>
          <w:sz w:val="24"/>
          <w:szCs w:val="24"/>
        </w:rPr>
        <w:t xml:space="preserve"> </w:t>
      </w:r>
      <w:r w:rsidRPr="00E01829">
        <w:rPr>
          <w:rFonts w:asciiTheme="majorHAnsi" w:hAnsiTheme="majorHAnsi" w:cstheme="majorHAnsi"/>
          <w:sz w:val="24"/>
          <w:szCs w:val="24"/>
        </w:rPr>
        <w:t>A student shall be promoted when, in the professional judgment of the teacher/s and the principal</w:t>
      </w:r>
      <w:r w:rsidR="005974EB">
        <w:rPr>
          <w:rFonts w:asciiTheme="majorHAnsi" w:hAnsiTheme="majorHAnsi" w:cstheme="majorHAnsi"/>
          <w:sz w:val="24"/>
          <w:szCs w:val="24"/>
        </w:rPr>
        <w:t>,</w:t>
      </w:r>
      <w:r w:rsidRPr="00E01829">
        <w:rPr>
          <w:rFonts w:asciiTheme="majorHAnsi" w:hAnsiTheme="majorHAnsi" w:cstheme="majorHAnsi"/>
          <w:sz w:val="24"/>
          <w:szCs w:val="24"/>
        </w:rPr>
        <w:t xml:space="preserve"> and other professional school staff, he/she has successfully mastered the identified instructional standards of Georgia Public Schools (K-5) and Richmond County Board of Education. </w:t>
      </w:r>
    </w:p>
    <w:p w:rsidRPr="00E01829" w:rsidR="005F0231" w:rsidP="00B60760" w:rsidRDefault="005F0231" w14:paraId="032426E0" w14:textId="25A8FD10">
      <w:pPr>
        <w:spacing w:after="0"/>
        <w:ind w:left="53"/>
        <w:rPr>
          <w:rFonts w:asciiTheme="majorHAnsi" w:hAnsiTheme="majorHAnsi" w:cstheme="majorHAnsi"/>
          <w:b/>
          <w:sz w:val="24"/>
          <w:szCs w:val="24"/>
        </w:rPr>
      </w:pPr>
      <w:r w:rsidRPr="00E01829">
        <w:rPr>
          <w:rFonts w:asciiTheme="majorHAnsi" w:hAnsiTheme="majorHAnsi" w:cstheme="majorHAnsi"/>
          <w:b/>
          <w:sz w:val="24"/>
          <w:szCs w:val="24"/>
        </w:rPr>
        <w:t xml:space="preserve"> </w:t>
      </w:r>
      <w:r w:rsidRPr="00E01829" w:rsidR="005974EB">
        <w:rPr>
          <w:rFonts w:asciiTheme="majorHAnsi" w:hAnsiTheme="majorHAnsi" w:cstheme="majorHAnsi"/>
          <w:b/>
          <w:sz w:val="24"/>
          <w:szCs w:val="24"/>
        </w:rPr>
        <w:t xml:space="preserve">State Promotion Requirements </w:t>
      </w:r>
    </w:p>
    <w:p w:rsidR="005F0231" w:rsidP="00B60760" w:rsidRDefault="005F0231" w14:paraId="1CF41C72" w14:textId="07553341">
      <w:pPr>
        <w:pStyle w:val="ListParagraph"/>
        <w:numPr>
          <w:ilvl w:val="0"/>
          <w:numId w:val="17"/>
        </w:numPr>
        <w:spacing w:after="0"/>
        <w:ind w:right="82"/>
        <w:rPr>
          <w:rFonts w:asciiTheme="majorHAnsi" w:hAnsiTheme="majorHAnsi" w:cstheme="majorHAnsi"/>
          <w:szCs w:val="24"/>
        </w:rPr>
      </w:pPr>
      <w:r w:rsidRPr="00B60760">
        <w:rPr>
          <w:rFonts w:asciiTheme="majorHAnsi" w:hAnsiTheme="majorHAnsi" w:cstheme="majorHAnsi"/>
          <w:szCs w:val="24"/>
        </w:rPr>
        <w:t xml:space="preserve">No </w:t>
      </w:r>
      <w:r w:rsidRPr="00B60760" w:rsidR="00C46AE9">
        <w:rPr>
          <w:rFonts w:asciiTheme="majorHAnsi" w:hAnsiTheme="majorHAnsi" w:cstheme="majorHAnsi"/>
          <w:szCs w:val="24"/>
        </w:rPr>
        <w:t>third</w:t>
      </w:r>
      <w:r w:rsidR="00B60760">
        <w:rPr>
          <w:rFonts w:asciiTheme="majorHAnsi" w:hAnsiTheme="majorHAnsi" w:cstheme="majorHAnsi"/>
          <w:szCs w:val="24"/>
        </w:rPr>
        <w:t>-</w:t>
      </w:r>
      <w:r w:rsidRPr="00B60760" w:rsidR="00C46AE9">
        <w:rPr>
          <w:rFonts w:asciiTheme="majorHAnsi" w:hAnsiTheme="majorHAnsi" w:cstheme="majorHAnsi"/>
          <w:szCs w:val="24"/>
        </w:rPr>
        <w:t>grade</w:t>
      </w:r>
      <w:r w:rsidRPr="00B60760">
        <w:rPr>
          <w:rFonts w:asciiTheme="majorHAnsi" w:hAnsiTheme="majorHAnsi" w:cstheme="majorHAnsi"/>
          <w:szCs w:val="24"/>
        </w:rPr>
        <w:t xml:space="preserve"> student shall be promoted to the fourth grade </w:t>
      </w:r>
      <w:r w:rsidR="005974EB">
        <w:rPr>
          <w:rFonts w:asciiTheme="majorHAnsi" w:hAnsiTheme="majorHAnsi" w:cstheme="majorHAnsi"/>
          <w:szCs w:val="24"/>
        </w:rPr>
        <w:t>who</w:t>
      </w:r>
      <w:r w:rsidRPr="00B60760">
        <w:rPr>
          <w:rFonts w:asciiTheme="majorHAnsi" w:hAnsiTheme="majorHAnsi" w:cstheme="majorHAnsi"/>
          <w:szCs w:val="24"/>
        </w:rPr>
        <w:t xml:space="preserve"> does not achieve grade level on the state-adopted assessment and meet the local promotion standards and criteria established by </w:t>
      </w:r>
      <w:r w:rsidR="005974EB">
        <w:rPr>
          <w:rFonts w:asciiTheme="majorHAnsi" w:hAnsiTheme="majorHAnsi" w:cstheme="majorHAnsi"/>
          <w:szCs w:val="24"/>
        </w:rPr>
        <w:t>the</w:t>
      </w:r>
      <w:r w:rsidRPr="00B60760">
        <w:rPr>
          <w:rFonts w:asciiTheme="majorHAnsi" w:hAnsiTheme="majorHAnsi" w:cstheme="majorHAnsi"/>
          <w:szCs w:val="24"/>
        </w:rPr>
        <w:t xml:space="preserve"> Richmond County Board of Education. </w:t>
      </w:r>
    </w:p>
    <w:p w:rsidRPr="00B60760" w:rsidR="00B60760" w:rsidP="005974EB" w:rsidRDefault="00B60760" w14:paraId="00091DAD" w14:textId="77777777">
      <w:pPr>
        <w:pStyle w:val="ListParagraph"/>
        <w:spacing w:after="0"/>
        <w:ind w:left="768" w:right="82" w:firstLine="0"/>
        <w:rPr>
          <w:rFonts w:asciiTheme="majorHAnsi" w:hAnsiTheme="majorHAnsi" w:cstheme="majorHAnsi"/>
          <w:szCs w:val="24"/>
        </w:rPr>
      </w:pPr>
    </w:p>
    <w:p w:rsidRPr="00B60760" w:rsidR="005F0231" w:rsidP="00B60760" w:rsidRDefault="005F0231" w14:paraId="393D550C" w14:textId="293BEAC4">
      <w:pPr>
        <w:pStyle w:val="ListParagraph"/>
        <w:numPr>
          <w:ilvl w:val="0"/>
          <w:numId w:val="17"/>
        </w:numPr>
        <w:spacing w:after="95"/>
        <w:rPr>
          <w:rFonts w:asciiTheme="majorHAnsi" w:hAnsiTheme="majorHAnsi" w:cstheme="majorHAnsi"/>
          <w:szCs w:val="24"/>
        </w:rPr>
      </w:pPr>
      <w:r w:rsidRPr="00B60760">
        <w:rPr>
          <w:rFonts w:asciiTheme="majorHAnsi" w:hAnsiTheme="majorHAnsi" w:cstheme="majorHAnsi"/>
          <w:szCs w:val="24"/>
        </w:rPr>
        <w:t xml:space="preserve">No </w:t>
      </w:r>
      <w:r w:rsidRPr="00B60760" w:rsidR="00C46AE9">
        <w:rPr>
          <w:rFonts w:asciiTheme="majorHAnsi" w:hAnsiTheme="majorHAnsi" w:cstheme="majorHAnsi"/>
          <w:szCs w:val="24"/>
        </w:rPr>
        <w:t>fifth</w:t>
      </w:r>
      <w:r w:rsidR="00B60760">
        <w:rPr>
          <w:rFonts w:asciiTheme="majorHAnsi" w:hAnsiTheme="majorHAnsi" w:cstheme="majorHAnsi"/>
          <w:szCs w:val="24"/>
        </w:rPr>
        <w:t>-</w:t>
      </w:r>
      <w:r w:rsidRPr="00B60760" w:rsidR="00C46AE9">
        <w:rPr>
          <w:rFonts w:asciiTheme="majorHAnsi" w:hAnsiTheme="majorHAnsi" w:cstheme="majorHAnsi"/>
          <w:szCs w:val="24"/>
        </w:rPr>
        <w:t>grade</w:t>
      </w:r>
      <w:r w:rsidRPr="00B60760">
        <w:rPr>
          <w:rFonts w:asciiTheme="majorHAnsi" w:hAnsiTheme="majorHAnsi" w:cstheme="majorHAnsi"/>
          <w:szCs w:val="24"/>
        </w:rPr>
        <w:t xml:space="preserve"> student shall be promoted to the sixth grade </w:t>
      </w:r>
      <w:r w:rsidR="005974EB">
        <w:rPr>
          <w:rFonts w:asciiTheme="majorHAnsi" w:hAnsiTheme="majorHAnsi" w:cstheme="majorHAnsi"/>
          <w:szCs w:val="24"/>
        </w:rPr>
        <w:t>who</w:t>
      </w:r>
      <w:r w:rsidRPr="00B60760">
        <w:rPr>
          <w:rFonts w:asciiTheme="majorHAnsi" w:hAnsiTheme="majorHAnsi" w:cstheme="majorHAnsi"/>
          <w:szCs w:val="24"/>
        </w:rPr>
        <w:t xml:space="preserve"> does not achieve grade level on the state-adopted assessment and meet the local promotion standards and criteria established by </w:t>
      </w:r>
      <w:r w:rsidR="005974EB">
        <w:rPr>
          <w:rFonts w:asciiTheme="majorHAnsi" w:hAnsiTheme="majorHAnsi" w:cstheme="majorHAnsi"/>
          <w:szCs w:val="24"/>
        </w:rPr>
        <w:t>the</w:t>
      </w:r>
      <w:r w:rsidRPr="00B60760">
        <w:rPr>
          <w:rFonts w:asciiTheme="majorHAnsi" w:hAnsiTheme="majorHAnsi" w:cstheme="majorHAnsi"/>
          <w:szCs w:val="24"/>
        </w:rPr>
        <w:t xml:space="preserve"> Richmond County Board of Education. </w:t>
      </w:r>
    </w:p>
    <w:p w:rsidRPr="00E01829" w:rsidR="005F0231" w:rsidP="005F0231" w:rsidRDefault="005F0231" w14:paraId="00F47C1D" w14:textId="77777777">
      <w:pPr>
        <w:spacing w:after="99"/>
        <w:ind w:left="53"/>
        <w:rPr>
          <w:rFonts w:asciiTheme="majorHAnsi" w:hAnsiTheme="majorHAnsi" w:cstheme="majorHAnsi"/>
          <w:sz w:val="24"/>
          <w:szCs w:val="24"/>
        </w:rPr>
      </w:pPr>
      <w:r w:rsidRPr="00E01829">
        <w:rPr>
          <w:rFonts w:asciiTheme="majorHAnsi" w:hAnsiTheme="majorHAnsi" w:cstheme="majorHAnsi"/>
          <w:b/>
          <w:sz w:val="24"/>
          <w:szCs w:val="24"/>
        </w:rPr>
        <w:t xml:space="preserve"> </w:t>
      </w:r>
    </w:p>
    <w:p w:rsidRPr="00B60760" w:rsidR="005F0231" w:rsidP="005F0231" w:rsidRDefault="005F0231" w14:paraId="3E4A1457" w14:textId="77777777">
      <w:pPr>
        <w:pStyle w:val="Heading3"/>
        <w:spacing w:after="10" w:line="249" w:lineRule="auto"/>
        <w:ind w:left="-5" w:right="264"/>
        <w:rPr>
          <w:rFonts w:asciiTheme="majorHAnsi" w:hAnsiTheme="majorHAnsi" w:cstheme="majorHAnsi"/>
          <w:szCs w:val="24"/>
        </w:rPr>
      </w:pPr>
      <w:r w:rsidRPr="00B60760">
        <w:rPr>
          <w:rFonts w:asciiTheme="majorHAnsi" w:hAnsiTheme="majorHAnsi" w:cstheme="majorHAnsi"/>
          <w:szCs w:val="24"/>
        </w:rPr>
        <w:t>Additional</w:t>
      </w:r>
      <w:r w:rsidRPr="00B60760">
        <w:rPr>
          <w:rFonts w:asciiTheme="majorHAnsi" w:hAnsiTheme="majorHAnsi" w:cstheme="majorHAnsi"/>
          <w:b w:val="0"/>
          <w:szCs w:val="24"/>
        </w:rPr>
        <w:t xml:space="preserve"> </w:t>
      </w:r>
      <w:r w:rsidRPr="00B60760">
        <w:rPr>
          <w:rFonts w:asciiTheme="majorHAnsi" w:hAnsiTheme="majorHAnsi" w:cstheme="majorHAnsi"/>
          <w:szCs w:val="24"/>
        </w:rPr>
        <w:t>Richmond</w:t>
      </w:r>
      <w:r w:rsidRPr="00B60760">
        <w:rPr>
          <w:rFonts w:asciiTheme="majorHAnsi" w:hAnsiTheme="majorHAnsi" w:cstheme="majorHAnsi"/>
          <w:b w:val="0"/>
          <w:szCs w:val="24"/>
        </w:rPr>
        <w:t xml:space="preserve"> </w:t>
      </w:r>
      <w:r w:rsidRPr="00B60760">
        <w:rPr>
          <w:rFonts w:asciiTheme="majorHAnsi" w:hAnsiTheme="majorHAnsi" w:cstheme="majorHAnsi"/>
          <w:szCs w:val="24"/>
        </w:rPr>
        <w:t>County</w:t>
      </w:r>
      <w:r w:rsidRPr="00B60760">
        <w:rPr>
          <w:rFonts w:asciiTheme="majorHAnsi" w:hAnsiTheme="majorHAnsi" w:cstheme="majorHAnsi"/>
          <w:b w:val="0"/>
          <w:szCs w:val="24"/>
        </w:rPr>
        <w:t xml:space="preserve"> </w:t>
      </w:r>
      <w:r w:rsidRPr="00B60760">
        <w:rPr>
          <w:rFonts w:asciiTheme="majorHAnsi" w:hAnsiTheme="majorHAnsi" w:cstheme="majorHAnsi"/>
          <w:szCs w:val="24"/>
        </w:rPr>
        <w:t>Promotion</w:t>
      </w:r>
      <w:r w:rsidRPr="00B60760">
        <w:rPr>
          <w:rFonts w:asciiTheme="majorHAnsi" w:hAnsiTheme="majorHAnsi" w:cstheme="majorHAnsi"/>
          <w:b w:val="0"/>
          <w:szCs w:val="24"/>
        </w:rPr>
        <w:t xml:space="preserve"> </w:t>
      </w:r>
      <w:r w:rsidRPr="00B60760">
        <w:rPr>
          <w:rFonts w:asciiTheme="majorHAnsi" w:hAnsiTheme="majorHAnsi" w:cstheme="majorHAnsi"/>
          <w:szCs w:val="24"/>
        </w:rPr>
        <w:t xml:space="preserve">Requirements Kindergarten </w:t>
      </w:r>
    </w:p>
    <w:p w:rsidRPr="00E01829" w:rsidR="005F0231" w:rsidP="005F0231" w:rsidRDefault="005F0231" w14:paraId="3AFB231A" w14:textId="77777777">
      <w:pPr>
        <w:spacing w:after="97"/>
        <w:rPr>
          <w:rFonts w:asciiTheme="majorHAnsi" w:hAnsiTheme="majorHAnsi" w:cstheme="majorHAnsi"/>
          <w:sz w:val="24"/>
          <w:szCs w:val="24"/>
        </w:rPr>
      </w:pPr>
      <w:r w:rsidRPr="00E01829">
        <w:rPr>
          <w:rFonts w:asciiTheme="majorHAnsi" w:hAnsiTheme="majorHAnsi" w:cstheme="majorHAnsi"/>
          <w:sz w:val="24"/>
          <w:szCs w:val="24"/>
        </w:rPr>
        <w:t xml:space="preserve">To meet promotion requirements, a student must master essential standards for Language Arts and essential standards for Mathematics as identified on the Richmond County Board of Education report card. </w:t>
      </w:r>
    </w:p>
    <w:p w:rsidR="00B60760" w:rsidP="005F0231" w:rsidRDefault="00B60760" w14:paraId="7F6053D3" w14:textId="77777777">
      <w:pPr>
        <w:spacing w:after="97"/>
        <w:ind w:left="53"/>
        <w:rPr>
          <w:rFonts w:asciiTheme="majorHAnsi" w:hAnsiTheme="majorHAnsi" w:cstheme="majorHAnsi"/>
          <w:b/>
          <w:sz w:val="24"/>
          <w:szCs w:val="24"/>
          <w:u w:val="single"/>
        </w:rPr>
      </w:pPr>
    </w:p>
    <w:p w:rsidRPr="00E01829" w:rsidR="005F0231" w:rsidP="005F0231" w:rsidRDefault="005F0231" w14:paraId="4F7E650D" w14:textId="524A16FA">
      <w:pPr>
        <w:spacing w:after="97"/>
        <w:ind w:left="53"/>
        <w:rPr>
          <w:rFonts w:asciiTheme="majorHAnsi" w:hAnsiTheme="majorHAnsi" w:cstheme="majorHAnsi"/>
          <w:b/>
          <w:sz w:val="24"/>
          <w:szCs w:val="24"/>
          <w:u w:val="single"/>
        </w:rPr>
      </w:pPr>
      <w:r w:rsidRPr="00E01829">
        <w:rPr>
          <w:rFonts w:asciiTheme="majorHAnsi" w:hAnsiTheme="majorHAnsi" w:cstheme="majorHAnsi"/>
          <w:b/>
          <w:sz w:val="24"/>
          <w:szCs w:val="24"/>
          <w:u w:val="single"/>
        </w:rPr>
        <w:t xml:space="preserve">Grades First through Third </w:t>
      </w:r>
    </w:p>
    <w:p w:rsidRPr="00E01829" w:rsidR="005F0231" w:rsidP="005F0231" w:rsidRDefault="005F0231" w14:paraId="3EF77DF0" w14:textId="77777777">
      <w:pPr>
        <w:spacing w:after="0"/>
        <w:ind w:left="48" w:right="82"/>
        <w:rPr>
          <w:rFonts w:asciiTheme="majorHAnsi" w:hAnsiTheme="majorHAnsi" w:cstheme="majorHAnsi"/>
          <w:sz w:val="24"/>
          <w:szCs w:val="24"/>
        </w:rPr>
      </w:pPr>
      <w:r w:rsidRPr="00E01829">
        <w:rPr>
          <w:rFonts w:asciiTheme="majorHAnsi" w:hAnsiTheme="majorHAnsi" w:cstheme="majorHAnsi"/>
          <w:sz w:val="24"/>
          <w:szCs w:val="24"/>
        </w:rPr>
        <w:t xml:space="preserve">To meet promotion requirements, a student must master essential standards for Language Arts, Math, Science, Health and Social Studies as identified on the Richmond County Board of Education report card. </w:t>
      </w:r>
    </w:p>
    <w:p w:rsidRPr="00E01829" w:rsidR="005F0231" w:rsidP="005F0231" w:rsidRDefault="005F0231" w14:paraId="37A72E57" w14:textId="77777777">
      <w:pPr>
        <w:spacing w:after="119"/>
        <w:ind w:left="53"/>
        <w:rPr>
          <w:rFonts w:asciiTheme="majorHAnsi" w:hAnsiTheme="majorHAnsi" w:cstheme="majorHAnsi"/>
          <w:sz w:val="24"/>
          <w:szCs w:val="24"/>
        </w:rPr>
      </w:pPr>
      <w:r w:rsidRPr="00E01829">
        <w:rPr>
          <w:rFonts w:asciiTheme="majorHAnsi" w:hAnsiTheme="majorHAnsi" w:cstheme="majorHAnsi"/>
          <w:b/>
          <w:sz w:val="24"/>
          <w:szCs w:val="24"/>
        </w:rPr>
        <w:t xml:space="preserve"> </w:t>
      </w:r>
    </w:p>
    <w:p w:rsidRPr="00E01829" w:rsidR="005F0231" w:rsidP="005F0231" w:rsidRDefault="005F0231" w14:paraId="23A98464" w14:textId="77777777">
      <w:pPr>
        <w:pStyle w:val="Heading3"/>
        <w:spacing w:after="10" w:line="249" w:lineRule="auto"/>
        <w:ind w:left="-5" w:right="264"/>
        <w:rPr>
          <w:rFonts w:asciiTheme="majorHAnsi" w:hAnsiTheme="majorHAnsi" w:cstheme="majorHAnsi"/>
          <w:szCs w:val="24"/>
        </w:rPr>
      </w:pPr>
      <w:r w:rsidRPr="00E01829">
        <w:rPr>
          <w:rFonts w:asciiTheme="majorHAnsi" w:hAnsiTheme="majorHAnsi" w:cstheme="majorHAnsi"/>
          <w:szCs w:val="24"/>
        </w:rPr>
        <w:t>Grades</w:t>
      </w:r>
      <w:r w:rsidRPr="00E01829">
        <w:rPr>
          <w:rFonts w:asciiTheme="majorHAnsi" w:hAnsiTheme="majorHAnsi" w:cstheme="majorHAnsi"/>
          <w:b w:val="0"/>
          <w:szCs w:val="24"/>
        </w:rPr>
        <w:t xml:space="preserve"> </w:t>
      </w:r>
      <w:r w:rsidRPr="00E01829">
        <w:rPr>
          <w:rFonts w:asciiTheme="majorHAnsi" w:hAnsiTheme="majorHAnsi" w:cstheme="majorHAnsi"/>
          <w:szCs w:val="24"/>
        </w:rPr>
        <w:t>Fourth</w:t>
      </w:r>
      <w:r w:rsidRPr="00E01829">
        <w:rPr>
          <w:rFonts w:asciiTheme="majorHAnsi" w:hAnsiTheme="majorHAnsi" w:cstheme="majorHAnsi"/>
          <w:b w:val="0"/>
          <w:szCs w:val="24"/>
        </w:rPr>
        <w:t xml:space="preserve"> </w:t>
      </w:r>
      <w:r w:rsidRPr="00E01829">
        <w:rPr>
          <w:rFonts w:asciiTheme="majorHAnsi" w:hAnsiTheme="majorHAnsi" w:cstheme="majorHAnsi"/>
          <w:szCs w:val="24"/>
        </w:rPr>
        <w:t>and</w:t>
      </w:r>
      <w:r w:rsidRPr="00E01829">
        <w:rPr>
          <w:rFonts w:asciiTheme="majorHAnsi" w:hAnsiTheme="majorHAnsi" w:cstheme="majorHAnsi"/>
          <w:b w:val="0"/>
          <w:szCs w:val="24"/>
        </w:rPr>
        <w:t xml:space="preserve"> </w:t>
      </w:r>
      <w:r w:rsidRPr="00E01829">
        <w:rPr>
          <w:rFonts w:asciiTheme="majorHAnsi" w:hAnsiTheme="majorHAnsi" w:cstheme="majorHAnsi"/>
          <w:szCs w:val="24"/>
        </w:rPr>
        <w:t xml:space="preserve">Fifth </w:t>
      </w:r>
    </w:p>
    <w:p w:rsidRPr="00E01829" w:rsidR="005F0231" w:rsidP="005F0231" w:rsidRDefault="005F0231" w14:paraId="3948C06D" w14:textId="77777777">
      <w:pPr>
        <w:spacing w:after="0"/>
        <w:ind w:left="48" w:right="82"/>
        <w:rPr>
          <w:rFonts w:asciiTheme="majorHAnsi" w:hAnsiTheme="majorHAnsi" w:cstheme="majorHAnsi"/>
          <w:sz w:val="24"/>
          <w:szCs w:val="24"/>
        </w:rPr>
      </w:pPr>
      <w:r w:rsidRPr="00E01829">
        <w:rPr>
          <w:rFonts w:asciiTheme="majorHAnsi" w:hAnsiTheme="majorHAnsi" w:cstheme="majorHAnsi"/>
          <w:sz w:val="24"/>
          <w:szCs w:val="24"/>
        </w:rPr>
        <w:t xml:space="preserve">In addition to State Promotion Requirements in grades third and fifth, students in grades first -fifth must: </w:t>
      </w:r>
    </w:p>
    <w:p w:rsidRPr="005974EB" w:rsidR="005F0231" w:rsidP="005974EB" w:rsidRDefault="005F0231" w14:paraId="370AF61B" w14:textId="4DC9ECFA">
      <w:pPr>
        <w:pStyle w:val="ListParagraph"/>
        <w:numPr>
          <w:ilvl w:val="0"/>
          <w:numId w:val="22"/>
        </w:numPr>
        <w:spacing w:after="0"/>
        <w:ind w:right="750"/>
        <w:rPr>
          <w:rFonts w:asciiTheme="majorHAnsi" w:hAnsiTheme="majorHAnsi" w:cstheme="majorHAnsi"/>
          <w:szCs w:val="24"/>
        </w:rPr>
      </w:pPr>
      <w:r w:rsidRPr="005974EB">
        <w:rPr>
          <w:rFonts w:asciiTheme="majorHAnsi" w:hAnsiTheme="majorHAnsi" w:cstheme="majorHAnsi"/>
          <w:szCs w:val="24"/>
        </w:rPr>
        <w:t xml:space="preserve">Obtain a passing grade on the report card in Mathematics and Language Arts; and b) Obtain a passing grade on the report card in two of the following: Social Studies, Science and/or Health. </w:t>
      </w:r>
    </w:p>
    <w:p w:rsidRPr="00E01829" w:rsidR="005F0231" w:rsidP="005F0231" w:rsidRDefault="005F0231" w14:paraId="3A9041DA" w14:textId="77777777">
      <w:pPr>
        <w:spacing w:after="99"/>
        <w:rPr>
          <w:rFonts w:asciiTheme="majorHAnsi" w:hAnsiTheme="majorHAnsi" w:cstheme="majorHAnsi"/>
          <w:b/>
          <w:sz w:val="24"/>
          <w:szCs w:val="24"/>
        </w:rPr>
      </w:pPr>
    </w:p>
    <w:p w:rsidR="00B60760" w:rsidP="005F0231" w:rsidRDefault="00B60760" w14:paraId="35624AC3" w14:textId="77777777">
      <w:pPr>
        <w:spacing w:after="99"/>
        <w:rPr>
          <w:rFonts w:asciiTheme="majorHAnsi" w:hAnsiTheme="majorHAnsi" w:cstheme="majorHAnsi"/>
          <w:b/>
          <w:sz w:val="24"/>
          <w:szCs w:val="24"/>
          <w:u w:val="single"/>
        </w:rPr>
      </w:pPr>
    </w:p>
    <w:p w:rsidR="00B60760" w:rsidP="005F0231" w:rsidRDefault="00B60760" w14:paraId="6A033C35" w14:textId="77777777">
      <w:pPr>
        <w:spacing w:after="99"/>
        <w:rPr>
          <w:rFonts w:asciiTheme="majorHAnsi" w:hAnsiTheme="majorHAnsi" w:cstheme="majorHAnsi"/>
          <w:b/>
          <w:sz w:val="24"/>
          <w:szCs w:val="24"/>
          <w:u w:val="single"/>
        </w:rPr>
      </w:pPr>
    </w:p>
    <w:p w:rsidR="00B60760" w:rsidP="005F0231" w:rsidRDefault="00B60760" w14:paraId="6E3CA6DE" w14:textId="77777777">
      <w:pPr>
        <w:spacing w:after="99"/>
        <w:rPr>
          <w:rFonts w:asciiTheme="majorHAnsi" w:hAnsiTheme="majorHAnsi" w:cstheme="majorHAnsi"/>
          <w:b/>
          <w:sz w:val="24"/>
          <w:szCs w:val="24"/>
          <w:u w:val="single"/>
        </w:rPr>
      </w:pPr>
    </w:p>
    <w:p w:rsidR="00B60760" w:rsidP="005F0231" w:rsidRDefault="00B60760" w14:paraId="0529DF00" w14:textId="77777777">
      <w:pPr>
        <w:spacing w:after="99"/>
        <w:rPr>
          <w:rFonts w:asciiTheme="majorHAnsi" w:hAnsiTheme="majorHAnsi" w:cstheme="majorHAnsi"/>
          <w:b/>
          <w:sz w:val="24"/>
          <w:szCs w:val="24"/>
          <w:u w:val="single"/>
        </w:rPr>
      </w:pPr>
    </w:p>
    <w:p w:rsidR="00B60760" w:rsidP="005F0231" w:rsidRDefault="00B60760" w14:paraId="2AAE8E09" w14:textId="77777777">
      <w:pPr>
        <w:spacing w:after="99"/>
        <w:rPr>
          <w:rFonts w:asciiTheme="majorHAnsi" w:hAnsiTheme="majorHAnsi" w:cstheme="majorHAnsi"/>
          <w:b/>
          <w:sz w:val="24"/>
          <w:szCs w:val="24"/>
          <w:u w:val="single"/>
        </w:rPr>
      </w:pPr>
    </w:p>
    <w:p w:rsidR="00B60760" w:rsidP="005F0231" w:rsidRDefault="00B60760" w14:paraId="5D0E3B98" w14:textId="77777777">
      <w:pPr>
        <w:spacing w:after="99"/>
        <w:rPr>
          <w:rFonts w:asciiTheme="majorHAnsi" w:hAnsiTheme="majorHAnsi" w:cstheme="majorHAnsi"/>
          <w:b/>
          <w:sz w:val="24"/>
          <w:szCs w:val="24"/>
          <w:u w:val="single"/>
        </w:rPr>
      </w:pPr>
    </w:p>
    <w:p w:rsidR="00B60760" w:rsidP="005F0231" w:rsidRDefault="00B60760" w14:paraId="5AE09BBF" w14:textId="77777777">
      <w:pPr>
        <w:spacing w:after="99"/>
        <w:rPr>
          <w:rFonts w:asciiTheme="majorHAnsi" w:hAnsiTheme="majorHAnsi" w:cstheme="majorHAnsi"/>
          <w:b/>
          <w:sz w:val="24"/>
          <w:szCs w:val="24"/>
          <w:u w:val="single"/>
        </w:rPr>
      </w:pPr>
    </w:p>
    <w:p w:rsidR="00B60760" w:rsidP="005F0231" w:rsidRDefault="00B60760" w14:paraId="7291CE7D" w14:textId="77777777">
      <w:pPr>
        <w:spacing w:after="99"/>
        <w:rPr>
          <w:rFonts w:asciiTheme="majorHAnsi" w:hAnsiTheme="majorHAnsi" w:cstheme="majorHAnsi"/>
          <w:b/>
          <w:sz w:val="24"/>
          <w:szCs w:val="24"/>
          <w:u w:val="single"/>
        </w:rPr>
      </w:pPr>
    </w:p>
    <w:p w:rsidR="00B60760" w:rsidP="005F0231" w:rsidRDefault="00B60760" w14:paraId="77993ECC" w14:textId="77777777">
      <w:pPr>
        <w:spacing w:after="99"/>
        <w:rPr>
          <w:rFonts w:asciiTheme="majorHAnsi" w:hAnsiTheme="majorHAnsi" w:cstheme="majorHAnsi"/>
          <w:b/>
          <w:sz w:val="24"/>
          <w:szCs w:val="24"/>
          <w:u w:val="single"/>
        </w:rPr>
      </w:pPr>
    </w:p>
    <w:p w:rsidR="00B60760" w:rsidP="005F0231" w:rsidRDefault="00B60760" w14:paraId="3A101082" w14:textId="77777777">
      <w:pPr>
        <w:spacing w:after="99"/>
        <w:rPr>
          <w:rFonts w:asciiTheme="majorHAnsi" w:hAnsiTheme="majorHAnsi" w:cstheme="majorHAnsi"/>
          <w:b/>
          <w:sz w:val="24"/>
          <w:szCs w:val="24"/>
          <w:u w:val="single"/>
        </w:rPr>
      </w:pPr>
    </w:p>
    <w:p w:rsidRPr="00E01829" w:rsidR="005F0231" w:rsidP="00B60760" w:rsidRDefault="00B60760" w14:paraId="4B3B0C14" w14:textId="523B9BD3">
      <w:pPr>
        <w:spacing w:after="99"/>
        <w:jc w:val="center"/>
        <w:rPr>
          <w:rFonts w:asciiTheme="majorHAnsi" w:hAnsiTheme="majorHAnsi" w:cstheme="majorHAnsi"/>
          <w:b/>
          <w:sz w:val="24"/>
          <w:szCs w:val="24"/>
          <w:u w:val="single"/>
        </w:rPr>
      </w:pPr>
      <w:r w:rsidRPr="00E01829">
        <w:rPr>
          <w:rFonts w:asciiTheme="majorHAnsi" w:hAnsiTheme="majorHAnsi" w:cstheme="majorHAnsi"/>
          <w:b/>
          <w:sz w:val="24"/>
          <w:szCs w:val="24"/>
          <w:u w:val="single"/>
        </w:rPr>
        <w:lastRenderedPageBreak/>
        <w:t>COMMUNICATION FOR GRADES K-8</w:t>
      </w:r>
    </w:p>
    <w:p w:rsidRPr="00E01829" w:rsidR="005F0231" w:rsidP="005F0231" w:rsidRDefault="005F0231" w14:paraId="334B4AD6" w14:textId="77777777">
      <w:pPr>
        <w:spacing w:after="28"/>
        <w:ind w:left="48" w:right="82"/>
        <w:rPr>
          <w:rFonts w:asciiTheme="majorHAnsi" w:hAnsiTheme="majorHAnsi" w:cstheme="majorHAnsi"/>
          <w:sz w:val="24"/>
          <w:szCs w:val="24"/>
        </w:rPr>
      </w:pPr>
      <w:r w:rsidRPr="00E01829">
        <w:rPr>
          <w:rFonts w:asciiTheme="majorHAnsi" w:hAnsiTheme="majorHAnsi" w:cstheme="majorHAnsi"/>
          <w:sz w:val="24"/>
          <w:szCs w:val="24"/>
        </w:rPr>
        <w:t xml:space="preserve">If a student is not meeting the above requirements, the parent/guardian will be notified in the following manner: </w:t>
      </w:r>
    </w:p>
    <w:p w:rsidRPr="00E01829" w:rsidR="005F0231" w:rsidP="005F0231" w:rsidRDefault="005F0231" w14:paraId="6A82B8F9" w14:textId="77777777">
      <w:pPr>
        <w:spacing w:after="28"/>
        <w:ind w:left="48" w:right="82"/>
        <w:rPr>
          <w:rFonts w:asciiTheme="majorHAnsi" w:hAnsiTheme="majorHAnsi" w:cstheme="majorHAnsi"/>
          <w:sz w:val="24"/>
          <w:szCs w:val="24"/>
        </w:rPr>
      </w:pPr>
    </w:p>
    <w:p w:rsidRPr="00B60760" w:rsidR="005F0231" w:rsidP="00B60760" w:rsidRDefault="005F0231" w14:paraId="33FF225E" w14:textId="4CB3473D">
      <w:pPr>
        <w:pStyle w:val="ListParagraph"/>
        <w:numPr>
          <w:ilvl w:val="0"/>
          <w:numId w:val="18"/>
        </w:numPr>
        <w:spacing w:after="28"/>
        <w:ind w:right="82"/>
        <w:rPr>
          <w:rFonts w:asciiTheme="majorHAnsi" w:hAnsiTheme="majorHAnsi" w:cstheme="majorHAnsi"/>
          <w:szCs w:val="24"/>
        </w:rPr>
      </w:pPr>
      <w:r w:rsidRPr="00B60760">
        <w:rPr>
          <w:rFonts w:asciiTheme="majorHAnsi" w:hAnsiTheme="majorHAnsi" w:cstheme="majorHAnsi"/>
          <w:szCs w:val="24"/>
        </w:rPr>
        <w:t xml:space="preserve">Midway through the first nine weeks of school (4 1⁄2 weeks of instruction): A parent conference may be held to discuss strengths and weaknesses and offer suggestions for student improvement. A parent conference shall be scheduled to develop an educational plan for each student experiencing difficulties. </w:t>
      </w:r>
    </w:p>
    <w:p w:rsidRPr="00E01829" w:rsidR="005F0231" w:rsidP="005F0231" w:rsidRDefault="005F0231" w14:paraId="5DD637EE" w14:textId="77777777">
      <w:pPr>
        <w:spacing w:after="28"/>
        <w:ind w:left="48" w:right="82"/>
        <w:rPr>
          <w:rFonts w:asciiTheme="majorHAnsi" w:hAnsiTheme="majorHAnsi" w:cstheme="majorHAnsi"/>
          <w:sz w:val="24"/>
          <w:szCs w:val="24"/>
        </w:rPr>
      </w:pPr>
    </w:p>
    <w:p w:rsidRPr="00B60760" w:rsidR="005F0231" w:rsidP="00B60760" w:rsidRDefault="005F0231" w14:paraId="7E2C7FBF" w14:textId="3C15B62E">
      <w:pPr>
        <w:pStyle w:val="ListParagraph"/>
        <w:numPr>
          <w:ilvl w:val="0"/>
          <w:numId w:val="18"/>
        </w:numPr>
        <w:spacing w:after="28"/>
        <w:ind w:right="82"/>
        <w:rPr>
          <w:rFonts w:asciiTheme="majorHAnsi" w:hAnsiTheme="majorHAnsi" w:cstheme="majorHAnsi"/>
          <w:szCs w:val="24"/>
        </w:rPr>
      </w:pPr>
      <w:r w:rsidRPr="00B60760">
        <w:rPr>
          <w:rFonts w:asciiTheme="majorHAnsi" w:hAnsiTheme="majorHAnsi" w:cstheme="majorHAnsi"/>
          <w:szCs w:val="24"/>
        </w:rPr>
        <w:t xml:space="preserve">End of grading period 1 (18 weeks of instruction): At the end of grading period 1, the report card and the report card envelope will indicate with a check mark when the student is not making satisfactory progress toward promotion. The report card envelope will also indicate promotion difficulties. A parent conference shall be held for each student not making satisfactory progress toward promotion. </w:t>
      </w:r>
    </w:p>
    <w:p w:rsidR="00B60760" w:rsidP="005F0231" w:rsidRDefault="00B60760" w14:paraId="584791DA" w14:textId="77777777">
      <w:pPr>
        <w:spacing w:after="28"/>
        <w:ind w:left="48" w:right="82"/>
        <w:rPr>
          <w:rFonts w:asciiTheme="majorHAnsi" w:hAnsiTheme="majorHAnsi" w:cstheme="majorHAnsi"/>
          <w:sz w:val="24"/>
          <w:szCs w:val="24"/>
        </w:rPr>
      </w:pPr>
    </w:p>
    <w:p w:rsidRPr="00B60760" w:rsidR="005F0231" w:rsidP="00B60760" w:rsidRDefault="005F0231" w14:paraId="0C2DBDDF" w14:textId="55E89FCE">
      <w:pPr>
        <w:pStyle w:val="ListParagraph"/>
        <w:numPr>
          <w:ilvl w:val="0"/>
          <w:numId w:val="18"/>
        </w:numPr>
        <w:spacing w:after="28"/>
        <w:ind w:right="82"/>
        <w:rPr>
          <w:rFonts w:asciiTheme="majorHAnsi" w:hAnsiTheme="majorHAnsi" w:cstheme="majorHAnsi"/>
          <w:szCs w:val="24"/>
        </w:rPr>
      </w:pPr>
      <w:r w:rsidRPr="00B60760">
        <w:rPr>
          <w:rFonts w:asciiTheme="majorHAnsi" w:hAnsiTheme="majorHAnsi" w:cstheme="majorHAnsi"/>
          <w:szCs w:val="24"/>
        </w:rPr>
        <w:t xml:space="preserve">Midway through grading period 2 (27 weeks of instruction): At the end of grading period 2, the progress report will indicate with a check mark when the student is not making satisfactory progress toward promotion, and may indicate promotion difficulties. A parent may request a parent-teacher conference, to evaluate student progress in order to determine improvement needed to meet promotion requirements. </w:t>
      </w:r>
    </w:p>
    <w:p w:rsidR="00B60760" w:rsidP="005F0231" w:rsidRDefault="00B60760" w14:paraId="7C57F896" w14:textId="77777777">
      <w:pPr>
        <w:spacing w:after="28"/>
        <w:ind w:left="48" w:right="82"/>
        <w:rPr>
          <w:rFonts w:asciiTheme="majorHAnsi" w:hAnsiTheme="majorHAnsi" w:cstheme="majorHAnsi"/>
          <w:sz w:val="24"/>
          <w:szCs w:val="24"/>
        </w:rPr>
      </w:pPr>
    </w:p>
    <w:p w:rsidRPr="00B60760" w:rsidR="005F0231" w:rsidP="00B60760" w:rsidRDefault="005F0231" w14:paraId="51D9D4AD" w14:textId="3FB776DE">
      <w:pPr>
        <w:pStyle w:val="ListParagraph"/>
        <w:numPr>
          <w:ilvl w:val="0"/>
          <w:numId w:val="18"/>
        </w:numPr>
        <w:spacing w:after="28"/>
        <w:ind w:right="82"/>
        <w:rPr>
          <w:rFonts w:asciiTheme="majorHAnsi" w:hAnsiTheme="majorHAnsi" w:cstheme="majorHAnsi"/>
          <w:szCs w:val="24"/>
        </w:rPr>
      </w:pPr>
      <w:r w:rsidRPr="00B60760">
        <w:rPr>
          <w:rFonts w:asciiTheme="majorHAnsi" w:hAnsiTheme="majorHAnsi" w:cstheme="majorHAnsi"/>
          <w:szCs w:val="24"/>
        </w:rPr>
        <w:t xml:space="preserve">End of grading period 2 (36 weeks of instruction): A Conference must be scheduled for all students who are not meeting promotion requirements. The parent/guardian of a student who has been retained will be notified in the final report card. </w:t>
      </w:r>
    </w:p>
    <w:p w:rsidRPr="00E01829" w:rsidR="005F0231" w:rsidP="005F0231" w:rsidRDefault="005F0231" w14:paraId="2CC0C152" w14:textId="77777777">
      <w:pPr>
        <w:spacing w:after="56"/>
        <w:ind w:left="314"/>
        <w:rPr>
          <w:rFonts w:asciiTheme="majorHAnsi" w:hAnsiTheme="majorHAnsi" w:cstheme="majorHAnsi"/>
          <w:sz w:val="24"/>
          <w:szCs w:val="24"/>
        </w:rPr>
      </w:pPr>
      <w:r w:rsidRPr="00E01829">
        <w:rPr>
          <w:rFonts w:asciiTheme="majorHAnsi" w:hAnsiTheme="majorHAnsi" w:cstheme="majorHAnsi"/>
          <w:sz w:val="24"/>
          <w:szCs w:val="24"/>
        </w:rPr>
        <w:t xml:space="preserve"> </w:t>
      </w:r>
    </w:p>
    <w:p w:rsidRPr="00B60760" w:rsidR="005F0231" w:rsidP="00B60760" w:rsidRDefault="005F0231" w14:paraId="79C543C6" w14:textId="6AC58AC5">
      <w:pPr>
        <w:spacing w:after="56"/>
        <w:ind w:left="314"/>
        <w:rPr>
          <w:rFonts w:asciiTheme="majorHAnsi" w:hAnsiTheme="majorHAnsi" w:cstheme="majorHAnsi"/>
          <w:b/>
          <w:i/>
          <w:sz w:val="24"/>
          <w:szCs w:val="24"/>
        </w:rPr>
      </w:pPr>
      <w:r w:rsidRPr="00B60760">
        <w:rPr>
          <w:rFonts w:asciiTheme="majorHAnsi" w:hAnsiTheme="majorHAnsi" w:cstheme="majorHAnsi"/>
          <w:b/>
          <w:i/>
          <w:sz w:val="24"/>
          <w:szCs w:val="24"/>
        </w:rPr>
        <w:t>In addition to the communication described here, when a student does not perform at grade level in grades levels 3, 5, and 8 on the state adopted assessment (s) specified above the school system will also follow communication guidelines and procedures outlined by the Promotion, Placement and Retention State Rule 160-4-2.11 adopted November 6, 2014 and effective November 27, 2014.</w:t>
      </w:r>
    </w:p>
    <w:p w:rsidRPr="00E01829" w:rsidR="00B60760" w:rsidP="005F0231" w:rsidRDefault="00B60760" w14:paraId="3769A9DE" w14:textId="77777777">
      <w:pPr>
        <w:spacing w:after="56"/>
        <w:ind w:left="314"/>
        <w:jc w:val="center"/>
        <w:rPr>
          <w:rFonts w:asciiTheme="majorHAnsi" w:hAnsiTheme="majorHAnsi" w:cstheme="majorHAnsi"/>
          <w:sz w:val="24"/>
          <w:szCs w:val="24"/>
        </w:rPr>
      </w:pPr>
    </w:p>
    <w:p w:rsidRPr="00E01829" w:rsidR="005F0231" w:rsidP="005F0231" w:rsidRDefault="00B60760" w14:paraId="1FC5ECBB" w14:textId="6D572C5B">
      <w:pPr>
        <w:spacing w:after="56"/>
        <w:ind w:left="314"/>
        <w:jc w:val="center"/>
        <w:rPr>
          <w:rFonts w:asciiTheme="majorHAnsi" w:hAnsiTheme="majorHAnsi" w:cstheme="majorHAnsi"/>
          <w:b/>
          <w:sz w:val="24"/>
          <w:szCs w:val="24"/>
        </w:rPr>
      </w:pPr>
      <w:r w:rsidRPr="00E01829">
        <w:rPr>
          <w:rFonts w:asciiTheme="majorHAnsi" w:hAnsiTheme="majorHAnsi" w:cstheme="majorHAnsi"/>
          <w:b/>
          <w:sz w:val="24"/>
          <w:szCs w:val="24"/>
          <w:u w:val="single" w:color="000000"/>
        </w:rPr>
        <w:t>ACADEMIC DISHONESTY</w:t>
      </w:r>
    </w:p>
    <w:p w:rsidRPr="00E01829" w:rsidR="005F0231" w:rsidP="005F0231" w:rsidRDefault="005F0231" w14:paraId="071787B2" w14:textId="77777777">
      <w:pPr>
        <w:ind w:left="-5" w:right="314"/>
        <w:rPr>
          <w:rFonts w:asciiTheme="majorHAnsi" w:hAnsiTheme="majorHAnsi" w:cstheme="majorHAnsi"/>
          <w:sz w:val="24"/>
          <w:szCs w:val="24"/>
        </w:rPr>
      </w:pPr>
      <w:r w:rsidRPr="00E01829">
        <w:rPr>
          <w:rFonts w:asciiTheme="majorHAnsi" w:hAnsiTheme="majorHAnsi" w:cstheme="majorHAnsi"/>
          <w:sz w:val="24"/>
          <w:szCs w:val="24"/>
        </w:rPr>
        <w:t xml:space="preserve">Coursework submitted by a student must be the student’s own, original work. Students shall not cheat on any assignment by giving or receiving unauthorized assistance (parents completing assignments for students etc.), or commit the act of plagiarism (to include the unauthorized use of use of AI tools). Students who commit such acts are subject to receiving a grade of zero on the assignment in question as well as disciplinary action. Complete information regarding academic dishonesty can be found in the RCSS Code of Conduct and IHA-R Grading Policy.  </w:t>
      </w:r>
    </w:p>
    <w:p w:rsidRPr="00E01829" w:rsidR="005F0231" w:rsidP="005F0231" w:rsidRDefault="005F0231" w14:paraId="2CBD6F43" w14:textId="77777777">
      <w:pPr>
        <w:spacing w:after="0"/>
        <w:ind w:left="68"/>
        <w:jc w:val="center"/>
        <w:rPr>
          <w:rFonts w:asciiTheme="majorHAnsi" w:hAnsiTheme="majorHAnsi" w:cstheme="majorHAnsi"/>
          <w:b/>
          <w:sz w:val="24"/>
          <w:szCs w:val="24"/>
        </w:rPr>
      </w:pPr>
      <w:r w:rsidRPr="00E01829">
        <w:rPr>
          <w:rFonts w:asciiTheme="majorHAnsi" w:hAnsiTheme="majorHAnsi" w:cstheme="majorHAnsi"/>
          <w:b/>
          <w:sz w:val="24"/>
          <w:szCs w:val="24"/>
        </w:rPr>
        <w:t xml:space="preserve"> </w:t>
      </w:r>
    </w:p>
    <w:p w:rsidR="00B60760" w:rsidP="00B60760" w:rsidRDefault="00B60760" w14:paraId="1CA6CECA" w14:textId="77777777">
      <w:pPr>
        <w:pStyle w:val="Heading2"/>
        <w:jc w:val="center"/>
        <w:rPr>
          <w:rFonts w:cstheme="majorHAnsi"/>
          <w:b/>
          <w:color w:val="auto"/>
          <w:sz w:val="24"/>
          <w:szCs w:val="24"/>
          <w:u w:val="single"/>
        </w:rPr>
      </w:pPr>
    </w:p>
    <w:p w:rsidR="00B60760" w:rsidP="00B60760" w:rsidRDefault="00B60760" w14:paraId="3FB69E0C" w14:textId="77777777">
      <w:pPr>
        <w:pStyle w:val="Heading2"/>
        <w:jc w:val="center"/>
        <w:rPr>
          <w:rFonts w:cstheme="majorHAnsi"/>
          <w:b/>
          <w:color w:val="auto"/>
          <w:sz w:val="24"/>
          <w:szCs w:val="24"/>
          <w:u w:val="single"/>
        </w:rPr>
      </w:pPr>
    </w:p>
    <w:p w:rsidRPr="00B60760" w:rsidR="005F0231" w:rsidP="00B60760" w:rsidRDefault="005F0231" w14:paraId="7A622EA2" w14:textId="5D206B06">
      <w:pPr>
        <w:pStyle w:val="Heading2"/>
        <w:jc w:val="center"/>
        <w:rPr>
          <w:rFonts w:cstheme="majorHAnsi"/>
          <w:b/>
          <w:color w:val="auto"/>
          <w:sz w:val="24"/>
          <w:szCs w:val="24"/>
          <w:u w:val="single"/>
        </w:rPr>
      </w:pPr>
      <w:r w:rsidRPr="00B60760">
        <w:rPr>
          <w:rFonts w:cstheme="majorHAnsi"/>
          <w:b/>
          <w:color w:val="auto"/>
          <w:sz w:val="24"/>
          <w:szCs w:val="24"/>
          <w:u w:val="single"/>
        </w:rPr>
        <w:t>STATE, STANDARDIZED and DISTRICT TESTING</w:t>
      </w:r>
    </w:p>
    <w:p w:rsidRPr="00E01829" w:rsidR="005F0231" w:rsidP="005F0231" w:rsidRDefault="005F0231" w14:paraId="23A40021" w14:textId="77777777">
      <w:pPr>
        <w:ind w:left="-5" w:right="229"/>
        <w:rPr>
          <w:rFonts w:asciiTheme="majorHAnsi" w:hAnsiTheme="majorHAnsi" w:cstheme="majorHAnsi"/>
          <w:sz w:val="24"/>
          <w:szCs w:val="24"/>
        </w:rPr>
      </w:pPr>
      <w:r w:rsidRPr="00E01829">
        <w:rPr>
          <w:rFonts w:asciiTheme="majorHAnsi" w:hAnsiTheme="majorHAnsi" w:cstheme="majorHAnsi"/>
          <w:sz w:val="24"/>
          <w:szCs w:val="24"/>
        </w:rPr>
        <w:t xml:space="preserve">State mandates require student participation in a wide array of assessments. The purpose of the testing program includes monitoring student progress, assessing program effectiveness, planning for instructional improvement, and making placement decisions for special programming. Several of the assessments are utilized as part of the system’s promotion/retention policy. The following specific tests will be administered at BES: </w:t>
      </w:r>
    </w:p>
    <w:p w:rsidRPr="00E01829" w:rsidR="005F0231" w:rsidP="005F0231" w:rsidRDefault="005F0231" w14:paraId="65A5AE74" w14:textId="77777777">
      <w:pPr>
        <w:spacing w:after="53"/>
        <w:ind w:left="720"/>
        <w:rPr>
          <w:rFonts w:asciiTheme="majorHAnsi" w:hAnsiTheme="majorHAnsi" w:cstheme="majorHAnsi"/>
          <w:sz w:val="24"/>
          <w:szCs w:val="24"/>
        </w:rPr>
      </w:pPr>
      <w:r w:rsidRPr="00E01829">
        <w:rPr>
          <w:rFonts w:asciiTheme="majorHAnsi" w:hAnsiTheme="majorHAnsi" w:cstheme="majorHAnsi"/>
          <w:sz w:val="24"/>
          <w:szCs w:val="24"/>
        </w:rPr>
        <w:t xml:space="preserve"> </w:t>
      </w:r>
    </w:p>
    <w:p w:rsidRPr="00E01829" w:rsidR="005F0231" w:rsidP="00B60760" w:rsidRDefault="005F0231" w14:paraId="20228863" w14:textId="708E15B2">
      <w:pPr>
        <w:ind w:left="730" w:right="229"/>
        <w:jc w:val="both"/>
        <w:rPr>
          <w:rFonts w:asciiTheme="majorHAnsi" w:hAnsiTheme="majorHAnsi" w:cstheme="majorHAnsi"/>
          <w:sz w:val="24"/>
          <w:szCs w:val="24"/>
        </w:rPr>
      </w:pPr>
      <w:r w:rsidRPr="00E01829">
        <w:rPr>
          <w:rFonts w:asciiTheme="majorHAnsi" w:hAnsiTheme="majorHAnsi" w:cstheme="majorHAnsi"/>
          <w:b/>
          <w:sz w:val="24"/>
          <w:szCs w:val="24"/>
        </w:rPr>
        <w:t>Kindergarten:</w:t>
      </w:r>
      <w:r w:rsidRPr="00E01829">
        <w:rPr>
          <w:rFonts w:asciiTheme="majorHAnsi" w:hAnsiTheme="majorHAnsi" w:cstheme="majorHAnsi"/>
          <w:sz w:val="24"/>
          <w:szCs w:val="24"/>
        </w:rPr>
        <w:t xml:space="preserve"> GKIDS,</w:t>
      </w:r>
      <w:r w:rsidRPr="00E01829" w:rsidR="00272EED">
        <w:rPr>
          <w:rFonts w:asciiTheme="majorHAnsi" w:hAnsiTheme="majorHAnsi" w:cstheme="majorHAnsi"/>
          <w:sz w:val="24"/>
          <w:szCs w:val="24"/>
        </w:rPr>
        <w:t xml:space="preserve"> Literacy Task/</w:t>
      </w:r>
      <w:r w:rsidRPr="00E01829">
        <w:rPr>
          <w:rFonts w:asciiTheme="majorHAnsi" w:hAnsiTheme="majorHAnsi" w:cstheme="majorHAnsi"/>
          <w:sz w:val="24"/>
          <w:szCs w:val="24"/>
        </w:rPr>
        <w:t xml:space="preserve"> </w:t>
      </w:r>
      <w:proofErr w:type="spellStart"/>
      <w:r w:rsidRPr="00E01829">
        <w:rPr>
          <w:rFonts w:asciiTheme="majorHAnsi" w:hAnsiTheme="majorHAnsi" w:cstheme="majorHAnsi"/>
          <w:sz w:val="24"/>
          <w:szCs w:val="24"/>
        </w:rPr>
        <w:t>i</w:t>
      </w:r>
      <w:proofErr w:type="spellEnd"/>
      <w:r w:rsidRPr="00E01829">
        <w:rPr>
          <w:rFonts w:asciiTheme="majorHAnsi" w:hAnsiTheme="majorHAnsi" w:cstheme="majorHAnsi"/>
          <w:sz w:val="24"/>
          <w:szCs w:val="24"/>
        </w:rPr>
        <w:t xml:space="preserve">-Ready </w:t>
      </w:r>
      <w:r w:rsidRPr="00E01829" w:rsidR="00272EED">
        <w:rPr>
          <w:rFonts w:asciiTheme="majorHAnsi" w:hAnsiTheme="majorHAnsi" w:cstheme="majorHAnsi"/>
          <w:sz w:val="24"/>
          <w:szCs w:val="24"/>
        </w:rPr>
        <w:t>D</w:t>
      </w:r>
      <w:r w:rsidRPr="00E01829">
        <w:rPr>
          <w:rFonts w:asciiTheme="majorHAnsi" w:hAnsiTheme="majorHAnsi" w:cstheme="majorHAnsi"/>
          <w:sz w:val="24"/>
          <w:szCs w:val="24"/>
        </w:rPr>
        <w:t xml:space="preserve">iagnostics and </w:t>
      </w:r>
      <w:r w:rsidRPr="00E01829" w:rsidR="00272EED">
        <w:rPr>
          <w:rFonts w:asciiTheme="majorHAnsi" w:hAnsiTheme="majorHAnsi" w:cstheme="majorHAnsi"/>
          <w:sz w:val="24"/>
          <w:szCs w:val="24"/>
        </w:rPr>
        <w:t>P</w:t>
      </w:r>
      <w:r w:rsidRPr="00E01829">
        <w:rPr>
          <w:rFonts w:asciiTheme="majorHAnsi" w:hAnsiTheme="majorHAnsi" w:cstheme="majorHAnsi"/>
          <w:sz w:val="24"/>
          <w:szCs w:val="24"/>
        </w:rPr>
        <w:t xml:space="preserve">rogress </w:t>
      </w:r>
      <w:r w:rsidRPr="00E01829" w:rsidR="00272EED">
        <w:rPr>
          <w:rFonts w:asciiTheme="majorHAnsi" w:hAnsiTheme="majorHAnsi" w:cstheme="majorHAnsi"/>
          <w:sz w:val="24"/>
          <w:szCs w:val="24"/>
        </w:rPr>
        <w:t>M</w:t>
      </w:r>
      <w:r w:rsidRPr="00E01829">
        <w:rPr>
          <w:rFonts w:asciiTheme="majorHAnsi" w:hAnsiTheme="majorHAnsi" w:cstheme="majorHAnsi"/>
          <w:sz w:val="24"/>
          <w:szCs w:val="24"/>
        </w:rPr>
        <w:t xml:space="preserve">onitoring, </w:t>
      </w:r>
    </w:p>
    <w:p w:rsidR="00B60760" w:rsidP="00B60760" w:rsidRDefault="005F0231" w14:paraId="63392C0F" w14:textId="77777777">
      <w:pPr>
        <w:ind w:left="730" w:right="229"/>
        <w:jc w:val="both"/>
        <w:rPr>
          <w:rFonts w:asciiTheme="majorHAnsi" w:hAnsiTheme="majorHAnsi" w:cstheme="majorHAnsi"/>
          <w:b/>
          <w:sz w:val="24"/>
          <w:szCs w:val="24"/>
        </w:rPr>
      </w:pPr>
      <w:r w:rsidRPr="00E01829">
        <w:rPr>
          <w:rFonts w:asciiTheme="majorHAnsi" w:hAnsiTheme="majorHAnsi" w:cstheme="majorHAnsi"/>
          <w:b/>
          <w:sz w:val="24"/>
          <w:szCs w:val="24"/>
        </w:rPr>
        <w:t xml:space="preserve">Grade 1: </w:t>
      </w:r>
      <w:r w:rsidRPr="00E01829" w:rsidR="00272EED">
        <w:rPr>
          <w:rFonts w:asciiTheme="majorHAnsi" w:hAnsiTheme="majorHAnsi" w:cstheme="majorHAnsi"/>
          <w:sz w:val="24"/>
          <w:szCs w:val="24"/>
        </w:rPr>
        <w:t>Literacy Task/</w:t>
      </w:r>
      <w:r w:rsidRPr="00E01829">
        <w:rPr>
          <w:rFonts w:asciiTheme="majorHAnsi" w:hAnsiTheme="majorHAnsi" w:cstheme="majorHAnsi"/>
          <w:sz w:val="24"/>
          <w:szCs w:val="24"/>
        </w:rPr>
        <w:t xml:space="preserve"> </w:t>
      </w:r>
      <w:proofErr w:type="spellStart"/>
      <w:r w:rsidRPr="00E01829">
        <w:rPr>
          <w:rFonts w:asciiTheme="majorHAnsi" w:hAnsiTheme="majorHAnsi" w:cstheme="majorHAnsi"/>
          <w:sz w:val="24"/>
          <w:szCs w:val="24"/>
        </w:rPr>
        <w:t>i</w:t>
      </w:r>
      <w:proofErr w:type="spellEnd"/>
      <w:r w:rsidRPr="00E01829">
        <w:rPr>
          <w:rFonts w:asciiTheme="majorHAnsi" w:hAnsiTheme="majorHAnsi" w:cstheme="majorHAnsi"/>
          <w:sz w:val="24"/>
          <w:szCs w:val="24"/>
        </w:rPr>
        <w:t xml:space="preserve">-Ready </w:t>
      </w:r>
      <w:r w:rsidRPr="00E01829" w:rsidR="00272EED">
        <w:rPr>
          <w:rFonts w:asciiTheme="majorHAnsi" w:hAnsiTheme="majorHAnsi" w:cstheme="majorHAnsi"/>
          <w:sz w:val="24"/>
          <w:szCs w:val="24"/>
        </w:rPr>
        <w:t>D</w:t>
      </w:r>
      <w:r w:rsidRPr="00E01829">
        <w:rPr>
          <w:rFonts w:asciiTheme="majorHAnsi" w:hAnsiTheme="majorHAnsi" w:cstheme="majorHAnsi"/>
          <w:sz w:val="24"/>
          <w:szCs w:val="24"/>
        </w:rPr>
        <w:t xml:space="preserve">iagnostics and </w:t>
      </w:r>
      <w:r w:rsidRPr="00E01829" w:rsidR="00272EED">
        <w:rPr>
          <w:rFonts w:asciiTheme="majorHAnsi" w:hAnsiTheme="majorHAnsi" w:cstheme="majorHAnsi"/>
          <w:sz w:val="24"/>
          <w:szCs w:val="24"/>
        </w:rPr>
        <w:t>P</w:t>
      </w:r>
      <w:r w:rsidRPr="00E01829">
        <w:rPr>
          <w:rFonts w:asciiTheme="majorHAnsi" w:hAnsiTheme="majorHAnsi" w:cstheme="majorHAnsi"/>
          <w:sz w:val="24"/>
          <w:szCs w:val="24"/>
        </w:rPr>
        <w:t xml:space="preserve">rogress </w:t>
      </w:r>
      <w:r w:rsidRPr="00E01829" w:rsidR="00272EED">
        <w:rPr>
          <w:rFonts w:asciiTheme="majorHAnsi" w:hAnsiTheme="majorHAnsi" w:cstheme="majorHAnsi"/>
          <w:sz w:val="24"/>
          <w:szCs w:val="24"/>
        </w:rPr>
        <w:t>M</w:t>
      </w:r>
      <w:r w:rsidRPr="00E01829">
        <w:rPr>
          <w:rFonts w:asciiTheme="majorHAnsi" w:hAnsiTheme="majorHAnsi" w:cstheme="majorHAnsi"/>
          <w:sz w:val="24"/>
          <w:szCs w:val="24"/>
        </w:rPr>
        <w:t>onitoring</w:t>
      </w:r>
    </w:p>
    <w:p w:rsidRPr="00B60760" w:rsidR="005F0231" w:rsidP="00B60760" w:rsidRDefault="005F0231" w14:paraId="3C890742" w14:textId="53C5B838">
      <w:pPr>
        <w:ind w:left="730" w:right="229"/>
        <w:jc w:val="both"/>
        <w:rPr>
          <w:rFonts w:asciiTheme="majorHAnsi" w:hAnsiTheme="majorHAnsi" w:cstheme="majorHAnsi"/>
          <w:b/>
          <w:sz w:val="24"/>
          <w:szCs w:val="24"/>
        </w:rPr>
      </w:pPr>
      <w:r w:rsidRPr="00E01829">
        <w:rPr>
          <w:rFonts w:asciiTheme="majorHAnsi" w:hAnsiTheme="majorHAnsi" w:cstheme="majorHAnsi"/>
          <w:b/>
          <w:sz w:val="24"/>
          <w:szCs w:val="24"/>
        </w:rPr>
        <w:t>Grade 2:</w:t>
      </w:r>
      <w:r w:rsidRPr="00E01829">
        <w:rPr>
          <w:rFonts w:asciiTheme="majorHAnsi" w:hAnsiTheme="majorHAnsi" w:cstheme="majorHAnsi"/>
          <w:sz w:val="24"/>
          <w:szCs w:val="24"/>
        </w:rPr>
        <w:t xml:space="preserve"> </w:t>
      </w:r>
      <w:r w:rsidR="00B27E5D">
        <w:rPr>
          <w:rFonts w:asciiTheme="majorHAnsi" w:hAnsiTheme="majorHAnsi" w:cstheme="majorHAnsi"/>
          <w:sz w:val="24"/>
          <w:szCs w:val="24"/>
        </w:rPr>
        <w:t>Literacy Task/</w:t>
      </w:r>
      <w:r w:rsidRPr="00E01829">
        <w:rPr>
          <w:rFonts w:asciiTheme="majorHAnsi" w:hAnsiTheme="majorHAnsi" w:cstheme="majorHAnsi"/>
          <w:sz w:val="24"/>
          <w:szCs w:val="24"/>
        </w:rPr>
        <w:t xml:space="preserve"> </w:t>
      </w:r>
      <w:proofErr w:type="spellStart"/>
      <w:r w:rsidRPr="00E01829">
        <w:rPr>
          <w:rFonts w:asciiTheme="majorHAnsi" w:hAnsiTheme="majorHAnsi" w:cstheme="majorHAnsi"/>
          <w:sz w:val="24"/>
          <w:szCs w:val="24"/>
        </w:rPr>
        <w:t>i</w:t>
      </w:r>
      <w:proofErr w:type="spellEnd"/>
      <w:r w:rsidRPr="00E01829">
        <w:rPr>
          <w:rFonts w:asciiTheme="majorHAnsi" w:hAnsiTheme="majorHAnsi" w:cstheme="majorHAnsi"/>
          <w:sz w:val="24"/>
          <w:szCs w:val="24"/>
        </w:rPr>
        <w:t xml:space="preserve">-Ready </w:t>
      </w:r>
      <w:r w:rsidRPr="00E01829" w:rsidR="00272EED">
        <w:rPr>
          <w:rFonts w:asciiTheme="majorHAnsi" w:hAnsiTheme="majorHAnsi" w:cstheme="majorHAnsi"/>
          <w:sz w:val="24"/>
          <w:szCs w:val="24"/>
        </w:rPr>
        <w:t>D</w:t>
      </w:r>
      <w:r w:rsidRPr="00E01829">
        <w:rPr>
          <w:rFonts w:asciiTheme="majorHAnsi" w:hAnsiTheme="majorHAnsi" w:cstheme="majorHAnsi"/>
          <w:sz w:val="24"/>
          <w:szCs w:val="24"/>
        </w:rPr>
        <w:t xml:space="preserve">iagnostics and </w:t>
      </w:r>
      <w:r w:rsidRPr="00E01829" w:rsidR="00272EED">
        <w:rPr>
          <w:rFonts w:asciiTheme="majorHAnsi" w:hAnsiTheme="majorHAnsi" w:cstheme="majorHAnsi"/>
          <w:sz w:val="24"/>
          <w:szCs w:val="24"/>
        </w:rPr>
        <w:t>P</w:t>
      </w:r>
      <w:r w:rsidRPr="00E01829">
        <w:rPr>
          <w:rFonts w:asciiTheme="majorHAnsi" w:hAnsiTheme="majorHAnsi" w:cstheme="majorHAnsi"/>
          <w:sz w:val="24"/>
          <w:szCs w:val="24"/>
        </w:rPr>
        <w:t xml:space="preserve">rogress </w:t>
      </w:r>
      <w:r w:rsidRPr="00E01829" w:rsidR="00272EED">
        <w:rPr>
          <w:rFonts w:asciiTheme="majorHAnsi" w:hAnsiTheme="majorHAnsi" w:cstheme="majorHAnsi"/>
          <w:sz w:val="24"/>
          <w:szCs w:val="24"/>
        </w:rPr>
        <w:t>M</w:t>
      </w:r>
      <w:r w:rsidRPr="00E01829">
        <w:rPr>
          <w:rFonts w:asciiTheme="majorHAnsi" w:hAnsiTheme="majorHAnsi" w:cstheme="majorHAnsi"/>
          <w:sz w:val="24"/>
          <w:szCs w:val="24"/>
        </w:rPr>
        <w:t xml:space="preserve">onitoring, and CogAT </w:t>
      </w:r>
    </w:p>
    <w:p w:rsidRPr="00E01829" w:rsidR="00272EED" w:rsidP="00B60760" w:rsidRDefault="005F0231" w14:paraId="59D7B9F8" w14:textId="236972DA">
      <w:pPr>
        <w:ind w:left="705" w:right="321" w:hanging="720"/>
        <w:jc w:val="both"/>
        <w:rPr>
          <w:rFonts w:asciiTheme="majorHAnsi" w:hAnsiTheme="majorHAnsi" w:cstheme="majorHAnsi"/>
          <w:sz w:val="24"/>
          <w:szCs w:val="24"/>
        </w:rPr>
      </w:pPr>
      <w:r w:rsidRPr="00E01829">
        <w:rPr>
          <w:rFonts w:asciiTheme="majorHAnsi" w:hAnsiTheme="majorHAnsi" w:cstheme="majorHAnsi"/>
          <w:sz w:val="24"/>
          <w:szCs w:val="24"/>
        </w:rPr>
        <w:t xml:space="preserve">            </w:t>
      </w:r>
      <w:r w:rsidR="00B60760">
        <w:rPr>
          <w:rFonts w:asciiTheme="majorHAnsi" w:hAnsiTheme="majorHAnsi" w:cstheme="majorHAnsi"/>
          <w:sz w:val="24"/>
          <w:szCs w:val="24"/>
        </w:rPr>
        <w:t xml:space="preserve">  </w:t>
      </w:r>
      <w:r w:rsidRPr="00E01829">
        <w:rPr>
          <w:rFonts w:asciiTheme="majorHAnsi" w:hAnsiTheme="majorHAnsi" w:cstheme="majorHAnsi"/>
          <w:b/>
          <w:sz w:val="24"/>
          <w:szCs w:val="24"/>
        </w:rPr>
        <w:t>Grade 3:</w:t>
      </w:r>
      <w:r w:rsidRPr="00E01829">
        <w:rPr>
          <w:rFonts w:asciiTheme="majorHAnsi" w:hAnsiTheme="majorHAnsi" w:cstheme="majorHAnsi"/>
          <w:sz w:val="24"/>
          <w:szCs w:val="24"/>
        </w:rPr>
        <w:t xml:space="preserve"> </w:t>
      </w:r>
      <w:r w:rsidRPr="00E01829" w:rsidR="00272EED">
        <w:rPr>
          <w:rFonts w:asciiTheme="majorHAnsi" w:hAnsiTheme="majorHAnsi" w:cstheme="majorHAnsi"/>
          <w:sz w:val="24"/>
          <w:szCs w:val="24"/>
        </w:rPr>
        <w:t>Literacy Task/</w:t>
      </w:r>
      <w:r w:rsidRPr="00E01829">
        <w:rPr>
          <w:rFonts w:asciiTheme="majorHAnsi" w:hAnsiTheme="majorHAnsi" w:cstheme="majorHAnsi"/>
          <w:sz w:val="24"/>
          <w:szCs w:val="24"/>
        </w:rPr>
        <w:t xml:space="preserve"> </w:t>
      </w:r>
      <w:proofErr w:type="spellStart"/>
      <w:r w:rsidRPr="00E01829">
        <w:rPr>
          <w:rFonts w:asciiTheme="majorHAnsi" w:hAnsiTheme="majorHAnsi" w:cstheme="majorHAnsi"/>
          <w:sz w:val="24"/>
          <w:szCs w:val="24"/>
        </w:rPr>
        <w:t>i</w:t>
      </w:r>
      <w:proofErr w:type="spellEnd"/>
      <w:r w:rsidRPr="00E01829">
        <w:rPr>
          <w:rFonts w:asciiTheme="majorHAnsi" w:hAnsiTheme="majorHAnsi" w:cstheme="majorHAnsi"/>
          <w:sz w:val="24"/>
          <w:szCs w:val="24"/>
        </w:rPr>
        <w:t xml:space="preserve">-Ready </w:t>
      </w:r>
      <w:r w:rsidRPr="00E01829" w:rsidR="00272EED">
        <w:rPr>
          <w:rFonts w:asciiTheme="majorHAnsi" w:hAnsiTheme="majorHAnsi" w:cstheme="majorHAnsi"/>
          <w:sz w:val="24"/>
          <w:szCs w:val="24"/>
        </w:rPr>
        <w:t>D</w:t>
      </w:r>
      <w:r w:rsidRPr="00E01829">
        <w:rPr>
          <w:rFonts w:asciiTheme="majorHAnsi" w:hAnsiTheme="majorHAnsi" w:cstheme="majorHAnsi"/>
          <w:sz w:val="24"/>
          <w:szCs w:val="24"/>
        </w:rPr>
        <w:t>iagnostics and progress monitoring, GMAS</w:t>
      </w:r>
    </w:p>
    <w:p w:rsidRPr="00E01829" w:rsidR="005F0231" w:rsidP="00B60760" w:rsidRDefault="00272EED" w14:paraId="6FE83A21" w14:textId="6EB1FBD0">
      <w:pPr>
        <w:ind w:left="705" w:right="321" w:hanging="720"/>
        <w:jc w:val="both"/>
        <w:rPr>
          <w:rFonts w:asciiTheme="majorHAnsi" w:hAnsiTheme="majorHAnsi" w:cstheme="majorHAnsi"/>
          <w:sz w:val="24"/>
          <w:szCs w:val="24"/>
        </w:rPr>
      </w:pPr>
      <w:r w:rsidRPr="00E01829">
        <w:rPr>
          <w:rFonts w:asciiTheme="majorHAnsi" w:hAnsiTheme="majorHAnsi" w:cstheme="majorHAnsi"/>
          <w:sz w:val="24"/>
          <w:szCs w:val="24"/>
        </w:rPr>
        <w:t xml:space="preserve">           </w:t>
      </w:r>
      <w:r w:rsidRPr="00E01829" w:rsidR="005F0231">
        <w:rPr>
          <w:rFonts w:asciiTheme="majorHAnsi" w:hAnsiTheme="majorHAnsi" w:cstheme="majorHAnsi"/>
          <w:sz w:val="24"/>
          <w:szCs w:val="24"/>
        </w:rPr>
        <w:t xml:space="preserve"> </w:t>
      </w:r>
      <w:r w:rsidR="00B60760">
        <w:rPr>
          <w:rFonts w:asciiTheme="majorHAnsi" w:hAnsiTheme="majorHAnsi" w:cstheme="majorHAnsi"/>
          <w:sz w:val="24"/>
          <w:szCs w:val="24"/>
        </w:rPr>
        <w:t xml:space="preserve">  </w:t>
      </w:r>
      <w:r w:rsidRPr="00E01829" w:rsidR="005F0231">
        <w:rPr>
          <w:rFonts w:asciiTheme="majorHAnsi" w:hAnsiTheme="majorHAnsi" w:cstheme="majorHAnsi"/>
          <w:b/>
          <w:sz w:val="24"/>
          <w:szCs w:val="24"/>
        </w:rPr>
        <w:t>Grade 4:</w:t>
      </w:r>
      <w:r w:rsidRPr="00E01829" w:rsidR="005F0231">
        <w:rPr>
          <w:rFonts w:asciiTheme="majorHAnsi" w:hAnsiTheme="majorHAnsi" w:cstheme="majorHAnsi"/>
          <w:sz w:val="24"/>
          <w:szCs w:val="24"/>
        </w:rPr>
        <w:t xml:space="preserve"> </w:t>
      </w:r>
      <w:proofErr w:type="spellStart"/>
      <w:r w:rsidRPr="00E01829" w:rsidR="005F0231">
        <w:rPr>
          <w:rFonts w:asciiTheme="majorHAnsi" w:hAnsiTheme="majorHAnsi" w:cstheme="majorHAnsi"/>
          <w:sz w:val="24"/>
          <w:szCs w:val="24"/>
        </w:rPr>
        <w:t>i</w:t>
      </w:r>
      <w:proofErr w:type="spellEnd"/>
      <w:r w:rsidRPr="00E01829" w:rsidR="005F0231">
        <w:rPr>
          <w:rFonts w:asciiTheme="majorHAnsi" w:hAnsiTheme="majorHAnsi" w:cstheme="majorHAnsi"/>
          <w:sz w:val="24"/>
          <w:szCs w:val="24"/>
        </w:rPr>
        <w:t xml:space="preserve">-Ready </w:t>
      </w:r>
      <w:r w:rsidRPr="00E01829">
        <w:rPr>
          <w:rFonts w:asciiTheme="majorHAnsi" w:hAnsiTheme="majorHAnsi" w:cstheme="majorHAnsi"/>
          <w:sz w:val="24"/>
          <w:szCs w:val="24"/>
        </w:rPr>
        <w:t>D</w:t>
      </w:r>
      <w:r w:rsidRPr="00E01829" w:rsidR="005F0231">
        <w:rPr>
          <w:rFonts w:asciiTheme="majorHAnsi" w:hAnsiTheme="majorHAnsi" w:cstheme="majorHAnsi"/>
          <w:sz w:val="24"/>
          <w:szCs w:val="24"/>
        </w:rPr>
        <w:t xml:space="preserve">iagnostics and </w:t>
      </w:r>
      <w:r w:rsidRPr="00E01829">
        <w:rPr>
          <w:rFonts w:asciiTheme="majorHAnsi" w:hAnsiTheme="majorHAnsi" w:cstheme="majorHAnsi"/>
          <w:sz w:val="24"/>
          <w:szCs w:val="24"/>
        </w:rPr>
        <w:t>P</w:t>
      </w:r>
      <w:r w:rsidRPr="00E01829" w:rsidR="005F0231">
        <w:rPr>
          <w:rFonts w:asciiTheme="majorHAnsi" w:hAnsiTheme="majorHAnsi" w:cstheme="majorHAnsi"/>
          <w:sz w:val="24"/>
          <w:szCs w:val="24"/>
        </w:rPr>
        <w:t xml:space="preserve">rogress </w:t>
      </w:r>
      <w:r w:rsidRPr="00E01829">
        <w:rPr>
          <w:rFonts w:asciiTheme="majorHAnsi" w:hAnsiTheme="majorHAnsi" w:cstheme="majorHAnsi"/>
          <w:sz w:val="24"/>
          <w:szCs w:val="24"/>
        </w:rPr>
        <w:t>M</w:t>
      </w:r>
      <w:r w:rsidRPr="00E01829" w:rsidR="005F0231">
        <w:rPr>
          <w:rFonts w:asciiTheme="majorHAnsi" w:hAnsiTheme="majorHAnsi" w:cstheme="majorHAnsi"/>
          <w:sz w:val="24"/>
          <w:szCs w:val="24"/>
        </w:rPr>
        <w:t xml:space="preserve">onitoring, GMAS </w:t>
      </w:r>
    </w:p>
    <w:p w:rsidRPr="00E01829" w:rsidR="005F0231" w:rsidP="00B60760" w:rsidRDefault="00272EED" w14:paraId="3B0AE4F2" w14:textId="1C829017">
      <w:pPr>
        <w:ind w:right="229"/>
        <w:jc w:val="both"/>
        <w:rPr>
          <w:rFonts w:asciiTheme="majorHAnsi" w:hAnsiTheme="majorHAnsi" w:cstheme="majorHAnsi"/>
          <w:sz w:val="24"/>
          <w:szCs w:val="24"/>
        </w:rPr>
      </w:pPr>
      <w:r w:rsidRPr="00E01829">
        <w:rPr>
          <w:rFonts w:asciiTheme="majorHAnsi" w:hAnsiTheme="majorHAnsi" w:cstheme="majorHAnsi"/>
          <w:b/>
          <w:sz w:val="24"/>
          <w:szCs w:val="24"/>
        </w:rPr>
        <w:t xml:space="preserve">            </w:t>
      </w:r>
      <w:r w:rsidR="00B60760">
        <w:rPr>
          <w:rFonts w:asciiTheme="majorHAnsi" w:hAnsiTheme="majorHAnsi" w:cstheme="majorHAnsi"/>
          <w:b/>
          <w:sz w:val="24"/>
          <w:szCs w:val="24"/>
        </w:rPr>
        <w:t xml:space="preserve">  </w:t>
      </w:r>
      <w:r w:rsidRPr="00E01829" w:rsidR="005F0231">
        <w:rPr>
          <w:rFonts w:asciiTheme="majorHAnsi" w:hAnsiTheme="majorHAnsi" w:cstheme="majorHAnsi"/>
          <w:b/>
          <w:sz w:val="24"/>
          <w:szCs w:val="24"/>
        </w:rPr>
        <w:t>Grade 5:</w:t>
      </w:r>
      <w:r w:rsidRPr="00E01829" w:rsidR="005F0231">
        <w:rPr>
          <w:rFonts w:asciiTheme="majorHAnsi" w:hAnsiTheme="majorHAnsi" w:cstheme="majorHAnsi"/>
          <w:sz w:val="24"/>
          <w:szCs w:val="24"/>
        </w:rPr>
        <w:t xml:space="preserve">  </w:t>
      </w:r>
      <w:proofErr w:type="spellStart"/>
      <w:r w:rsidRPr="00E01829" w:rsidR="005F0231">
        <w:rPr>
          <w:rFonts w:asciiTheme="majorHAnsi" w:hAnsiTheme="majorHAnsi" w:cstheme="majorHAnsi"/>
          <w:sz w:val="24"/>
          <w:szCs w:val="24"/>
        </w:rPr>
        <w:t>i</w:t>
      </w:r>
      <w:proofErr w:type="spellEnd"/>
      <w:r w:rsidRPr="00E01829" w:rsidR="005F0231">
        <w:rPr>
          <w:rFonts w:asciiTheme="majorHAnsi" w:hAnsiTheme="majorHAnsi" w:cstheme="majorHAnsi"/>
          <w:sz w:val="24"/>
          <w:szCs w:val="24"/>
        </w:rPr>
        <w:t xml:space="preserve">-Ready </w:t>
      </w:r>
      <w:r w:rsidRPr="00E01829">
        <w:rPr>
          <w:rFonts w:asciiTheme="majorHAnsi" w:hAnsiTheme="majorHAnsi" w:cstheme="majorHAnsi"/>
          <w:sz w:val="24"/>
          <w:szCs w:val="24"/>
        </w:rPr>
        <w:t>D</w:t>
      </w:r>
      <w:r w:rsidRPr="00E01829" w:rsidR="005F0231">
        <w:rPr>
          <w:rFonts w:asciiTheme="majorHAnsi" w:hAnsiTheme="majorHAnsi" w:cstheme="majorHAnsi"/>
          <w:sz w:val="24"/>
          <w:szCs w:val="24"/>
        </w:rPr>
        <w:t xml:space="preserve">iagnostics and </w:t>
      </w:r>
      <w:r w:rsidRPr="00E01829">
        <w:rPr>
          <w:rFonts w:asciiTheme="majorHAnsi" w:hAnsiTheme="majorHAnsi" w:cstheme="majorHAnsi"/>
          <w:sz w:val="24"/>
          <w:szCs w:val="24"/>
        </w:rPr>
        <w:t>P</w:t>
      </w:r>
      <w:r w:rsidRPr="00E01829" w:rsidR="005F0231">
        <w:rPr>
          <w:rFonts w:asciiTheme="majorHAnsi" w:hAnsiTheme="majorHAnsi" w:cstheme="majorHAnsi"/>
          <w:sz w:val="24"/>
          <w:szCs w:val="24"/>
        </w:rPr>
        <w:t xml:space="preserve">rogress </w:t>
      </w:r>
      <w:r w:rsidRPr="00E01829">
        <w:rPr>
          <w:rFonts w:asciiTheme="majorHAnsi" w:hAnsiTheme="majorHAnsi" w:cstheme="majorHAnsi"/>
          <w:sz w:val="24"/>
          <w:szCs w:val="24"/>
        </w:rPr>
        <w:t>M</w:t>
      </w:r>
      <w:r w:rsidRPr="00E01829" w:rsidR="005F0231">
        <w:rPr>
          <w:rFonts w:asciiTheme="majorHAnsi" w:hAnsiTheme="majorHAnsi" w:cstheme="majorHAnsi"/>
          <w:sz w:val="24"/>
          <w:szCs w:val="24"/>
        </w:rPr>
        <w:t xml:space="preserve">onitoring, and GMAS. </w:t>
      </w:r>
    </w:p>
    <w:p w:rsidRPr="00E01829" w:rsidR="005F0231" w:rsidP="005F0231" w:rsidRDefault="005F0231" w14:paraId="2BFDF38E" w14:textId="77777777">
      <w:pPr>
        <w:spacing w:after="56"/>
        <w:ind w:left="720"/>
        <w:rPr>
          <w:rFonts w:asciiTheme="majorHAnsi" w:hAnsiTheme="majorHAnsi" w:cstheme="majorHAnsi"/>
          <w:sz w:val="24"/>
          <w:szCs w:val="24"/>
        </w:rPr>
      </w:pPr>
      <w:r w:rsidRPr="00E01829">
        <w:rPr>
          <w:rFonts w:asciiTheme="majorHAnsi" w:hAnsiTheme="majorHAnsi" w:cstheme="majorHAnsi"/>
          <w:sz w:val="24"/>
          <w:szCs w:val="24"/>
        </w:rPr>
        <w:t xml:space="preserve"> </w:t>
      </w:r>
    </w:p>
    <w:p w:rsidRPr="00E01829" w:rsidR="005F0231" w:rsidP="005974EB" w:rsidRDefault="005F0231" w14:paraId="564BC7C9" w14:textId="6C534E87">
      <w:pPr>
        <w:ind w:left="-5" w:right="347"/>
        <w:rPr>
          <w:rFonts w:asciiTheme="majorHAnsi" w:hAnsiTheme="majorHAnsi" w:cstheme="majorHAnsi"/>
          <w:sz w:val="24"/>
          <w:szCs w:val="24"/>
        </w:rPr>
      </w:pPr>
      <w:r w:rsidRPr="00E01829">
        <w:rPr>
          <w:rFonts w:asciiTheme="majorHAnsi" w:hAnsiTheme="majorHAnsi" w:cstheme="majorHAnsi"/>
          <w:sz w:val="24"/>
          <w:szCs w:val="24"/>
        </w:rPr>
        <w:t>The state assessment program requires that students in kindergarten take GKIDS and students in Grades 3</w:t>
      </w:r>
      <w:r w:rsidRPr="00E01829" w:rsidR="00AC0FAC">
        <w:rPr>
          <w:rFonts w:asciiTheme="majorHAnsi" w:hAnsiTheme="majorHAnsi" w:cstheme="majorHAnsi"/>
          <w:sz w:val="24"/>
          <w:szCs w:val="24"/>
        </w:rPr>
        <w:t>-</w:t>
      </w:r>
      <w:r w:rsidRPr="00E01829">
        <w:rPr>
          <w:rFonts w:asciiTheme="majorHAnsi" w:hAnsiTheme="majorHAnsi" w:cstheme="majorHAnsi"/>
          <w:sz w:val="24"/>
          <w:szCs w:val="24"/>
        </w:rPr>
        <w:t xml:space="preserve">5 will take the Georgia Milestones Assessment (GMAS). Individual test results will be provided to parents as soon as possible after the results are returned to the school. GA Milestones results will be used to guide and direct us in our instructional planning and a part of the Richmond County School System’s Promotion/Retention policy. Students in grades 1-5 will take local benchmark assessments. The CogAT assessments </w:t>
      </w:r>
      <w:r w:rsidR="005974EB">
        <w:rPr>
          <w:rFonts w:asciiTheme="majorHAnsi" w:hAnsiTheme="majorHAnsi" w:cstheme="majorHAnsi"/>
          <w:sz w:val="24"/>
          <w:szCs w:val="24"/>
        </w:rPr>
        <w:t>provide</w:t>
      </w:r>
      <w:r w:rsidRPr="00E01829">
        <w:rPr>
          <w:rFonts w:asciiTheme="majorHAnsi" w:hAnsiTheme="majorHAnsi" w:cstheme="majorHAnsi"/>
          <w:sz w:val="24"/>
          <w:szCs w:val="24"/>
        </w:rPr>
        <w:t xml:space="preserve"> information about how students learn and think. </w:t>
      </w:r>
    </w:p>
    <w:p w:rsidRPr="00E01829" w:rsidR="005F0231" w:rsidP="00B60760" w:rsidRDefault="005F0231" w14:paraId="343C413D" w14:textId="35E5E935">
      <w:pPr>
        <w:ind w:right="229"/>
        <w:rPr>
          <w:rFonts w:asciiTheme="majorHAnsi" w:hAnsiTheme="majorHAnsi" w:cstheme="majorHAnsi"/>
          <w:sz w:val="24"/>
          <w:szCs w:val="24"/>
        </w:rPr>
      </w:pPr>
      <w:r w:rsidRPr="00E01829">
        <w:rPr>
          <w:rFonts w:asciiTheme="majorHAnsi" w:hAnsiTheme="majorHAnsi" w:cstheme="majorHAnsi"/>
          <w:sz w:val="24"/>
          <w:szCs w:val="24"/>
        </w:rPr>
        <w:t xml:space="preserve">The school Principal or Assistant Principal(s) shall annually notify parents or guardians that placement or promotion of a student into a grade, class, or program will be based on the academic achievement of the student via several data sources to include GMAS, </w:t>
      </w:r>
      <w:proofErr w:type="spellStart"/>
      <w:r w:rsidRPr="00E01829">
        <w:rPr>
          <w:rFonts w:asciiTheme="majorHAnsi" w:hAnsiTheme="majorHAnsi" w:cstheme="majorHAnsi"/>
          <w:sz w:val="24"/>
          <w:szCs w:val="24"/>
        </w:rPr>
        <w:t>i</w:t>
      </w:r>
      <w:proofErr w:type="spellEnd"/>
      <w:r w:rsidRPr="00E01829">
        <w:rPr>
          <w:rFonts w:asciiTheme="majorHAnsi" w:hAnsiTheme="majorHAnsi" w:cstheme="majorHAnsi"/>
          <w:sz w:val="24"/>
          <w:szCs w:val="24"/>
        </w:rPr>
        <w:t xml:space="preserve">-Ready, Grades, etc.  </w:t>
      </w:r>
    </w:p>
    <w:p w:rsidRPr="00E01829" w:rsidR="005F0231" w:rsidP="005F0231" w:rsidRDefault="005F0231" w14:paraId="069F8520" w14:textId="77777777">
      <w:pPr>
        <w:spacing w:after="0"/>
        <w:ind w:left="3294"/>
        <w:rPr>
          <w:rFonts w:asciiTheme="majorHAnsi" w:hAnsiTheme="majorHAnsi" w:cstheme="majorHAnsi"/>
          <w:b/>
          <w:sz w:val="24"/>
          <w:szCs w:val="24"/>
          <w:u w:val="single"/>
        </w:rPr>
      </w:pPr>
    </w:p>
    <w:p w:rsidR="005F0231" w:rsidP="005F0231" w:rsidRDefault="005F0231" w14:paraId="30C2C670" w14:textId="6C7D0392">
      <w:pPr>
        <w:spacing w:after="0"/>
        <w:ind w:left="3294"/>
        <w:rPr>
          <w:rFonts w:asciiTheme="majorHAnsi" w:hAnsiTheme="majorHAnsi" w:cstheme="majorHAnsi"/>
          <w:b/>
          <w:sz w:val="24"/>
          <w:szCs w:val="24"/>
          <w:u w:val="single"/>
        </w:rPr>
      </w:pPr>
    </w:p>
    <w:p w:rsidR="00C46AE9" w:rsidP="005F0231" w:rsidRDefault="00C46AE9" w14:paraId="12FEE97C" w14:textId="584FEDD2">
      <w:pPr>
        <w:spacing w:after="0"/>
        <w:ind w:left="3294"/>
        <w:rPr>
          <w:rFonts w:asciiTheme="majorHAnsi" w:hAnsiTheme="majorHAnsi" w:cstheme="majorHAnsi"/>
          <w:b/>
          <w:sz w:val="24"/>
          <w:szCs w:val="24"/>
          <w:u w:val="single"/>
        </w:rPr>
      </w:pPr>
    </w:p>
    <w:p w:rsidR="00C46AE9" w:rsidP="005F0231" w:rsidRDefault="00C46AE9" w14:paraId="0D637ED6" w14:textId="3D05A0A6">
      <w:pPr>
        <w:spacing w:after="0"/>
        <w:ind w:left="3294"/>
        <w:rPr>
          <w:rFonts w:asciiTheme="majorHAnsi" w:hAnsiTheme="majorHAnsi" w:cstheme="majorHAnsi"/>
          <w:b/>
          <w:sz w:val="24"/>
          <w:szCs w:val="24"/>
          <w:u w:val="single"/>
        </w:rPr>
      </w:pPr>
    </w:p>
    <w:p w:rsidR="00C46AE9" w:rsidP="005F0231" w:rsidRDefault="00C46AE9" w14:paraId="1BF0D008" w14:textId="00698094">
      <w:pPr>
        <w:spacing w:after="0"/>
        <w:ind w:left="3294"/>
        <w:rPr>
          <w:rFonts w:asciiTheme="majorHAnsi" w:hAnsiTheme="majorHAnsi" w:cstheme="majorHAnsi"/>
          <w:b/>
          <w:sz w:val="24"/>
          <w:szCs w:val="24"/>
          <w:u w:val="single"/>
        </w:rPr>
      </w:pPr>
    </w:p>
    <w:p w:rsidRPr="00E01829" w:rsidR="00C46AE9" w:rsidP="005F0231" w:rsidRDefault="00C46AE9" w14:paraId="6A764DAF" w14:textId="77777777">
      <w:pPr>
        <w:spacing w:after="0"/>
        <w:ind w:left="3294"/>
        <w:rPr>
          <w:rFonts w:asciiTheme="majorHAnsi" w:hAnsiTheme="majorHAnsi" w:cstheme="majorHAnsi"/>
          <w:b/>
          <w:sz w:val="24"/>
          <w:szCs w:val="24"/>
          <w:u w:val="single"/>
        </w:rPr>
      </w:pPr>
    </w:p>
    <w:p w:rsidR="00B60760" w:rsidP="00604C8B" w:rsidRDefault="00B60760" w14:paraId="0D8350BC" w14:textId="77777777">
      <w:pPr>
        <w:pStyle w:val="NormalWeb"/>
        <w:rPr>
          <w:rFonts w:asciiTheme="majorHAnsi" w:hAnsiTheme="majorHAnsi" w:cstheme="majorHAnsi"/>
          <w:b/>
          <w:color w:val="000000"/>
        </w:rPr>
      </w:pPr>
      <w:bookmarkStart w:name="_Hlk205129773" w:id="1"/>
    </w:p>
    <w:p w:rsidR="00B60760" w:rsidP="00604C8B" w:rsidRDefault="00B60760" w14:paraId="47D735A5" w14:textId="77777777">
      <w:pPr>
        <w:pStyle w:val="NormalWeb"/>
        <w:rPr>
          <w:rFonts w:asciiTheme="majorHAnsi" w:hAnsiTheme="majorHAnsi" w:cstheme="majorHAnsi"/>
          <w:b/>
          <w:color w:val="000000"/>
        </w:rPr>
      </w:pPr>
    </w:p>
    <w:p w:rsidR="00B60760" w:rsidP="00604C8B" w:rsidRDefault="00B60760" w14:paraId="61C27990" w14:textId="77777777">
      <w:pPr>
        <w:pStyle w:val="NormalWeb"/>
        <w:rPr>
          <w:rFonts w:asciiTheme="majorHAnsi" w:hAnsiTheme="majorHAnsi" w:cstheme="majorHAnsi"/>
          <w:b/>
          <w:color w:val="000000"/>
        </w:rPr>
      </w:pPr>
    </w:p>
    <w:p w:rsidR="005974EB" w:rsidP="00B60760" w:rsidRDefault="005974EB" w14:paraId="143A72CC" w14:textId="77777777">
      <w:pPr>
        <w:pStyle w:val="NormalWeb"/>
        <w:jc w:val="center"/>
        <w:rPr>
          <w:rFonts w:asciiTheme="majorHAnsi" w:hAnsiTheme="majorHAnsi" w:cstheme="majorHAnsi"/>
          <w:b/>
          <w:color w:val="000000"/>
          <w:u w:val="single"/>
        </w:rPr>
      </w:pPr>
    </w:p>
    <w:p w:rsidRPr="00B60760" w:rsidR="00B60760" w:rsidP="00B60760" w:rsidRDefault="00C46AE9" w14:paraId="68503AF4" w14:textId="64044E3D">
      <w:pPr>
        <w:pStyle w:val="NormalWeb"/>
        <w:jc w:val="center"/>
        <w:rPr>
          <w:rFonts w:asciiTheme="majorHAnsi" w:hAnsiTheme="majorHAnsi" w:cstheme="majorHAnsi"/>
          <w:b/>
          <w:color w:val="000000"/>
          <w:u w:val="single"/>
        </w:rPr>
      </w:pPr>
      <w:r w:rsidRPr="00B60760">
        <w:rPr>
          <w:rFonts w:asciiTheme="majorHAnsi" w:hAnsiTheme="majorHAnsi" w:cstheme="majorHAnsi"/>
          <w:b/>
          <w:color w:val="000000"/>
          <w:u w:val="single"/>
        </w:rPr>
        <w:lastRenderedPageBreak/>
        <w:t>Multi-Tiered System of Supports</w:t>
      </w:r>
      <w:r w:rsidRPr="00B60760" w:rsidR="00604C8B">
        <w:rPr>
          <w:rFonts w:asciiTheme="majorHAnsi" w:hAnsiTheme="majorHAnsi" w:cstheme="majorHAnsi"/>
          <w:b/>
          <w:color w:val="000000"/>
          <w:u w:val="single"/>
        </w:rPr>
        <w:t xml:space="preserve"> (</w:t>
      </w:r>
      <w:r w:rsidRPr="00B60760">
        <w:rPr>
          <w:rFonts w:asciiTheme="majorHAnsi" w:hAnsiTheme="majorHAnsi" w:cstheme="majorHAnsi"/>
          <w:b/>
          <w:color w:val="000000"/>
          <w:u w:val="single"/>
        </w:rPr>
        <w:t>MTSS</w:t>
      </w:r>
      <w:r w:rsidRPr="00B60760" w:rsidR="00604C8B">
        <w:rPr>
          <w:rFonts w:asciiTheme="majorHAnsi" w:hAnsiTheme="majorHAnsi" w:cstheme="majorHAnsi"/>
          <w:b/>
          <w:color w:val="000000"/>
          <w:u w:val="single"/>
        </w:rPr>
        <w:t xml:space="preserve">) </w:t>
      </w:r>
      <w:bookmarkEnd w:id="1"/>
      <w:r w:rsidRPr="00B60760" w:rsidR="00604C8B">
        <w:rPr>
          <w:rFonts w:asciiTheme="majorHAnsi" w:hAnsiTheme="majorHAnsi" w:cstheme="majorHAnsi"/>
          <w:b/>
          <w:color w:val="000000"/>
          <w:u w:val="single"/>
        </w:rPr>
        <w:t>&amp; Response to Intervention (RTI)</w:t>
      </w:r>
    </w:p>
    <w:p w:rsidRPr="00B60760" w:rsidR="00604C8B" w:rsidP="00B60760" w:rsidRDefault="00604C8B" w14:paraId="7E843AFE" w14:textId="2152C085">
      <w:pPr>
        <w:pStyle w:val="NormalWeb"/>
        <w:rPr>
          <w:rFonts w:asciiTheme="majorHAnsi" w:hAnsiTheme="majorHAnsi" w:cstheme="majorHAnsi"/>
          <w:b/>
          <w:color w:val="000000"/>
        </w:rPr>
      </w:pPr>
      <w:r w:rsidRPr="00461919">
        <w:rPr>
          <w:rFonts w:asciiTheme="majorHAnsi" w:hAnsiTheme="majorHAnsi" w:cstheme="majorHAnsi"/>
          <w:color w:val="000000"/>
        </w:rPr>
        <w:t xml:space="preserve">The </w:t>
      </w:r>
      <w:r w:rsidR="00C46AE9">
        <w:rPr>
          <w:rFonts w:asciiTheme="majorHAnsi" w:hAnsiTheme="majorHAnsi" w:cstheme="majorHAnsi"/>
          <w:color w:val="000000"/>
        </w:rPr>
        <w:t>Multi-Tiered System of Supports</w:t>
      </w:r>
      <w:r w:rsidRPr="00461919" w:rsidR="00C46AE9">
        <w:rPr>
          <w:rFonts w:asciiTheme="majorHAnsi" w:hAnsiTheme="majorHAnsi" w:cstheme="majorHAnsi"/>
          <w:color w:val="000000"/>
        </w:rPr>
        <w:t xml:space="preserve"> (</w:t>
      </w:r>
      <w:r w:rsidR="00C46AE9">
        <w:rPr>
          <w:rFonts w:asciiTheme="majorHAnsi" w:hAnsiTheme="majorHAnsi" w:cstheme="majorHAnsi"/>
          <w:color w:val="000000"/>
        </w:rPr>
        <w:t>MTSS</w:t>
      </w:r>
      <w:r w:rsidRPr="00461919" w:rsidR="00C46AE9">
        <w:rPr>
          <w:rFonts w:asciiTheme="majorHAnsi" w:hAnsiTheme="majorHAnsi" w:cstheme="majorHAnsi"/>
          <w:color w:val="000000"/>
        </w:rPr>
        <w:t xml:space="preserve">) </w:t>
      </w:r>
      <w:r w:rsidRPr="00461919">
        <w:rPr>
          <w:rFonts w:asciiTheme="majorHAnsi" w:hAnsiTheme="majorHAnsi" w:cstheme="majorHAnsi"/>
          <w:color w:val="000000"/>
        </w:rPr>
        <w:t xml:space="preserve">is a regular education, problem-solving process at </w:t>
      </w:r>
      <w:r w:rsidR="00C46AE9">
        <w:rPr>
          <w:rFonts w:asciiTheme="majorHAnsi" w:hAnsiTheme="majorHAnsi" w:cstheme="majorHAnsi"/>
          <w:color w:val="000000"/>
        </w:rPr>
        <w:t xml:space="preserve">Wilkinson Gardens </w:t>
      </w:r>
      <w:r w:rsidRPr="00461919">
        <w:rPr>
          <w:rFonts w:asciiTheme="majorHAnsi" w:hAnsiTheme="majorHAnsi" w:cstheme="majorHAnsi"/>
          <w:color w:val="000000"/>
        </w:rPr>
        <w:t>Elementary School (</w:t>
      </w:r>
      <w:r w:rsidR="00C46AE9">
        <w:rPr>
          <w:rFonts w:asciiTheme="majorHAnsi" w:hAnsiTheme="majorHAnsi" w:cstheme="majorHAnsi"/>
          <w:color w:val="000000"/>
        </w:rPr>
        <w:t>WGE</w:t>
      </w:r>
      <w:r w:rsidRPr="00461919">
        <w:rPr>
          <w:rFonts w:asciiTheme="majorHAnsi" w:hAnsiTheme="majorHAnsi" w:cstheme="majorHAnsi"/>
          <w:color w:val="000000"/>
        </w:rPr>
        <w:t>). Student Support Team committees are established to review referrals of students who are experiencing academic and/or behavioral difficulties. The purpose is to provide support to students, parents, and teachers</w:t>
      </w:r>
      <w:r w:rsidR="005974EB">
        <w:rPr>
          <w:rFonts w:asciiTheme="majorHAnsi" w:hAnsiTheme="majorHAnsi" w:cstheme="majorHAnsi"/>
          <w:color w:val="000000"/>
        </w:rPr>
        <w:t>,</w:t>
      </w:r>
      <w:r w:rsidRPr="00461919">
        <w:rPr>
          <w:rFonts w:asciiTheme="majorHAnsi" w:hAnsiTheme="majorHAnsi" w:cstheme="majorHAnsi"/>
          <w:color w:val="000000"/>
        </w:rPr>
        <w:t xml:space="preserve"> with the outcome </w:t>
      </w:r>
      <w:proofErr w:type="gramStart"/>
      <w:r w:rsidRPr="00461919">
        <w:rPr>
          <w:rFonts w:asciiTheme="majorHAnsi" w:hAnsiTheme="majorHAnsi" w:cstheme="majorHAnsi"/>
          <w:color w:val="000000"/>
        </w:rPr>
        <w:t>being improved</w:t>
      </w:r>
      <w:proofErr w:type="gramEnd"/>
      <w:r w:rsidRPr="00461919">
        <w:rPr>
          <w:rFonts w:asciiTheme="majorHAnsi" w:hAnsiTheme="majorHAnsi" w:cstheme="majorHAnsi"/>
          <w:color w:val="000000"/>
        </w:rPr>
        <w:t xml:space="preserve"> student performance. SST committees may include an administrator, counselor, regular education teacher, special education teacher, school social worker, parent, school psychologist, and others, as appropriate for the case under review. The Student Support Team seeks to identify specific needs of individual students and plan alternative instructional strategies for children prior to or in lieu of referral for special services.</w:t>
      </w:r>
    </w:p>
    <w:p w:rsidRPr="00461919" w:rsidR="00604C8B" w:rsidP="00604C8B" w:rsidRDefault="00604C8B" w14:paraId="31D810A5" w14:textId="2041D143">
      <w:pPr>
        <w:pStyle w:val="NormalWeb"/>
        <w:rPr>
          <w:rFonts w:asciiTheme="majorHAnsi" w:hAnsiTheme="majorHAnsi" w:cstheme="majorHAnsi"/>
          <w:color w:val="000000"/>
        </w:rPr>
      </w:pPr>
      <w:r w:rsidRPr="00461919">
        <w:rPr>
          <w:rFonts w:asciiTheme="majorHAnsi" w:hAnsiTheme="majorHAnsi" w:cstheme="majorHAnsi"/>
          <w:color w:val="000000"/>
        </w:rPr>
        <w:t>Response to Intervention (RTI) is the process of aligning appropriate assessment with purposeful instruction for all students. It is a tiered approach that provides layers of intervention for students needing support</w:t>
      </w:r>
      <w:r w:rsidR="005974EB">
        <w:rPr>
          <w:rFonts w:asciiTheme="majorHAnsi" w:hAnsiTheme="majorHAnsi" w:cstheme="majorHAnsi"/>
          <w:color w:val="000000"/>
        </w:rPr>
        <w:t>,</w:t>
      </w:r>
      <w:r w:rsidRPr="00461919">
        <w:rPr>
          <w:rFonts w:asciiTheme="majorHAnsi" w:hAnsiTheme="majorHAnsi" w:cstheme="majorHAnsi"/>
          <w:color w:val="000000"/>
        </w:rPr>
        <w:t xml:space="preserve"> requires a </w:t>
      </w:r>
      <w:r w:rsidR="005974EB">
        <w:rPr>
          <w:rFonts w:asciiTheme="majorHAnsi" w:hAnsiTheme="majorHAnsi" w:cstheme="majorHAnsi"/>
          <w:color w:val="000000"/>
        </w:rPr>
        <w:t>school-wide</w:t>
      </w:r>
      <w:r w:rsidRPr="00461919">
        <w:rPr>
          <w:rFonts w:asciiTheme="majorHAnsi" w:hAnsiTheme="majorHAnsi" w:cstheme="majorHAnsi"/>
          <w:color w:val="000000"/>
        </w:rPr>
        <w:t xml:space="preserve"> common understanding of the Common Core Georgia Performance Standards (CCGPS), assessment practices, and instructional pedagogy. </w:t>
      </w:r>
      <w:r w:rsidR="00C46AE9">
        <w:rPr>
          <w:rFonts w:asciiTheme="majorHAnsi" w:hAnsiTheme="majorHAnsi" w:cstheme="majorHAnsi"/>
          <w:color w:val="000000"/>
        </w:rPr>
        <w:t>WGE</w:t>
      </w:r>
      <w:r w:rsidRPr="00461919">
        <w:rPr>
          <w:rFonts w:asciiTheme="majorHAnsi" w:hAnsiTheme="majorHAnsi" w:cstheme="majorHAnsi"/>
          <w:color w:val="000000"/>
        </w:rPr>
        <w:t>’s RTI process includes several key components:</w:t>
      </w:r>
    </w:p>
    <w:p w:rsidRPr="00461919" w:rsidR="00604C8B" w:rsidP="00CF4199" w:rsidRDefault="00604C8B" w14:paraId="490352D9" w14:textId="40BCE50A">
      <w:pPr>
        <w:pStyle w:val="NormalWeb"/>
        <w:numPr>
          <w:ilvl w:val="0"/>
          <w:numId w:val="23"/>
        </w:numPr>
        <w:rPr>
          <w:rFonts w:asciiTheme="majorHAnsi" w:hAnsiTheme="majorHAnsi" w:cstheme="majorHAnsi"/>
          <w:color w:val="000000"/>
        </w:rPr>
      </w:pPr>
      <w:r w:rsidRPr="00461919">
        <w:rPr>
          <w:rFonts w:asciiTheme="majorHAnsi" w:hAnsiTheme="majorHAnsi" w:cstheme="majorHAnsi"/>
          <w:color w:val="000000"/>
        </w:rPr>
        <w:t xml:space="preserve">A 4-Tier delivery model designed to provide support </w:t>
      </w:r>
      <w:proofErr w:type="gramStart"/>
      <w:r w:rsidRPr="00461919">
        <w:rPr>
          <w:rFonts w:asciiTheme="majorHAnsi" w:hAnsiTheme="majorHAnsi" w:cstheme="majorHAnsi"/>
          <w:color w:val="000000"/>
        </w:rPr>
        <w:t>matched to</w:t>
      </w:r>
      <w:proofErr w:type="gramEnd"/>
      <w:r w:rsidRPr="00461919">
        <w:rPr>
          <w:rFonts w:asciiTheme="majorHAnsi" w:hAnsiTheme="majorHAnsi" w:cstheme="majorHAnsi"/>
          <w:color w:val="000000"/>
        </w:rPr>
        <w:t xml:space="preserve"> student </w:t>
      </w:r>
      <w:r w:rsidR="00A166E5">
        <w:rPr>
          <w:rFonts w:asciiTheme="majorHAnsi" w:hAnsiTheme="majorHAnsi" w:cstheme="majorHAnsi"/>
          <w:color w:val="000000"/>
        </w:rPr>
        <w:t>needs</w:t>
      </w:r>
      <w:r w:rsidRPr="00461919">
        <w:rPr>
          <w:rFonts w:asciiTheme="majorHAnsi" w:hAnsiTheme="majorHAnsi" w:cstheme="majorHAnsi"/>
          <w:color w:val="000000"/>
        </w:rPr>
        <w:t xml:space="preserve"> through the implementation of standards-based classrooms.</w:t>
      </w:r>
    </w:p>
    <w:p w:rsidRPr="00461919" w:rsidR="00604C8B" w:rsidP="00CF4199" w:rsidRDefault="00604C8B" w14:paraId="1F8E1E8F" w14:textId="2DD04247">
      <w:pPr>
        <w:pStyle w:val="NormalWeb"/>
        <w:numPr>
          <w:ilvl w:val="0"/>
          <w:numId w:val="23"/>
        </w:numPr>
        <w:rPr>
          <w:rFonts w:asciiTheme="majorHAnsi" w:hAnsiTheme="majorHAnsi" w:cstheme="majorHAnsi"/>
          <w:color w:val="000000"/>
        </w:rPr>
      </w:pPr>
      <w:r w:rsidRPr="00461919">
        <w:rPr>
          <w:rFonts w:asciiTheme="majorHAnsi" w:hAnsiTheme="majorHAnsi" w:cstheme="majorHAnsi"/>
          <w:color w:val="000000"/>
        </w:rPr>
        <w:t xml:space="preserve">Evidence-based instruction </w:t>
      </w:r>
      <w:r w:rsidR="00CF4199">
        <w:rPr>
          <w:rFonts w:asciiTheme="majorHAnsi" w:hAnsiTheme="majorHAnsi" w:cstheme="majorHAnsi"/>
          <w:color w:val="000000"/>
        </w:rPr>
        <w:t>is</w:t>
      </w:r>
      <w:r w:rsidRPr="00461919">
        <w:rPr>
          <w:rFonts w:asciiTheme="majorHAnsi" w:hAnsiTheme="majorHAnsi" w:cstheme="majorHAnsi"/>
          <w:color w:val="000000"/>
        </w:rPr>
        <w:t xml:space="preserve"> the core of classroom pedagogy.</w:t>
      </w:r>
    </w:p>
    <w:p w:rsidRPr="00461919" w:rsidR="00604C8B" w:rsidP="00CF4199" w:rsidRDefault="00604C8B" w14:paraId="2A37119E" w14:textId="60CF31FD">
      <w:pPr>
        <w:pStyle w:val="NormalWeb"/>
        <w:numPr>
          <w:ilvl w:val="0"/>
          <w:numId w:val="23"/>
        </w:numPr>
        <w:rPr>
          <w:rFonts w:asciiTheme="majorHAnsi" w:hAnsiTheme="majorHAnsi" w:cstheme="majorHAnsi"/>
          <w:color w:val="000000"/>
        </w:rPr>
      </w:pPr>
      <w:r w:rsidRPr="00461919">
        <w:rPr>
          <w:rFonts w:asciiTheme="majorHAnsi" w:hAnsiTheme="majorHAnsi" w:cstheme="majorHAnsi"/>
          <w:color w:val="000000"/>
        </w:rPr>
        <w:t xml:space="preserve">Evidence-based interventions </w:t>
      </w:r>
      <w:r w:rsidR="00CF4199">
        <w:rPr>
          <w:rFonts w:asciiTheme="majorHAnsi" w:hAnsiTheme="majorHAnsi" w:cstheme="majorHAnsi"/>
          <w:color w:val="000000"/>
        </w:rPr>
        <w:t xml:space="preserve">are </w:t>
      </w:r>
      <w:r w:rsidRPr="00461919">
        <w:rPr>
          <w:rFonts w:asciiTheme="majorHAnsi" w:hAnsiTheme="majorHAnsi" w:cstheme="majorHAnsi"/>
          <w:color w:val="000000"/>
        </w:rPr>
        <w:t>utilized with increasing levels of intensity based on progress monitoring.</w:t>
      </w:r>
    </w:p>
    <w:p w:rsidRPr="00461919" w:rsidR="00604C8B" w:rsidP="00CF4199" w:rsidRDefault="00604C8B" w14:paraId="1DABA0AF" w14:textId="647A9F44">
      <w:pPr>
        <w:pStyle w:val="NormalWeb"/>
        <w:numPr>
          <w:ilvl w:val="0"/>
          <w:numId w:val="23"/>
        </w:numPr>
        <w:rPr>
          <w:rFonts w:asciiTheme="majorHAnsi" w:hAnsiTheme="majorHAnsi" w:cstheme="majorHAnsi"/>
          <w:color w:val="000000"/>
        </w:rPr>
      </w:pPr>
      <w:r w:rsidRPr="00461919">
        <w:rPr>
          <w:rFonts w:asciiTheme="majorHAnsi" w:hAnsiTheme="majorHAnsi" w:cstheme="majorHAnsi"/>
          <w:color w:val="000000"/>
        </w:rPr>
        <w:t xml:space="preserve">The use of a variety of </w:t>
      </w:r>
      <w:r w:rsidR="00CF4199">
        <w:rPr>
          <w:rFonts w:asciiTheme="majorHAnsi" w:hAnsiTheme="majorHAnsi" w:cstheme="majorHAnsi"/>
          <w:color w:val="000000"/>
        </w:rPr>
        <w:t>ongoing</w:t>
      </w:r>
      <w:r w:rsidRPr="00461919">
        <w:rPr>
          <w:rFonts w:asciiTheme="majorHAnsi" w:hAnsiTheme="majorHAnsi" w:cstheme="majorHAnsi"/>
          <w:color w:val="000000"/>
        </w:rPr>
        <w:t xml:space="preserve"> assessment data to determine which students are not meeting success academically and/or behaviorally.</w:t>
      </w:r>
    </w:p>
    <w:p w:rsidRPr="00461919" w:rsidR="00604C8B" w:rsidP="00604C8B" w:rsidRDefault="00604C8B" w14:paraId="5C401B96" w14:textId="77777777">
      <w:pPr>
        <w:pStyle w:val="NormalWeb"/>
        <w:rPr>
          <w:rFonts w:asciiTheme="majorHAnsi" w:hAnsiTheme="majorHAnsi" w:cstheme="majorHAnsi"/>
          <w:color w:val="000000"/>
        </w:rPr>
      </w:pPr>
      <w:r w:rsidRPr="00461919">
        <w:rPr>
          <w:rFonts w:asciiTheme="majorHAnsi" w:hAnsiTheme="majorHAnsi" w:cstheme="majorHAnsi"/>
          <w:color w:val="000000"/>
        </w:rPr>
        <w:t>Students requiring interventions to meet individual learning expectations will receive support through a systematic and purposeful process.</w:t>
      </w:r>
    </w:p>
    <w:p w:rsidRPr="00B60760" w:rsidR="00604C8B" w:rsidP="00CF4199" w:rsidRDefault="00604C8B" w14:paraId="226F244F" w14:textId="77777777">
      <w:pPr>
        <w:pStyle w:val="NormalWeb"/>
        <w:spacing w:before="0" w:beforeAutospacing="0" w:after="0" w:afterAutospacing="0"/>
        <w:jc w:val="center"/>
        <w:rPr>
          <w:rFonts w:asciiTheme="majorHAnsi" w:hAnsiTheme="majorHAnsi" w:cstheme="majorHAnsi"/>
          <w:b/>
          <w:color w:val="000000"/>
          <w:u w:val="single"/>
        </w:rPr>
      </w:pPr>
      <w:r w:rsidRPr="00B60760">
        <w:rPr>
          <w:rFonts w:asciiTheme="majorHAnsi" w:hAnsiTheme="majorHAnsi" w:cstheme="majorHAnsi"/>
          <w:b/>
          <w:color w:val="000000"/>
          <w:u w:val="single"/>
        </w:rPr>
        <w:t>GUIDANCE AND COUNSELING DEPARTMENT</w:t>
      </w:r>
    </w:p>
    <w:p w:rsidRPr="00461919" w:rsidR="00604C8B" w:rsidP="00CF4199" w:rsidRDefault="00C46AE9" w14:paraId="1CD0A3DF" w14:textId="4FD6AA5F">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Wilkinson Gardens</w:t>
      </w:r>
      <w:r w:rsidRPr="00461919" w:rsidR="00604C8B">
        <w:rPr>
          <w:rFonts w:asciiTheme="majorHAnsi" w:hAnsiTheme="majorHAnsi" w:cstheme="majorHAnsi"/>
          <w:color w:val="000000"/>
        </w:rPr>
        <w:t xml:space="preserve"> Elementary School has a comprehensive developmental guidance and counseling program with many components. Our school counselor</w:t>
      </w:r>
      <w:r w:rsidR="00CF4199">
        <w:rPr>
          <w:rFonts w:asciiTheme="majorHAnsi" w:hAnsiTheme="majorHAnsi" w:cstheme="majorHAnsi"/>
          <w:color w:val="000000"/>
        </w:rPr>
        <w:t>,</w:t>
      </w:r>
      <w:r>
        <w:rPr>
          <w:rFonts w:asciiTheme="majorHAnsi" w:hAnsiTheme="majorHAnsi" w:cstheme="majorHAnsi"/>
          <w:color w:val="000000"/>
        </w:rPr>
        <w:t xml:space="preserve"> Shea Beasley</w:t>
      </w:r>
      <w:r w:rsidRPr="00461919" w:rsidR="00604C8B">
        <w:rPr>
          <w:rFonts w:asciiTheme="majorHAnsi" w:hAnsiTheme="majorHAnsi" w:cstheme="majorHAnsi"/>
          <w:color w:val="000000"/>
        </w:rPr>
        <w:t>, is available as a support system to help students experience educational success. Individual counseling, small group counseling, and classroom guidance opportunities are services provided to improve student performance, self-awareness, and interpersonal skills. In addition, the school counselor provides information on careers, study skills, decision-making skills, and other life skills. Through collaboration with educators, parents</w:t>
      </w:r>
      <w:r w:rsidR="00CF4199">
        <w:rPr>
          <w:rFonts w:asciiTheme="majorHAnsi" w:hAnsiTheme="majorHAnsi" w:cstheme="majorHAnsi"/>
          <w:color w:val="000000"/>
        </w:rPr>
        <w:t>,</w:t>
      </w:r>
      <w:r w:rsidRPr="00461919" w:rsidR="00604C8B">
        <w:rPr>
          <w:rFonts w:asciiTheme="majorHAnsi" w:hAnsiTheme="majorHAnsi" w:cstheme="majorHAnsi"/>
          <w:color w:val="000000"/>
        </w:rPr>
        <w:t xml:space="preserve"> and community resources, our counselor assists with guiding students through their educational experience to ensure positive results.</w:t>
      </w:r>
    </w:p>
    <w:p w:rsidR="00CF4199" w:rsidP="00CF4199" w:rsidRDefault="00CF4199" w14:paraId="3B6C615D" w14:textId="77777777">
      <w:pPr>
        <w:pStyle w:val="NormalWeb"/>
        <w:spacing w:before="0" w:beforeAutospacing="0" w:after="0" w:afterAutospacing="0"/>
        <w:rPr>
          <w:rFonts w:asciiTheme="majorHAnsi" w:hAnsiTheme="majorHAnsi" w:cstheme="majorHAnsi"/>
          <w:b/>
          <w:color w:val="000000"/>
          <w:u w:val="single"/>
        </w:rPr>
      </w:pPr>
    </w:p>
    <w:p w:rsidRPr="00B60760" w:rsidR="00604C8B" w:rsidP="00CF4199" w:rsidRDefault="00604C8B" w14:paraId="0B2B6C32" w14:textId="2543F721">
      <w:pPr>
        <w:pStyle w:val="NormalWeb"/>
        <w:spacing w:before="0" w:beforeAutospacing="0" w:after="0" w:afterAutospacing="0"/>
        <w:jc w:val="center"/>
        <w:rPr>
          <w:rFonts w:asciiTheme="majorHAnsi" w:hAnsiTheme="majorHAnsi" w:cstheme="majorHAnsi"/>
          <w:b/>
          <w:color w:val="000000"/>
          <w:u w:val="single"/>
        </w:rPr>
      </w:pPr>
      <w:r w:rsidRPr="00B60760">
        <w:rPr>
          <w:rFonts w:asciiTheme="majorHAnsi" w:hAnsiTheme="majorHAnsi" w:cstheme="majorHAnsi"/>
          <w:b/>
          <w:color w:val="000000"/>
          <w:u w:val="single"/>
        </w:rPr>
        <w:t>SCHOOL SOCIAL WORKER</w:t>
      </w:r>
    </w:p>
    <w:p w:rsidRPr="00461919" w:rsidR="00604C8B" w:rsidP="00CF4199" w:rsidRDefault="00604C8B" w14:paraId="1BE266E6" w14:textId="6388220C">
      <w:pPr>
        <w:pStyle w:val="NormalWeb"/>
        <w:spacing w:before="0" w:beforeAutospacing="0" w:after="0" w:afterAutospacing="0"/>
        <w:rPr>
          <w:rFonts w:asciiTheme="majorHAnsi" w:hAnsiTheme="majorHAnsi" w:cstheme="majorHAnsi"/>
          <w:color w:val="000000"/>
        </w:rPr>
      </w:pPr>
      <w:r w:rsidRPr="00B60760">
        <w:rPr>
          <w:rFonts w:asciiTheme="majorHAnsi" w:hAnsiTheme="majorHAnsi" w:cstheme="majorHAnsi"/>
          <w:color w:val="000000"/>
        </w:rPr>
        <w:t xml:space="preserve">School social work services are offered to all Richmond County students and families. Requests for services may </w:t>
      </w:r>
      <w:r w:rsidRPr="00461919">
        <w:rPr>
          <w:rFonts w:asciiTheme="majorHAnsi" w:hAnsiTheme="majorHAnsi" w:cstheme="majorHAnsi"/>
          <w:color w:val="000000"/>
        </w:rPr>
        <w:t>be made by referral. School social workers assist both parents and students with problems related to attendance, health, behavior, economic or social problems</w:t>
      </w:r>
      <w:r w:rsidR="00CF4199">
        <w:rPr>
          <w:rFonts w:asciiTheme="majorHAnsi" w:hAnsiTheme="majorHAnsi" w:cstheme="majorHAnsi"/>
          <w:color w:val="000000"/>
        </w:rPr>
        <w:t>,</w:t>
      </w:r>
      <w:r w:rsidRPr="00461919">
        <w:rPr>
          <w:rFonts w:asciiTheme="majorHAnsi" w:hAnsiTheme="majorHAnsi" w:cstheme="majorHAnsi"/>
          <w:color w:val="000000"/>
        </w:rPr>
        <w:t xml:space="preserve"> and hospital/homebound activities. Social workers coordinate referrals to other community agencies when necessary.</w:t>
      </w:r>
    </w:p>
    <w:p w:rsidR="00CF4199" w:rsidP="00CF4199" w:rsidRDefault="00CF4199" w14:paraId="6478D80D" w14:textId="77777777">
      <w:pPr>
        <w:pStyle w:val="NormalWeb"/>
        <w:spacing w:before="0" w:beforeAutospacing="0" w:after="0" w:afterAutospacing="0"/>
        <w:jc w:val="center"/>
        <w:rPr>
          <w:rFonts w:asciiTheme="majorHAnsi" w:hAnsiTheme="majorHAnsi" w:cstheme="majorHAnsi"/>
          <w:b/>
          <w:color w:val="000000"/>
          <w:u w:val="single"/>
        </w:rPr>
      </w:pPr>
    </w:p>
    <w:p w:rsidR="004C5B79" w:rsidP="00CF4199" w:rsidRDefault="004C5B79" w14:paraId="089F121F" w14:textId="77777777">
      <w:pPr>
        <w:pStyle w:val="NormalWeb"/>
        <w:spacing w:before="0" w:beforeAutospacing="0" w:after="0" w:afterAutospacing="0"/>
        <w:jc w:val="center"/>
        <w:rPr>
          <w:rFonts w:asciiTheme="majorHAnsi" w:hAnsiTheme="majorHAnsi" w:cstheme="majorHAnsi"/>
          <w:b/>
          <w:color w:val="000000"/>
          <w:u w:val="single"/>
        </w:rPr>
      </w:pPr>
    </w:p>
    <w:p w:rsidR="004C5B79" w:rsidP="00CF4199" w:rsidRDefault="004C5B79" w14:paraId="27F1701C" w14:textId="77777777">
      <w:pPr>
        <w:pStyle w:val="NormalWeb"/>
        <w:spacing w:before="0" w:beforeAutospacing="0" w:after="0" w:afterAutospacing="0"/>
        <w:jc w:val="center"/>
        <w:rPr>
          <w:rFonts w:asciiTheme="majorHAnsi" w:hAnsiTheme="majorHAnsi" w:cstheme="majorHAnsi"/>
          <w:b/>
          <w:color w:val="000000"/>
          <w:u w:val="single"/>
        </w:rPr>
      </w:pPr>
    </w:p>
    <w:p w:rsidR="004C5B79" w:rsidP="00CF4199" w:rsidRDefault="004C5B79" w14:paraId="1F84C799" w14:textId="77777777">
      <w:pPr>
        <w:pStyle w:val="NormalWeb"/>
        <w:spacing w:before="0" w:beforeAutospacing="0" w:after="0" w:afterAutospacing="0"/>
        <w:jc w:val="center"/>
        <w:rPr>
          <w:rFonts w:asciiTheme="majorHAnsi" w:hAnsiTheme="majorHAnsi" w:cstheme="majorHAnsi"/>
          <w:b/>
          <w:color w:val="000000"/>
          <w:u w:val="single"/>
        </w:rPr>
      </w:pPr>
    </w:p>
    <w:p w:rsidR="004C5B79" w:rsidP="00CF4199" w:rsidRDefault="004C5B79" w14:paraId="032B296E" w14:textId="77777777">
      <w:pPr>
        <w:pStyle w:val="NormalWeb"/>
        <w:spacing w:before="0" w:beforeAutospacing="0" w:after="0" w:afterAutospacing="0"/>
        <w:jc w:val="center"/>
        <w:rPr>
          <w:rFonts w:asciiTheme="majorHAnsi" w:hAnsiTheme="majorHAnsi" w:cstheme="majorHAnsi"/>
          <w:b/>
          <w:color w:val="000000"/>
          <w:u w:val="single"/>
        </w:rPr>
      </w:pPr>
    </w:p>
    <w:p w:rsidR="004C5B79" w:rsidP="00CF4199" w:rsidRDefault="004C5B79" w14:paraId="3CCE07DC" w14:textId="77777777">
      <w:pPr>
        <w:pStyle w:val="NormalWeb"/>
        <w:spacing w:before="0" w:beforeAutospacing="0" w:after="0" w:afterAutospacing="0"/>
        <w:jc w:val="center"/>
        <w:rPr>
          <w:rFonts w:asciiTheme="majorHAnsi" w:hAnsiTheme="majorHAnsi" w:cstheme="majorHAnsi"/>
          <w:b/>
          <w:color w:val="000000"/>
          <w:u w:val="single"/>
        </w:rPr>
      </w:pPr>
    </w:p>
    <w:p w:rsidRPr="00B60760" w:rsidR="00604C8B" w:rsidP="00CF4199" w:rsidRDefault="00604C8B" w14:paraId="579249E3" w14:textId="29E1217A">
      <w:pPr>
        <w:pStyle w:val="NormalWeb"/>
        <w:spacing w:before="0" w:beforeAutospacing="0" w:after="0" w:afterAutospacing="0"/>
        <w:jc w:val="center"/>
        <w:rPr>
          <w:rFonts w:asciiTheme="majorHAnsi" w:hAnsiTheme="majorHAnsi" w:cstheme="majorHAnsi"/>
          <w:b/>
          <w:color w:val="000000"/>
          <w:u w:val="single"/>
        </w:rPr>
      </w:pPr>
      <w:r w:rsidRPr="00B60760">
        <w:rPr>
          <w:rFonts w:asciiTheme="majorHAnsi" w:hAnsiTheme="majorHAnsi" w:cstheme="majorHAnsi"/>
          <w:b/>
          <w:color w:val="000000"/>
          <w:u w:val="single"/>
        </w:rPr>
        <w:lastRenderedPageBreak/>
        <w:t>SCHOOL FOOD SERVICES</w:t>
      </w:r>
    </w:p>
    <w:p w:rsidRPr="00461919" w:rsidR="00604C8B" w:rsidP="00CF4199" w:rsidRDefault="00604C8B" w14:paraId="22297C7B" w14:textId="2DE791B3">
      <w:pPr>
        <w:pStyle w:val="NormalWeb"/>
        <w:spacing w:before="0" w:beforeAutospacing="0" w:after="0" w:afterAutospacing="0"/>
        <w:rPr>
          <w:rFonts w:asciiTheme="majorHAnsi" w:hAnsiTheme="majorHAnsi" w:cstheme="majorHAnsi"/>
          <w:color w:val="000000"/>
        </w:rPr>
      </w:pPr>
      <w:r w:rsidRPr="00461919">
        <w:rPr>
          <w:rFonts w:asciiTheme="majorHAnsi" w:hAnsiTheme="majorHAnsi" w:cstheme="majorHAnsi"/>
          <w:color w:val="000000"/>
        </w:rPr>
        <w:t xml:space="preserve">All students will eat breakfast and lunch at no cost to parents/guardians at </w:t>
      </w:r>
      <w:r w:rsidR="00C46AE9">
        <w:rPr>
          <w:rFonts w:asciiTheme="majorHAnsi" w:hAnsiTheme="majorHAnsi" w:cstheme="majorHAnsi"/>
          <w:color w:val="000000"/>
        </w:rPr>
        <w:t>WGE</w:t>
      </w:r>
      <w:r w:rsidRPr="00461919">
        <w:rPr>
          <w:rFonts w:asciiTheme="majorHAnsi" w:hAnsiTheme="majorHAnsi" w:cstheme="majorHAnsi"/>
          <w:color w:val="000000"/>
        </w:rPr>
        <w:t xml:space="preserve">. Breakfast will be served from </w:t>
      </w:r>
      <w:r w:rsidR="004C5B79">
        <w:rPr>
          <w:rFonts w:asciiTheme="majorHAnsi" w:hAnsiTheme="majorHAnsi" w:cstheme="majorHAnsi"/>
          <w:color w:val="000000"/>
        </w:rPr>
        <w:t>7:50 a.m.</w:t>
      </w:r>
      <w:r w:rsidRPr="00461919">
        <w:rPr>
          <w:rFonts w:asciiTheme="majorHAnsi" w:hAnsiTheme="majorHAnsi" w:cstheme="majorHAnsi"/>
          <w:color w:val="000000"/>
        </w:rPr>
        <w:t xml:space="preserve"> – 8:20 a.m. each morning for students in Grades PK-5. Lunch is served daily from 10:</w:t>
      </w:r>
      <w:r w:rsidR="004D0459">
        <w:rPr>
          <w:rFonts w:asciiTheme="majorHAnsi" w:hAnsiTheme="majorHAnsi" w:cstheme="majorHAnsi"/>
          <w:color w:val="000000"/>
        </w:rPr>
        <w:t>15</w:t>
      </w:r>
      <w:r w:rsidRPr="00461919">
        <w:rPr>
          <w:rFonts w:asciiTheme="majorHAnsi" w:hAnsiTheme="majorHAnsi" w:cstheme="majorHAnsi"/>
          <w:color w:val="000000"/>
        </w:rPr>
        <w:t xml:space="preserve"> a.m. – 1:</w:t>
      </w:r>
      <w:r w:rsidR="004D0459">
        <w:rPr>
          <w:rFonts w:asciiTheme="majorHAnsi" w:hAnsiTheme="majorHAnsi" w:cstheme="majorHAnsi"/>
          <w:color w:val="000000"/>
        </w:rPr>
        <w:t>00</w:t>
      </w:r>
      <w:r w:rsidRPr="00461919">
        <w:rPr>
          <w:rFonts w:asciiTheme="majorHAnsi" w:hAnsiTheme="majorHAnsi" w:cstheme="majorHAnsi"/>
          <w:color w:val="000000"/>
        </w:rPr>
        <w:t xml:space="preserve"> p.m. Classes are scheduled individually. Parents are welcome to eat with their child in the cafeteria as their schedule(s) allows. Commercially prepared foods should not be brought to the school by parents for a student’s meal. “Fast food” is </w:t>
      </w:r>
      <w:r w:rsidRPr="004D0459">
        <w:rPr>
          <w:rFonts w:asciiTheme="majorHAnsi" w:hAnsiTheme="majorHAnsi" w:cstheme="majorHAnsi"/>
          <w:b/>
          <w:color w:val="000000"/>
        </w:rPr>
        <w:t>NOT</w:t>
      </w:r>
      <w:r w:rsidRPr="00461919">
        <w:rPr>
          <w:rFonts w:asciiTheme="majorHAnsi" w:hAnsiTheme="majorHAnsi" w:cstheme="majorHAnsi"/>
          <w:color w:val="000000"/>
        </w:rPr>
        <w:t xml:space="preserve"> allowed in the Cafeteria. Beverages brought into the lunchroom must be in a plastic container or can. No glass containers! Students are expected to use good table manners at all times and to assist with keeping the lunchroom clean. Ice cream is available for purchase by students. Lunches will be prepared for ALL field trips.</w:t>
      </w:r>
    </w:p>
    <w:p w:rsidRPr="00B60760" w:rsidR="00604C8B" w:rsidP="004C5B79" w:rsidRDefault="00604C8B" w14:paraId="2C994D8E" w14:textId="77777777">
      <w:pPr>
        <w:pStyle w:val="NormalWeb"/>
        <w:spacing w:before="0" w:beforeAutospacing="0" w:after="0" w:afterAutospacing="0"/>
        <w:jc w:val="center"/>
        <w:rPr>
          <w:rFonts w:asciiTheme="majorHAnsi" w:hAnsiTheme="majorHAnsi" w:cstheme="majorHAnsi"/>
          <w:b/>
          <w:color w:val="000000"/>
          <w:u w:val="single"/>
        </w:rPr>
      </w:pPr>
      <w:r w:rsidRPr="00B60760">
        <w:rPr>
          <w:rFonts w:asciiTheme="majorHAnsi" w:hAnsiTheme="majorHAnsi" w:cstheme="majorHAnsi"/>
          <w:b/>
          <w:color w:val="000000"/>
          <w:u w:val="single"/>
        </w:rPr>
        <w:t>EMERGENCY DRILLS AND INCLEMENT WEATHER</w:t>
      </w:r>
    </w:p>
    <w:p w:rsidRPr="00461919" w:rsidR="00604C8B" w:rsidP="004C5B79" w:rsidRDefault="00604C8B" w14:paraId="10411662" w14:textId="77777777">
      <w:pPr>
        <w:pStyle w:val="NormalWeb"/>
        <w:spacing w:before="0" w:beforeAutospacing="0" w:after="0" w:afterAutospacing="0"/>
        <w:rPr>
          <w:rFonts w:asciiTheme="majorHAnsi" w:hAnsiTheme="majorHAnsi" w:cstheme="majorHAnsi"/>
          <w:color w:val="000000"/>
        </w:rPr>
      </w:pPr>
      <w:r w:rsidRPr="00461919">
        <w:rPr>
          <w:rFonts w:asciiTheme="majorHAnsi" w:hAnsiTheme="majorHAnsi" w:cstheme="majorHAnsi"/>
          <w:color w:val="000000"/>
        </w:rPr>
        <w:t>Fire drills will be held throughout the year. When the fire alarm is activated, students should quickly walk to the exit as directed by their teacher. Once outside the building, students should assemble in the area as directed by their teacher. Once the drill has been completed, teachers will be given a signal indicating when to return to the building.</w:t>
      </w:r>
    </w:p>
    <w:p w:rsidR="00604C8B" w:rsidP="00604C8B" w:rsidRDefault="00604C8B" w14:paraId="2C046041" w14:textId="111E5FED">
      <w:pPr>
        <w:pStyle w:val="NormalWeb"/>
        <w:rPr>
          <w:rFonts w:asciiTheme="majorHAnsi" w:hAnsiTheme="majorHAnsi" w:cstheme="majorHAnsi"/>
          <w:color w:val="000000"/>
        </w:rPr>
      </w:pPr>
      <w:r w:rsidRPr="00461919">
        <w:rPr>
          <w:rFonts w:asciiTheme="majorHAnsi" w:hAnsiTheme="majorHAnsi" w:cstheme="majorHAnsi"/>
          <w:color w:val="000000"/>
        </w:rPr>
        <w:t>Tornado drills will also be conducted. The administrative staff will provide instructions for this emergency procedure.</w:t>
      </w:r>
    </w:p>
    <w:p w:rsidRPr="00B60760" w:rsidR="004D0459" w:rsidP="004C5B79" w:rsidRDefault="00B60760" w14:paraId="1099949A" w14:textId="478B6E5E">
      <w:pPr>
        <w:pStyle w:val="NormalWeb"/>
        <w:spacing w:before="0" w:beforeAutospacing="0" w:after="0" w:afterAutospacing="0"/>
        <w:jc w:val="center"/>
        <w:rPr>
          <w:rFonts w:asciiTheme="majorHAnsi" w:hAnsiTheme="majorHAnsi" w:cstheme="majorHAnsi"/>
          <w:b/>
          <w:color w:val="000000"/>
          <w:u w:val="single"/>
        </w:rPr>
      </w:pPr>
      <w:r w:rsidRPr="00B60760">
        <w:rPr>
          <w:rFonts w:asciiTheme="majorHAnsi" w:hAnsiTheme="majorHAnsi" w:cstheme="majorHAnsi"/>
          <w:b/>
          <w:color w:val="000000"/>
          <w:u w:val="single"/>
        </w:rPr>
        <w:t>INCLEMENT WEATHER</w:t>
      </w:r>
    </w:p>
    <w:p w:rsidRPr="00461919" w:rsidR="00604C8B" w:rsidP="004C5B79" w:rsidRDefault="004D0459" w14:paraId="3EED6F5C" w14:textId="3BAA26DE">
      <w:pPr>
        <w:pStyle w:val="NormalWeb"/>
        <w:spacing w:before="0" w:beforeAutospacing="0" w:after="0" w:afterAutospacing="0"/>
        <w:rPr>
          <w:rFonts w:asciiTheme="majorHAnsi" w:hAnsiTheme="majorHAnsi" w:cstheme="majorHAnsi"/>
          <w:color w:val="000000"/>
        </w:rPr>
      </w:pPr>
      <w:r w:rsidRPr="00461919">
        <w:rPr>
          <w:rFonts w:asciiTheme="majorHAnsi" w:hAnsiTheme="majorHAnsi" w:cstheme="majorHAnsi"/>
          <w:color w:val="000000"/>
        </w:rPr>
        <w:t xml:space="preserve">Our district staff understands that our decision to open or close schools early in bad weather has a big effect on families during the inclement </w:t>
      </w:r>
      <w:r w:rsidR="00762AE0">
        <w:rPr>
          <w:rFonts w:asciiTheme="majorHAnsi" w:hAnsiTheme="majorHAnsi" w:cstheme="majorHAnsi"/>
          <w:color w:val="000000"/>
        </w:rPr>
        <w:t>weather</w:t>
      </w:r>
      <w:r w:rsidRPr="00461919">
        <w:rPr>
          <w:rFonts w:asciiTheme="majorHAnsi" w:hAnsiTheme="majorHAnsi" w:cstheme="majorHAnsi"/>
          <w:color w:val="000000"/>
        </w:rPr>
        <w:t>. We also understand that our students are better served – both academically and socially – by being in school. But as always, our top priority is the safety of our students</w:t>
      </w:r>
      <w:r>
        <w:rPr>
          <w:rFonts w:asciiTheme="majorHAnsi" w:hAnsiTheme="majorHAnsi" w:cstheme="majorHAnsi"/>
          <w:color w:val="000000"/>
        </w:rPr>
        <w:t xml:space="preserve">. </w:t>
      </w:r>
      <w:r w:rsidRPr="00461919" w:rsidR="00604C8B">
        <w:rPr>
          <w:rFonts w:asciiTheme="majorHAnsi" w:hAnsiTheme="majorHAnsi" w:cstheme="majorHAnsi"/>
          <w:color w:val="000000"/>
        </w:rPr>
        <w:t>In the event that school is canceled due to other inclement weather, school closure announcements may be made in the following manner:</w:t>
      </w:r>
    </w:p>
    <w:p w:rsidR="00762AE0" w:rsidP="00762AE0" w:rsidRDefault="00762AE0" w14:paraId="7A4DE8D0" w14:textId="77777777">
      <w:pPr>
        <w:pStyle w:val="NormalWeb"/>
        <w:spacing w:before="0" w:beforeAutospacing="0" w:after="0" w:afterAutospacing="0"/>
        <w:jc w:val="center"/>
        <w:rPr>
          <w:rFonts w:asciiTheme="majorHAnsi" w:hAnsiTheme="majorHAnsi" w:cstheme="majorHAnsi"/>
          <w:b/>
          <w:color w:val="000000"/>
          <w:u w:val="single"/>
        </w:rPr>
      </w:pPr>
    </w:p>
    <w:p w:rsidRPr="00B60760" w:rsidR="00604C8B" w:rsidP="00762AE0" w:rsidRDefault="00604C8B" w14:paraId="35D5FCC8" w14:textId="570873C3">
      <w:pPr>
        <w:pStyle w:val="NormalWeb"/>
        <w:spacing w:before="0" w:beforeAutospacing="0" w:after="0" w:afterAutospacing="0"/>
        <w:jc w:val="center"/>
        <w:rPr>
          <w:rFonts w:asciiTheme="majorHAnsi" w:hAnsiTheme="majorHAnsi" w:cstheme="majorHAnsi"/>
          <w:b/>
          <w:color w:val="000000"/>
          <w:u w:val="single"/>
        </w:rPr>
      </w:pPr>
      <w:r w:rsidRPr="00B60760">
        <w:rPr>
          <w:rFonts w:asciiTheme="majorHAnsi" w:hAnsiTheme="majorHAnsi" w:cstheme="majorHAnsi"/>
          <w:b/>
          <w:color w:val="000000"/>
          <w:u w:val="single"/>
        </w:rPr>
        <w:t>HOW IS THE PUBLIC NOTIFIED?</w:t>
      </w:r>
    </w:p>
    <w:p w:rsidRPr="00461919" w:rsidR="00604C8B" w:rsidP="00762AE0" w:rsidRDefault="00604C8B" w14:paraId="6D4F4EC2" w14:textId="19E95FC3">
      <w:pPr>
        <w:pStyle w:val="NormalWeb"/>
        <w:spacing w:before="0" w:beforeAutospacing="0" w:after="0" w:afterAutospacing="0"/>
        <w:rPr>
          <w:rFonts w:asciiTheme="majorHAnsi" w:hAnsiTheme="majorHAnsi" w:cstheme="majorHAnsi"/>
          <w:color w:val="000000"/>
        </w:rPr>
      </w:pPr>
      <w:r w:rsidRPr="00461919">
        <w:rPr>
          <w:rFonts w:asciiTheme="majorHAnsi" w:hAnsiTheme="majorHAnsi" w:cstheme="majorHAnsi"/>
          <w:color w:val="000000"/>
        </w:rPr>
        <w:t>Tune to WJBF-TV, WAGT-TV, WRDW-TV news, WGAC-AM radio</w:t>
      </w:r>
      <w:r w:rsidR="00762AE0">
        <w:rPr>
          <w:rFonts w:asciiTheme="majorHAnsi" w:hAnsiTheme="majorHAnsi" w:cstheme="majorHAnsi"/>
          <w:color w:val="000000"/>
        </w:rPr>
        <w:t>,</w:t>
      </w:r>
      <w:r w:rsidRPr="00461919">
        <w:rPr>
          <w:rFonts w:asciiTheme="majorHAnsi" w:hAnsiTheme="majorHAnsi" w:cstheme="majorHAnsi"/>
          <w:color w:val="000000"/>
        </w:rPr>
        <w:t xml:space="preserve"> or read the Augusta</w:t>
      </w:r>
    </w:p>
    <w:p w:rsidRPr="00461919" w:rsidR="00604C8B" w:rsidP="004D0459" w:rsidRDefault="00604C8B" w14:paraId="168D5AF8" w14:textId="77777777">
      <w:pPr>
        <w:pStyle w:val="NormalWeb"/>
        <w:spacing w:before="0" w:beforeAutospacing="0" w:after="0" w:afterAutospacing="0"/>
        <w:rPr>
          <w:rFonts w:asciiTheme="majorHAnsi" w:hAnsiTheme="majorHAnsi" w:cstheme="majorHAnsi"/>
          <w:color w:val="000000"/>
        </w:rPr>
      </w:pPr>
      <w:r w:rsidRPr="00461919">
        <w:rPr>
          <w:rFonts w:asciiTheme="majorHAnsi" w:hAnsiTheme="majorHAnsi" w:cstheme="majorHAnsi"/>
          <w:color w:val="000000"/>
        </w:rPr>
        <w:t>Chronicle for up-to-date information on school closings. You may also view the school system’s website at www.rcboe.org.</w:t>
      </w:r>
    </w:p>
    <w:p w:rsidR="000669C5" w:rsidP="000669C5" w:rsidRDefault="000669C5" w14:paraId="154B45E2" w14:textId="77777777">
      <w:pPr>
        <w:pStyle w:val="NormalWeb"/>
        <w:spacing w:before="0" w:beforeAutospacing="0" w:after="0" w:afterAutospacing="0"/>
        <w:jc w:val="center"/>
        <w:rPr>
          <w:rFonts w:asciiTheme="majorHAnsi" w:hAnsiTheme="majorHAnsi" w:cstheme="majorHAnsi"/>
          <w:b/>
          <w:color w:val="000000"/>
          <w:u w:val="single"/>
        </w:rPr>
      </w:pPr>
    </w:p>
    <w:p w:rsidRPr="00B60760" w:rsidR="00604C8B" w:rsidP="000669C5" w:rsidRDefault="00604C8B" w14:paraId="47E7A48D" w14:textId="6BED9A74">
      <w:pPr>
        <w:pStyle w:val="NormalWeb"/>
        <w:spacing w:before="0" w:beforeAutospacing="0" w:after="0" w:afterAutospacing="0"/>
        <w:jc w:val="center"/>
        <w:rPr>
          <w:rFonts w:asciiTheme="majorHAnsi" w:hAnsiTheme="majorHAnsi" w:cstheme="majorHAnsi"/>
          <w:b/>
          <w:color w:val="000000"/>
          <w:u w:val="single"/>
        </w:rPr>
      </w:pPr>
      <w:r w:rsidRPr="00B60760">
        <w:rPr>
          <w:rFonts w:asciiTheme="majorHAnsi" w:hAnsiTheme="majorHAnsi" w:cstheme="majorHAnsi"/>
          <w:b/>
          <w:color w:val="000000"/>
          <w:u w:val="single"/>
        </w:rPr>
        <w:t>WHEN IS THE DECISION MADE?</w:t>
      </w:r>
    </w:p>
    <w:p w:rsidRPr="00461919" w:rsidR="00604C8B" w:rsidP="000669C5" w:rsidRDefault="00604C8B" w14:paraId="1CA08181" w14:textId="77777777">
      <w:pPr>
        <w:pStyle w:val="NormalWeb"/>
        <w:spacing w:before="0" w:beforeAutospacing="0" w:after="0" w:afterAutospacing="0"/>
        <w:rPr>
          <w:rFonts w:asciiTheme="majorHAnsi" w:hAnsiTheme="majorHAnsi" w:cstheme="majorHAnsi"/>
          <w:color w:val="000000"/>
        </w:rPr>
      </w:pPr>
      <w:r w:rsidRPr="00461919">
        <w:rPr>
          <w:rFonts w:asciiTheme="majorHAnsi" w:hAnsiTheme="majorHAnsi" w:cstheme="majorHAnsi"/>
          <w:color w:val="000000"/>
        </w:rPr>
        <w:t>We will normally make the decision by 5:00 AM or earlier so we can notify radio and TV stations and post the decision on Richmond County School System’s website.</w:t>
      </w:r>
    </w:p>
    <w:p w:rsidR="000669C5" w:rsidP="000669C5" w:rsidRDefault="000669C5" w14:paraId="5FF1BABB" w14:textId="77777777">
      <w:pPr>
        <w:pStyle w:val="NormalWeb"/>
        <w:spacing w:before="0" w:beforeAutospacing="0" w:after="0" w:afterAutospacing="0"/>
        <w:jc w:val="center"/>
        <w:rPr>
          <w:rFonts w:asciiTheme="majorHAnsi" w:hAnsiTheme="majorHAnsi" w:cstheme="majorHAnsi"/>
          <w:b/>
          <w:color w:val="000000"/>
          <w:u w:val="single"/>
        </w:rPr>
      </w:pPr>
    </w:p>
    <w:p w:rsidRPr="00B60760" w:rsidR="00604C8B" w:rsidP="000669C5" w:rsidRDefault="00604C8B" w14:paraId="2A4FD237" w14:textId="494E67D2">
      <w:pPr>
        <w:pStyle w:val="NormalWeb"/>
        <w:spacing w:before="0" w:beforeAutospacing="0" w:after="0" w:afterAutospacing="0"/>
        <w:jc w:val="center"/>
        <w:rPr>
          <w:rFonts w:asciiTheme="majorHAnsi" w:hAnsiTheme="majorHAnsi" w:cstheme="majorHAnsi"/>
          <w:b/>
          <w:color w:val="000000"/>
          <w:u w:val="single"/>
        </w:rPr>
      </w:pPr>
      <w:r w:rsidRPr="00B60760">
        <w:rPr>
          <w:rFonts w:asciiTheme="majorHAnsi" w:hAnsiTheme="majorHAnsi" w:cstheme="majorHAnsi"/>
          <w:b/>
          <w:color w:val="000000"/>
          <w:u w:val="single"/>
        </w:rPr>
        <w:t>MEDICAL CARE (SCHOOL CLINIC &amp; NURSE)</w:t>
      </w:r>
    </w:p>
    <w:p w:rsidRPr="00461919" w:rsidR="00604C8B" w:rsidP="000669C5" w:rsidRDefault="00604C8B" w14:paraId="5340450C" w14:textId="39E761F5">
      <w:pPr>
        <w:pStyle w:val="NormalWeb"/>
        <w:spacing w:before="0" w:beforeAutospacing="0" w:after="0" w:afterAutospacing="0"/>
        <w:rPr>
          <w:rFonts w:asciiTheme="majorHAnsi" w:hAnsiTheme="majorHAnsi" w:cstheme="majorHAnsi"/>
          <w:color w:val="000000"/>
        </w:rPr>
      </w:pPr>
      <w:r w:rsidRPr="00461919">
        <w:rPr>
          <w:rFonts w:asciiTheme="majorHAnsi" w:hAnsiTheme="majorHAnsi" w:cstheme="majorHAnsi"/>
          <w:color w:val="000000"/>
        </w:rPr>
        <w:t xml:space="preserve">A certified nurse, Ms. </w:t>
      </w:r>
      <w:r w:rsidR="004D0459">
        <w:rPr>
          <w:rFonts w:asciiTheme="majorHAnsi" w:hAnsiTheme="majorHAnsi" w:cstheme="majorHAnsi"/>
          <w:color w:val="000000"/>
        </w:rPr>
        <w:t>Adrian Broadway</w:t>
      </w:r>
      <w:r w:rsidRPr="00461919">
        <w:rPr>
          <w:rFonts w:asciiTheme="majorHAnsi" w:hAnsiTheme="majorHAnsi" w:cstheme="majorHAnsi"/>
          <w:color w:val="000000"/>
        </w:rPr>
        <w:t xml:space="preserve">, has been assigned to </w:t>
      </w:r>
      <w:r w:rsidR="004D0459">
        <w:rPr>
          <w:rFonts w:asciiTheme="majorHAnsi" w:hAnsiTheme="majorHAnsi" w:cstheme="majorHAnsi"/>
          <w:color w:val="000000"/>
        </w:rPr>
        <w:t xml:space="preserve">Wilkinson Gardens </w:t>
      </w:r>
      <w:r w:rsidRPr="00461919">
        <w:rPr>
          <w:rFonts w:asciiTheme="majorHAnsi" w:hAnsiTheme="majorHAnsi" w:cstheme="majorHAnsi"/>
          <w:color w:val="000000"/>
        </w:rPr>
        <w:t>Elementary. The purpose of the clinic is to care for students who become ill or receive injuries at school.</w:t>
      </w:r>
    </w:p>
    <w:p w:rsidRPr="00461919" w:rsidR="00604C8B" w:rsidP="00B24032" w:rsidRDefault="00604C8B" w14:paraId="63A5B89F" w14:textId="4628547A">
      <w:pPr>
        <w:pStyle w:val="NormalWeb"/>
        <w:numPr>
          <w:ilvl w:val="0"/>
          <w:numId w:val="19"/>
        </w:numPr>
        <w:rPr>
          <w:rFonts w:asciiTheme="majorHAnsi" w:hAnsiTheme="majorHAnsi" w:cstheme="majorHAnsi"/>
          <w:color w:val="000000"/>
        </w:rPr>
      </w:pPr>
      <w:r w:rsidRPr="00461919">
        <w:rPr>
          <w:rFonts w:asciiTheme="majorHAnsi" w:hAnsiTheme="majorHAnsi" w:cstheme="majorHAnsi"/>
          <w:color w:val="000000"/>
        </w:rPr>
        <w:t xml:space="preserve">A standard consent form must be </w:t>
      </w:r>
      <w:r w:rsidR="00B24032">
        <w:rPr>
          <w:rFonts w:asciiTheme="majorHAnsi" w:hAnsiTheme="majorHAnsi" w:cstheme="majorHAnsi"/>
          <w:color w:val="000000"/>
        </w:rPr>
        <w:t>completed</w:t>
      </w:r>
      <w:r w:rsidRPr="00461919">
        <w:rPr>
          <w:rFonts w:asciiTheme="majorHAnsi" w:hAnsiTheme="majorHAnsi" w:cstheme="majorHAnsi"/>
          <w:color w:val="000000"/>
        </w:rPr>
        <w:t xml:space="preserve"> on any medication</w:t>
      </w:r>
      <w:r w:rsidR="00B24032">
        <w:rPr>
          <w:rFonts w:asciiTheme="majorHAnsi" w:hAnsiTheme="majorHAnsi" w:cstheme="majorHAnsi"/>
          <w:color w:val="000000"/>
        </w:rPr>
        <w:t>,</w:t>
      </w:r>
      <w:r w:rsidRPr="00461919">
        <w:rPr>
          <w:rFonts w:asciiTheme="majorHAnsi" w:hAnsiTheme="majorHAnsi" w:cstheme="majorHAnsi"/>
          <w:color w:val="000000"/>
        </w:rPr>
        <w:t xml:space="preserve"> including non-prescription medicines</w:t>
      </w:r>
      <w:r w:rsidR="00B24032">
        <w:rPr>
          <w:rFonts w:asciiTheme="majorHAnsi" w:hAnsiTheme="majorHAnsi" w:cstheme="majorHAnsi"/>
          <w:color w:val="000000"/>
        </w:rPr>
        <w:t>,</w:t>
      </w:r>
      <w:r w:rsidRPr="00461919">
        <w:rPr>
          <w:rFonts w:asciiTheme="majorHAnsi" w:hAnsiTheme="majorHAnsi" w:cstheme="majorHAnsi"/>
          <w:color w:val="000000"/>
        </w:rPr>
        <w:t xml:space="preserve"> that will be dispensed at school. Written permission from parents will be accepted only on the first day of medicating; students will be required to return the completed consent form before any more medicine will be dispensed at school</w:t>
      </w:r>
    </w:p>
    <w:p w:rsidRPr="00461919" w:rsidR="00604C8B" w:rsidP="00B60760" w:rsidRDefault="00604C8B" w14:paraId="67A88EBD" w14:textId="500DAFCF">
      <w:pPr>
        <w:pStyle w:val="NormalWeb"/>
        <w:numPr>
          <w:ilvl w:val="0"/>
          <w:numId w:val="19"/>
        </w:numPr>
        <w:rPr>
          <w:rFonts w:asciiTheme="majorHAnsi" w:hAnsiTheme="majorHAnsi" w:cstheme="majorHAnsi"/>
          <w:color w:val="000000"/>
        </w:rPr>
      </w:pPr>
      <w:r w:rsidRPr="00461919">
        <w:rPr>
          <w:rFonts w:asciiTheme="majorHAnsi" w:hAnsiTheme="majorHAnsi" w:cstheme="majorHAnsi"/>
          <w:color w:val="000000"/>
        </w:rPr>
        <w:t>No Tylenol or any other medications will be given at school unless it is sent from home with a standard consent form including instructions for dispensing the medication. The school cannot receive permission to give medicine over the telephone.</w:t>
      </w:r>
    </w:p>
    <w:p w:rsidRPr="00461919" w:rsidR="00604C8B" w:rsidP="00B60760" w:rsidRDefault="00604C8B" w14:paraId="4878E6D7" w14:textId="3726D2AB">
      <w:pPr>
        <w:pStyle w:val="NormalWeb"/>
        <w:numPr>
          <w:ilvl w:val="0"/>
          <w:numId w:val="19"/>
        </w:numPr>
        <w:rPr>
          <w:rFonts w:asciiTheme="majorHAnsi" w:hAnsiTheme="majorHAnsi" w:cstheme="majorHAnsi"/>
          <w:color w:val="000000"/>
        </w:rPr>
      </w:pPr>
      <w:r w:rsidRPr="00461919">
        <w:rPr>
          <w:rFonts w:asciiTheme="majorHAnsi" w:hAnsiTheme="majorHAnsi" w:cstheme="majorHAnsi"/>
          <w:color w:val="000000"/>
        </w:rPr>
        <w:t>Medicines must be in the original container when brought to the clinic. Bring only the exact amount to be dispensed at school.</w:t>
      </w:r>
    </w:p>
    <w:p w:rsidRPr="00461919" w:rsidR="00604C8B" w:rsidP="00B60760" w:rsidRDefault="00604C8B" w14:paraId="613C9B72" w14:textId="2CD2AA34">
      <w:pPr>
        <w:pStyle w:val="NormalWeb"/>
        <w:numPr>
          <w:ilvl w:val="0"/>
          <w:numId w:val="19"/>
        </w:numPr>
        <w:rPr>
          <w:rFonts w:asciiTheme="majorHAnsi" w:hAnsiTheme="majorHAnsi" w:cstheme="majorHAnsi"/>
          <w:color w:val="000000"/>
        </w:rPr>
      </w:pPr>
      <w:r w:rsidRPr="00461919">
        <w:rPr>
          <w:rFonts w:asciiTheme="majorHAnsi" w:hAnsiTheme="majorHAnsi" w:cstheme="majorHAnsi"/>
          <w:color w:val="000000"/>
        </w:rPr>
        <w:lastRenderedPageBreak/>
        <w:t>Medicines that have to be taken three (3) times a day should not be brought to school UNLESS specific times are prescribed. These medicines may be taken before school, after school and at bedtime.</w:t>
      </w:r>
    </w:p>
    <w:p w:rsidRPr="00461919" w:rsidR="00604C8B" w:rsidP="00B60760" w:rsidRDefault="00604C8B" w14:paraId="6D246058" w14:textId="1A752EC8">
      <w:pPr>
        <w:pStyle w:val="NormalWeb"/>
        <w:numPr>
          <w:ilvl w:val="0"/>
          <w:numId w:val="19"/>
        </w:numPr>
        <w:rPr>
          <w:rFonts w:asciiTheme="majorHAnsi" w:hAnsiTheme="majorHAnsi" w:cstheme="majorHAnsi"/>
          <w:color w:val="000000"/>
        </w:rPr>
      </w:pPr>
      <w:r w:rsidRPr="00461919">
        <w:rPr>
          <w:rFonts w:asciiTheme="majorHAnsi" w:hAnsiTheme="majorHAnsi" w:cstheme="majorHAnsi"/>
          <w:color w:val="000000"/>
        </w:rPr>
        <w:t>A student with a temperature over 100 will not be allowed to stay at school. Please be sure that the office has an emergency contact number listed.</w:t>
      </w:r>
    </w:p>
    <w:p w:rsidRPr="00461919" w:rsidR="00604C8B" w:rsidP="00B60760" w:rsidRDefault="00604C8B" w14:paraId="2790FA72" w14:textId="48E72279">
      <w:pPr>
        <w:pStyle w:val="NormalWeb"/>
        <w:numPr>
          <w:ilvl w:val="0"/>
          <w:numId w:val="19"/>
        </w:numPr>
        <w:rPr>
          <w:rFonts w:asciiTheme="majorHAnsi" w:hAnsiTheme="majorHAnsi" w:cstheme="majorHAnsi"/>
          <w:color w:val="000000"/>
        </w:rPr>
      </w:pPr>
      <w:r w:rsidRPr="00461919">
        <w:rPr>
          <w:rFonts w:asciiTheme="majorHAnsi" w:hAnsiTheme="majorHAnsi" w:cstheme="majorHAnsi"/>
          <w:color w:val="000000"/>
        </w:rPr>
        <w:t>In case of illness during the school day, the student must report to the clinic and/or office BEFORE leaving the building. The school will contact parents so that arrangements can be made for the student to leave.</w:t>
      </w:r>
    </w:p>
    <w:p w:rsidRPr="00B60760" w:rsidR="00604C8B" w:rsidP="00A5245F" w:rsidRDefault="00B60760" w14:paraId="7FE49F3B" w14:textId="14ECA91C">
      <w:pPr>
        <w:pStyle w:val="NormalWeb"/>
        <w:spacing w:before="0" w:beforeAutospacing="0" w:after="0" w:afterAutospacing="0"/>
        <w:jc w:val="center"/>
        <w:rPr>
          <w:rFonts w:asciiTheme="majorHAnsi" w:hAnsiTheme="majorHAnsi" w:cstheme="majorHAnsi"/>
          <w:b/>
          <w:color w:val="000000"/>
          <w:u w:val="single"/>
        </w:rPr>
      </w:pPr>
      <w:r w:rsidRPr="00B60760">
        <w:rPr>
          <w:rFonts w:asciiTheme="majorHAnsi" w:hAnsiTheme="majorHAnsi" w:cstheme="majorHAnsi"/>
          <w:b/>
          <w:color w:val="000000"/>
          <w:u w:val="single"/>
        </w:rPr>
        <w:t>ACCORDING TO GEORGIA STATE LAWS:</w:t>
      </w:r>
    </w:p>
    <w:p w:rsidRPr="00461919" w:rsidR="00604C8B" w:rsidP="00A5245F" w:rsidRDefault="00604C8B" w14:paraId="00BDA701" w14:textId="31292E21">
      <w:pPr>
        <w:pStyle w:val="NormalWeb"/>
        <w:numPr>
          <w:ilvl w:val="0"/>
          <w:numId w:val="20"/>
        </w:numPr>
        <w:spacing w:before="0" w:beforeAutospacing="0" w:after="0" w:afterAutospacing="0"/>
        <w:rPr>
          <w:rFonts w:asciiTheme="majorHAnsi" w:hAnsiTheme="majorHAnsi" w:cstheme="majorHAnsi"/>
          <w:color w:val="000000"/>
        </w:rPr>
      </w:pPr>
      <w:r w:rsidRPr="00461919">
        <w:rPr>
          <w:rFonts w:asciiTheme="majorHAnsi" w:hAnsiTheme="majorHAnsi" w:cstheme="majorHAnsi"/>
          <w:color w:val="000000"/>
        </w:rPr>
        <w:t>Students attending a Richmond County school must prove that they have been immunized against seven childhood diseases (polio, mumps, measles, diphtheria, Whooping cough, rubella, and tetanus).</w:t>
      </w:r>
    </w:p>
    <w:p w:rsidRPr="00461919" w:rsidR="00604C8B" w:rsidP="00B60760" w:rsidRDefault="00604C8B" w14:paraId="06BC7B8D" w14:textId="22CB4AD3">
      <w:pPr>
        <w:pStyle w:val="NormalWeb"/>
        <w:numPr>
          <w:ilvl w:val="0"/>
          <w:numId w:val="20"/>
        </w:numPr>
        <w:rPr>
          <w:rFonts w:asciiTheme="majorHAnsi" w:hAnsiTheme="majorHAnsi" w:cstheme="majorHAnsi"/>
          <w:color w:val="000000"/>
        </w:rPr>
      </w:pPr>
      <w:r w:rsidRPr="00461919">
        <w:rPr>
          <w:rFonts w:asciiTheme="majorHAnsi" w:hAnsiTheme="majorHAnsi" w:cstheme="majorHAnsi"/>
          <w:color w:val="000000"/>
        </w:rPr>
        <w:t>Any student entering a Georgia school for the first time or entering Kindergarten or First grade must have a dental, hearing, vision, and nutrition certificate.</w:t>
      </w:r>
    </w:p>
    <w:p w:rsidRPr="00461919" w:rsidR="00604C8B" w:rsidP="007F027E" w:rsidRDefault="00604C8B" w14:paraId="07DC8DD2" w14:textId="75538277">
      <w:pPr>
        <w:pStyle w:val="NormalWeb"/>
        <w:rPr>
          <w:rFonts w:asciiTheme="majorHAnsi" w:hAnsiTheme="majorHAnsi" w:cstheme="majorHAnsi"/>
          <w:color w:val="000000"/>
        </w:rPr>
      </w:pPr>
      <w:r w:rsidRPr="00461919">
        <w:rPr>
          <w:rFonts w:asciiTheme="majorHAnsi" w:hAnsiTheme="majorHAnsi" w:cstheme="majorHAnsi"/>
          <w:color w:val="000000"/>
        </w:rPr>
        <w:t>The immunization Certificate and the Dental, Hearing, Vision</w:t>
      </w:r>
      <w:r w:rsidR="00A5245F">
        <w:rPr>
          <w:rFonts w:asciiTheme="majorHAnsi" w:hAnsiTheme="majorHAnsi" w:cstheme="majorHAnsi"/>
          <w:color w:val="000000"/>
        </w:rPr>
        <w:t>,</w:t>
      </w:r>
      <w:r w:rsidRPr="00461919">
        <w:rPr>
          <w:rFonts w:asciiTheme="majorHAnsi" w:hAnsiTheme="majorHAnsi" w:cstheme="majorHAnsi"/>
          <w:color w:val="000000"/>
        </w:rPr>
        <w:t xml:space="preserve"> and Nutrition Certificate may be obtained at the Richmond County Health Department or from a private physician or a physician from Fort Gordon. Please note that any immunization record from another state must be transferred to the appropriate Georgia form. Please send the immunization record to the school nurse. According to existing laws and policies, students who do not have proof of the required immunization will be removed from school and </w:t>
      </w:r>
      <w:r w:rsidR="00A06CCB">
        <w:rPr>
          <w:rFonts w:asciiTheme="majorHAnsi" w:hAnsiTheme="majorHAnsi" w:cstheme="majorHAnsi"/>
          <w:color w:val="000000"/>
        </w:rPr>
        <w:t xml:space="preserve">the </w:t>
      </w:r>
      <w:r w:rsidRPr="00461919">
        <w:rPr>
          <w:rFonts w:asciiTheme="majorHAnsi" w:hAnsiTheme="majorHAnsi" w:cstheme="majorHAnsi"/>
          <w:color w:val="000000"/>
        </w:rPr>
        <w:t>school roll until this record is submitted.</w:t>
      </w:r>
    </w:p>
    <w:p w:rsidRPr="00B60760" w:rsidR="00604C8B" w:rsidP="007F027E" w:rsidRDefault="00B60760" w14:paraId="333955BE" w14:textId="4701E1F4">
      <w:pPr>
        <w:pStyle w:val="NormalWeb"/>
        <w:spacing w:before="0" w:beforeAutospacing="0" w:after="0" w:afterAutospacing="0"/>
        <w:jc w:val="center"/>
        <w:rPr>
          <w:rFonts w:asciiTheme="majorHAnsi" w:hAnsiTheme="majorHAnsi" w:cstheme="majorHAnsi"/>
          <w:b/>
          <w:color w:val="000000"/>
          <w:u w:val="single"/>
        </w:rPr>
      </w:pPr>
      <w:r w:rsidRPr="00B60760">
        <w:rPr>
          <w:rFonts w:asciiTheme="majorHAnsi" w:hAnsiTheme="majorHAnsi" w:cstheme="majorHAnsi"/>
          <w:b/>
          <w:color w:val="000000"/>
          <w:u w:val="single"/>
        </w:rPr>
        <w:t>HEALTH CONCERNS AND ISSUES:</w:t>
      </w:r>
    </w:p>
    <w:p w:rsidRPr="00461919" w:rsidR="00604C8B" w:rsidP="007F027E" w:rsidRDefault="00604C8B" w14:paraId="399B2ECE" w14:textId="77777777">
      <w:pPr>
        <w:pStyle w:val="NormalWeb"/>
        <w:spacing w:before="0" w:beforeAutospacing="0" w:after="0" w:afterAutospacing="0"/>
        <w:rPr>
          <w:rFonts w:asciiTheme="majorHAnsi" w:hAnsiTheme="majorHAnsi" w:cstheme="majorHAnsi"/>
          <w:color w:val="000000"/>
        </w:rPr>
      </w:pPr>
      <w:r w:rsidRPr="00461919">
        <w:rPr>
          <w:rFonts w:asciiTheme="majorHAnsi" w:hAnsiTheme="majorHAnsi" w:cstheme="majorHAnsi"/>
          <w:color w:val="000000"/>
        </w:rPr>
        <w:t>Parents should inform their child’s teacher of any health problems that the student has. These health problems include, but are not limited to, asthma, blood disorders, seizures, food allergies, substance allergies, medication allergies, reaction to bee stings, etc. If a child is on any daily medication for a certain</w:t>
      </w:r>
    </w:p>
    <w:p w:rsidRPr="00461919" w:rsidR="00604C8B" w:rsidP="00604C8B" w:rsidRDefault="00604C8B" w14:paraId="115F6FB1" w14:textId="77777777">
      <w:pPr>
        <w:pStyle w:val="NormalWeb"/>
        <w:rPr>
          <w:rFonts w:asciiTheme="majorHAnsi" w:hAnsiTheme="majorHAnsi" w:cstheme="majorHAnsi"/>
          <w:color w:val="000000"/>
        </w:rPr>
      </w:pPr>
      <w:r w:rsidRPr="00461919">
        <w:rPr>
          <w:rFonts w:asciiTheme="majorHAnsi" w:hAnsiTheme="majorHAnsi" w:cstheme="majorHAnsi"/>
          <w:color w:val="000000"/>
        </w:rPr>
        <w:t>medical condition or has special medication for an emergency-type situation, the school, especially the child’s teacher(s), needs to be aware of these conditions and provided with the appropriate medication(s).</w:t>
      </w:r>
    </w:p>
    <w:p w:rsidRPr="00461919" w:rsidR="00604C8B" w:rsidP="00604C8B" w:rsidRDefault="00604C8B" w14:paraId="154C82D0" w14:textId="25DAC314">
      <w:pPr>
        <w:pStyle w:val="NormalWeb"/>
        <w:rPr>
          <w:rFonts w:asciiTheme="majorHAnsi" w:hAnsiTheme="majorHAnsi" w:cstheme="majorHAnsi"/>
          <w:color w:val="000000"/>
        </w:rPr>
      </w:pPr>
      <w:r w:rsidRPr="00461919">
        <w:rPr>
          <w:rFonts w:asciiTheme="majorHAnsi" w:hAnsiTheme="majorHAnsi" w:cstheme="majorHAnsi"/>
          <w:color w:val="000000"/>
        </w:rPr>
        <w:t>Covid-19, Chicken Pox, Mumps, Measles, Head Lice, Scabies</w:t>
      </w:r>
      <w:r w:rsidR="007F027E">
        <w:rPr>
          <w:rFonts w:asciiTheme="majorHAnsi" w:hAnsiTheme="majorHAnsi" w:cstheme="majorHAnsi"/>
          <w:color w:val="000000"/>
        </w:rPr>
        <w:t>,</w:t>
      </w:r>
      <w:r w:rsidRPr="00461919">
        <w:rPr>
          <w:rFonts w:asciiTheme="majorHAnsi" w:hAnsiTheme="majorHAnsi" w:cstheme="majorHAnsi"/>
          <w:color w:val="000000"/>
        </w:rPr>
        <w:t xml:space="preserve"> and Ringworm are just some of the extremely contagious diseases that appear at school from time to time. If your child contracts one of these contagious diseases, we would ask that the child remain out of school until he/she is free of the disease and fever before returning to school. If your child is found to have one of these diseases while at school or the child returns to school before the disease runs its course, you will be contacted and asked to pick up your child from school.</w:t>
      </w:r>
    </w:p>
    <w:p w:rsidRPr="00A31BB3" w:rsidR="00604C8B" w:rsidP="00A31BB3" w:rsidRDefault="00604C8B" w14:paraId="3343312B" w14:textId="77777777">
      <w:pPr>
        <w:pStyle w:val="NormalWeb"/>
        <w:spacing w:before="0" w:beforeAutospacing="0" w:after="0" w:afterAutospacing="0"/>
        <w:rPr>
          <w:rFonts w:asciiTheme="majorHAnsi" w:hAnsiTheme="majorHAnsi" w:cstheme="majorHAnsi"/>
          <w:b/>
          <w:color w:val="000000"/>
          <w:u w:val="single"/>
        </w:rPr>
      </w:pPr>
      <w:r w:rsidRPr="00A31BB3">
        <w:rPr>
          <w:rFonts w:asciiTheme="majorHAnsi" w:hAnsiTheme="majorHAnsi" w:cstheme="majorHAnsi"/>
          <w:b/>
          <w:color w:val="000000"/>
          <w:u w:val="single"/>
        </w:rPr>
        <w:t>Health and Immunization Records:</w:t>
      </w:r>
    </w:p>
    <w:p w:rsidR="00604C8B" w:rsidP="00A31BB3" w:rsidRDefault="00604C8B" w14:paraId="33C1FCAA" w14:textId="5E365759">
      <w:pPr>
        <w:pStyle w:val="NormalWeb"/>
        <w:spacing w:before="0" w:beforeAutospacing="0" w:after="0" w:afterAutospacing="0"/>
        <w:rPr>
          <w:rFonts w:asciiTheme="majorHAnsi" w:hAnsiTheme="majorHAnsi" w:cstheme="majorHAnsi"/>
          <w:color w:val="000000"/>
        </w:rPr>
      </w:pPr>
      <w:r w:rsidRPr="00461919">
        <w:rPr>
          <w:rFonts w:asciiTheme="majorHAnsi" w:hAnsiTheme="majorHAnsi" w:cstheme="majorHAnsi"/>
          <w:color w:val="000000"/>
        </w:rPr>
        <w:t>State law requires that each student have proof of proper immunization of childhood and/or other diseases. All students must present a statement from the Health Department or a doctor, which indicates that all immunizations are up-to-date. Students whose immunization records are not current will be unable to enter school until this situation is rectified</w:t>
      </w:r>
      <w:r w:rsidR="00E10091">
        <w:rPr>
          <w:rFonts w:asciiTheme="majorHAnsi" w:hAnsiTheme="majorHAnsi" w:cstheme="majorHAnsi"/>
          <w:color w:val="000000"/>
        </w:rPr>
        <w:t>.</w:t>
      </w:r>
    </w:p>
    <w:p w:rsidRPr="00461919" w:rsidR="00E10091" w:rsidP="00A31BB3" w:rsidRDefault="00E10091" w14:paraId="565CF6F7" w14:textId="77777777">
      <w:pPr>
        <w:pStyle w:val="NormalWeb"/>
        <w:spacing w:before="0" w:beforeAutospacing="0" w:after="0" w:afterAutospacing="0"/>
        <w:rPr>
          <w:rFonts w:asciiTheme="majorHAnsi" w:hAnsiTheme="majorHAnsi" w:cstheme="majorHAnsi"/>
          <w:color w:val="000000"/>
        </w:rPr>
      </w:pPr>
    </w:p>
    <w:p w:rsidRPr="00E10091" w:rsidR="00604C8B" w:rsidP="00096873" w:rsidRDefault="00604C8B" w14:paraId="3406C885" w14:textId="77777777">
      <w:pPr>
        <w:pStyle w:val="NormalWeb"/>
        <w:spacing w:before="0" w:beforeAutospacing="0" w:after="0" w:afterAutospacing="0"/>
        <w:contextualSpacing/>
        <w:rPr>
          <w:rFonts w:asciiTheme="majorHAnsi" w:hAnsiTheme="majorHAnsi" w:cstheme="majorHAnsi"/>
          <w:b/>
          <w:color w:val="000000"/>
          <w:u w:val="single"/>
        </w:rPr>
      </w:pPr>
      <w:r w:rsidRPr="00E10091">
        <w:rPr>
          <w:rFonts w:asciiTheme="majorHAnsi" w:hAnsiTheme="majorHAnsi" w:cstheme="majorHAnsi"/>
          <w:b/>
          <w:color w:val="000000"/>
          <w:u w:val="single"/>
        </w:rPr>
        <w:t>Using Prescription Auto-Injectable Epinephrine:</w:t>
      </w:r>
    </w:p>
    <w:p w:rsidRPr="00461919" w:rsidR="00604C8B" w:rsidP="00096873" w:rsidRDefault="00604C8B" w14:paraId="03476A17" w14:textId="731C0DF8">
      <w:pPr>
        <w:pStyle w:val="NormalWeb"/>
        <w:spacing w:before="0" w:beforeAutospacing="0" w:after="0" w:afterAutospacing="0"/>
        <w:contextualSpacing/>
        <w:rPr>
          <w:rFonts w:asciiTheme="majorHAnsi" w:hAnsiTheme="majorHAnsi" w:cstheme="majorHAnsi"/>
          <w:color w:val="000000"/>
        </w:rPr>
      </w:pPr>
      <w:r w:rsidRPr="00461919">
        <w:rPr>
          <w:rFonts w:asciiTheme="majorHAnsi" w:hAnsiTheme="majorHAnsi" w:cstheme="majorHAnsi"/>
          <w:color w:val="000000"/>
        </w:rPr>
        <w:t xml:space="preserve">Like asthma medication, a student may carry or possess and self-administer a prescription auto-injectable epinephrine while in school, at a school-sponsored activity, while under the supervision of school personnel, or while in </w:t>
      </w:r>
      <w:r w:rsidR="00E10091">
        <w:rPr>
          <w:rFonts w:asciiTheme="majorHAnsi" w:hAnsiTheme="majorHAnsi" w:cstheme="majorHAnsi"/>
          <w:color w:val="000000"/>
        </w:rPr>
        <w:t>before-school</w:t>
      </w:r>
      <w:r w:rsidRPr="00461919">
        <w:rPr>
          <w:rFonts w:asciiTheme="majorHAnsi" w:hAnsiTheme="majorHAnsi" w:cstheme="majorHAnsi"/>
          <w:color w:val="000000"/>
        </w:rPr>
        <w:t xml:space="preserve"> or </w:t>
      </w:r>
      <w:r w:rsidR="00E10091">
        <w:rPr>
          <w:rFonts w:asciiTheme="majorHAnsi" w:hAnsiTheme="majorHAnsi" w:cstheme="majorHAnsi"/>
          <w:color w:val="000000"/>
        </w:rPr>
        <w:t>after-school</w:t>
      </w:r>
      <w:r w:rsidRPr="00461919">
        <w:rPr>
          <w:rFonts w:asciiTheme="majorHAnsi" w:hAnsiTheme="majorHAnsi" w:cstheme="majorHAnsi"/>
          <w:color w:val="000000"/>
        </w:rPr>
        <w:t xml:space="preserve"> care on </w:t>
      </w:r>
      <w:r w:rsidR="00E10091">
        <w:rPr>
          <w:rFonts w:asciiTheme="majorHAnsi" w:hAnsiTheme="majorHAnsi" w:cstheme="majorHAnsi"/>
          <w:color w:val="000000"/>
        </w:rPr>
        <w:t>school-operated</w:t>
      </w:r>
      <w:r w:rsidRPr="00461919">
        <w:rPr>
          <w:rFonts w:asciiTheme="majorHAnsi" w:hAnsiTheme="majorHAnsi" w:cstheme="majorHAnsi"/>
          <w:color w:val="000000"/>
        </w:rPr>
        <w:t xml:space="preserve"> property. Under Georgia law, however, a student is only permitted to do so if the student’s parents or guardians fulfill the following:</w:t>
      </w:r>
    </w:p>
    <w:p w:rsidRPr="00461919" w:rsidR="00604C8B" w:rsidP="000620B1" w:rsidRDefault="00604C8B" w14:paraId="65BDAAAD" w14:textId="146593D4">
      <w:pPr>
        <w:pStyle w:val="NormalWeb"/>
        <w:numPr>
          <w:ilvl w:val="0"/>
          <w:numId w:val="24"/>
        </w:numPr>
        <w:rPr>
          <w:rFonts w:asciiTheme="majorHAnsi" w:hAnsiTheme="majorHAnsi" w:cstheme="majorHAnsi"/>
          <w:color w:val="000000"/>
        </w:rPr>
      </w:pPr>
      <w:r w:rsidRPr="00461919">
        <w:rPr>
          <w:rFonts w:asciiTheme="majorHAnsi" w:hAnsiTheme="majorHAnsi" w:cstheme="majorHAnsi"/>
          <w:color w:val="000000"/>
        </w:rPr>
        <w:lastRenderedPageBreak/>
        <w:t xml:space="preserve">Provide the school with a written statement from a physician appropriately licensed under Georgia law detailing the name of the medication, method, amount, and time schedule by which the medication needs to be taken, and confirming that the student </w:t>
      </w:r>
      <w:proofErr w:type="gramStart"/>
      <w:r w:rsidRPr="00461919">
        <w:rPr>
          <w:rFonts w:asciiTheme="majorHAnsi" w:hAnsiTheme="majorHAnsi" w:cstheme="majorHAnsi"/>
          <w:color w:val="000000"/>
        </w:rPr>
        <w:t>is able to</w:t>
      </w:r>
      <w:proofErr w:type="gramEnd"/>
      <w:r w:rsidRPr="00461919">
        <w:rPr>
          <w:rFonts w:asciiTheme="majorHAnsi" w:hAnsiTheme="majorHAnsi" w:cstheme="majorHAnsi"/>
          <w:color w:val="000000"/>
        </w:rPr>
        <w:t xml:space="preserve"> self-administer the </w:t>
      </w:r>
      <w:r w:rsidR="00E10091">
        <w:rPr>
          <w:rFonts w:asciiTheme="majorHAnsi" w:hAnsiTheme="majorHAnsi" w:cstheme="majorHAnsi"/>
          <w:color w:val="000000"/>
        </w:rPr>
        <w:t>auto-injectable</w:t>
      </w:r>
      <w:r w:rsidRPr="00461919">
        <w:rPr>
          <w:rFonts w:asciiTheme="majorHAnsi" w:hAnsiTheme="majorHAnsi" w:cstheme="majorHAnsi"/>
          <w:color w:val="000000"/>
        </w:rPr>
        <w:t xml:space="preserve"> epinephrine; and</w:t>
      </w:r>
    </w:p>
    <w:p w:rsidRPr="00461919" w:rsidR="00604C8B" w:rsidP="000620B1" w:rsidRDefault="00604C8B" w14:paraId="3849A324" w14:textId="6EE92207">
      <w:pPr>
        <w:pStyle w:val="NormalWeb"/>
        <w:numPr>
          <w:ilvl w:val="0"/>
          <w:numId w:val="24"/>
        </w:numPr>
        <w:rPr>
          <w:rFonts w:asciiTheme="majorHAnsi" w:hAnsiTheme="majorHAnsi" w:cstheme="majorHAnsi"/>
          <w:color w:val="000000"/>
        </w:rPr>
      </w:pPr>
      <w:r w:rsidRPr="00461919">
        <w:rPr>
          <w:rFonts w:asciiTheme="majorHAnsi" w:hAnsiTheme="majorHAnsi" w:cstheme="majorHAnsi"/>
          <w:color w:val="000000"/>
        </w:rPr>
        <w:t>Provide the school with a written statement by the parent or guardian consenting to the self-administration, and</w:t>
      </w:r>
    </w:p>
    <w:p w:rsidRPr="00461919" w:rsidR="00604C8B" w:rsidP="000620B1" w:rsidRDefault="00604C8B" w14:paraId="7C0462F5" w14:textId="66798319">
      <w:pPr>
        <w:pStyle w:val="NormalWeb"/>
        <w:numPr>
          <w:ilvl w:val="0"/>
          <w:numId w:val="24"/>
        </w:numPr>
        <w:rPr>
          <w:rFonts w:asciiTheme="majorHAnsi" w:hAnsiTheme="majorHAnsi" w:cstheme="majorHAnsi"/>
          <w:color w:val="000000"/>
        </w:rPr>
      </w:pPr>
      <w:r w:rsidRPr="00461919">
        <w:rPr>
          <w:rFonts w:asciiTheme="majorHAnsi" w:hAnsiTheme="majorHAnsi" w:cstheme="majorHAnsi"/>
          <w:color w:val="000000"/>
        </w:rPr>
        <w:t xml:space="preserve">Providing a release for the school nurse or other designated school personnel to consult with the physician regarding any questions that may arise </w:t>
      </w:r>
      <w:proofErr w:type="gramStart"/>
      <w:r w:rsidRPr="00461919">
        <w:rPr>
          <w:rFonts w:asciiTheme="majorHAnsi" w:hAnsiTheme="majorHAnsi" w:cstheme="majorHAnsi"/>
          <w:color w:val="000000"/>
        </w:rPr>
        <w:t>with regard to</w:t>
      </w:r>
      <w:proofErr w:type="gramEnd"/>
      <w:r w:rsidRPr="00461919">
        <w:rPr>
          <w:rFonts w:asciiTheme="majorHAnsi" w:hAnsiTheme="majorHAnsi" w:cstheme="majorHAnsi"/>
          <w:color w:val="000000"/>
        </w:rPr>
        <w:t xml:space="preserve"> the </w:t>
      </w:r>
      <w:proofErr w:type="gramStart"/>
      <w:r w:rsidRPr="00461919">
        <w:rPr>
          <w:rFonts w:asciiTheme="majorHAnsi" w:hAnsiTheme="majorHAnsi" w:cstheme="majorHAnsi"/>
          <w:color w:val="000000"/>
        </w:rPr>
        <w:t>medication, and</w:t>
      </w:r>
      <w:proofErr w:type="gramEnd"/>
      <w:r w:rsidRPr="00461919">
        <w:rPr>
          <w:rFonts w:asciiTheme="majorHAnsi" w:hAnsiTheme="majorHAnsi" w:cstheme="majorHAnsi"/>
          <w:color w:val="000000"/>
        </w:rPr>
        <w:t xml:space="preserve"> releasing the school system and its employees and agents from civil liability if the self-administering student suffers an adverse reaction </w:t>
      </w:r>
      <w:proofErr w:type="gramStart"/>
      <w:r w:rsidRPr="00461919">
        <w:rPr>
          <w:rFonts w:asciiTheme="majorHAnsi" w:hAnsiTheme="majorHAnsi" w:cstheme="majorHAnsi"/>
          <w:color w:val="000000"/>
        </w:rPr>
        <w:t>as a result of</w:t>
      </w:r>
      <w:proofErr w:type="gramEnd"/>
      <w:r w:rsidRPr="00461919">
        <w:rPr>
          <w:rFonts w:asciiTheme="majorHAnsi" w:hAnsiTheme="majorHAnsi" w:cstheme="majorHAnsi"/>
          <w:color w:val="000000"/>
        </w:rPr>
        <w:t xml:space="preserve"> self-administering auto-injectable epinephrine. Notwithstanding the foregoing, a student may be subject to disciplinary action if he or she uses </w:t>
      </w:r>
      <w:r w:rsidR="00E10091">
        <w:rPr>
          <w:rFonts w:asciiTheme="majorHAnsi" w:hAnsiTheme="majorHAnsi" w:cstheme="majorHAnsi"/>
          <w:color w:val="000000"/>
        </w:rPr>
        <w:t>auto-injectable</w:t>
      </w:r>
      <w:r w:rsidRPr="00461919">
        <w:rPr>
          <w:rFonts w:asciiTheme="majorHAnsi" w:hAnsiTheme="majorHAnsi" w:cstheme="majorHAnsi"/>
          <w:color w:val="000000"/>
        </w:rPr>
        <w:t xml:space="preserve"> epinephrine other than as prescribed or violates any of the other provisions in this handbook </w:t>
      </w:r>
      <w:r w:rsidR="00E10091">
        <w:rPr>
          <w:rFonts w:asciiTheme="majorHAnsi" w:hAnsiTheme="majorHAnsi" w:cstheme="majorHAnsi"/>
          <w:color w:val="000000"/>
        </w:rPr>
        <w:t>that</w:t>
      </w:r>
      <w:r w:rsidRPr="00461919">
        <w:rPr>
          <w:rFonts w:asciiTheme="majorHAnsi" w:hAnsiTheme="majorHAnsi" w:cstheme="majorHAnsi"/>
          <w:color w:val="000000"/>
        </w:rPr>
        <w:t xml:space="preserve"> apply to the possession, use, transfer, or sale of prescription drugs with the auto-injectable epinephrine.</w:t>
      </w:r>
    </w:p>
    <w:p w:rsidRPr="000620B1" w:rsidR="00604C8B" w:rsidP="000620B1" w:rsidRDefault="000620B1" w14:paraId="4F554AC3" w14:textId="24E03332">
      <w:pPr>
        <w:pStyle w:val="NormalWeb"/>
        <w:spacing w:before="0" w:beforeAutospacing="0" w:after="0" w:afterAutospacing="0"/>
        <w:rPr>
          <w:rFonts w:asciiTheme="majorHAnsi" w:hAnsiTheme="majorHAnsi" w:cstheme="majorHAnsi"/>
          <w:b/>
          <w:color w:val="000000"/>
          <w:u w:val="single"/>
        </w:rPr>
      </w:pPr>
      <w:r w:rsidRPr="000620B1">
        <w:rPr>
          <w:rFonts w:asciiTheme="majorHAnsi" w:hAnsiTheme="majorHAnsi" w:cstheme="majorHAnsi"/>
          <w:b/>
          <w:color w:val="000000"/>
          <w:u w:val="single"/>
        </w:rPr>
        <w:t>Health Issues</w:t>
      </w:r>
    </w:p>
    <w:p w:rsidRPr="001C577B" w:rsidR="004D0459" w:rsidP="000620B1" w:rsidRDefault="00604C8B" w14:paraId="4C1D00FB" w14:textId="4818D364">
      <w:pPr>
        <w:pStyle w:val="NormalWeb"/>
        <w:spacing w:before="0" w:beforeAutospacing="0" w:after="0" w:afterAutospacing="0"/>
        <w:rPr>
          <w:rFonts w:asciiTheme="majorHAnsi" w:hAnsiTheme="majorHAnsi" w:cstheme="majorHAnsi"/>
          <w:color w:val="000000"/>
        </w:rPr>
      </w:pPr>
      <w:r w:rsidRPr="00461919">
        <w:rPr>
          <w:rFonts w:asciiTheme="majorHAnsi" w:hAnsiTheme="majorHAnsi" w:cstheme="majorHAnsi"/>
          <w:color w:val="000000"/>
        </w:rPr>
        <w:t xml:space="preserve">It may be difficult to decide early in the morning whether or not your child is sick enough to stay home from school. With minor symptoms, you often cannot tell whether he/she is going to get better or worse </w:t>
      </w:r>
      <w:proofErr w:type="gramStart"/>
      <w:r w:rsidRPr="00461919">
        <w:rPr>
          <w:rFonts w:asciiTheme="majorHAnsi" w:hAnsiTheme="majorHAnsi" w:cstheme="majorHAnsi"/>
          <w:color w:val="000000"/>
        </w:rPr>
        <w:t>durin</w:t>
      </w:r>
      <w:r w:rsidR="001C577B">
        <w:rPr>
          <w:rFonts w:asciiTheme="majorHAnsi" w:hAnsiTheme="majorHAnsi" w:cstheme="majorHAnsi"/>
          <w:color w:val="000000"/>
        </w:rPr>
        <w:t>g</w:t>
      </w:r>
      <w:r w:rsidRPr="004D0459" w:rsidR="004D0459">
        <w:rPr>
          <w:color w:val="000000"/>
          <w:sz w:val="27"/>
          <w:szCs w:val="27"/>
        </w:rPr>
        <w:t xml:space="preserve"> </w:t>
      </w:r>
      <w:r w:rsidR="000620B1">
        <w:rPr>
          <w:color w:val="000000"/>
          <w:sz w:val="27"/>
          <w:szCs w:val="27"/>
        </w:rPr>
        <w:t xml:space="preserve">the </w:t>
      </w:r>
      <w:r w:rsidRPr="001C577B" w:rsidR="004D0459">
        <w:rPr>
          <w:rFonts w:asciiTheme="majorHAnsi" w:hAnsiTheme="majorHAnsi" w:cstheme="majorHAnsi"/>
          <w:color w:val="000000"/>
        </w:rPr>
        <w:t>course of</w:t>
      </w:r>
      <w:proofErr w:type="gramEnd"/>
      <w:r w:rsidRPr="001C577B" w:rsidR="004D0459">
        <w:rPr>
          <w:rFonts w:asciiTheme="majorHAnsi" w:hAnsiTheme="majorHAnsi" w:cstheme="majorHAnsi"/>
          <w:color w:val="000000"/>
        </w:rPr>
        <w:t xml:space="preserve"> the day.</w:t>
      </w:r>
    </w:p>
    <w:p w:rsidRPr="001C577B" w:rsidR="001C577B" w:rsidP="00D8013F" w:rsidRDefault="004D0459" w14:paraId="4A41F52A" w14:textId="4956260A">
      <w:pPr>
        <w:pStyle w:val="NormalWeb"/>
        <w:spacing w:before="0" w:beforeAutospacing="0" w:after="0" w:afterAutospacing="0"/>
        <w:rPr>
          <w:rFonts w:asciiTheme="majorHAnsi" w:hAnsiTheme="majorHAnsi" w:cstheme="majorHAnsi"/>
          <w:b/>
          <w:color w:val="000000"/>
        </w:rPr>
      </w:pPr>
      <w:r w:rsidRPr="001C577B">
        <w:rPr>
          <w:rFonts w:asciiTheme="majorHAnsi" w:hAnsiTheme="majorHAnsi" w:cstheme="majorHAnsi"/>
          <w:b/>
          <w:color w:val="000000"/>
        </w:rPr>
        <w:t>The main reasons for keeping your child home are:</w:t>
      </w:r>
    </w:p>
    <w:p w:rsidRPr="001C577B" w:rsidR="004D0459" w:rsidP="00D8013F" w:rsidRDefault="004D0459" w14:paraId="24C3BF03" w14:textId="77777777">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 If he/she has a fever</w:t>
      </w:r>
    </w:p>
    <w:p w:rsidRPr="001C577B" w:rsidR="004D0459" w:rsidP="00D8013F" w:rsidRDefault="004D0459" w14:paraId="04838CDE" w14:textId="18DB6307">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 If he/she is too sick to be comfortable at school</w:t>
      </w:r>
      <w:r w:rsidR="00D8013F">
        <w:rPr>
          <w:rFonts w:asciiTheme="majorHAnsi" w:hAnsiTheme="majorHAnsi" w:cstheme="majorHAnsi"/>
          <w:color w:val="000000"/>
        </w:rPr>
        <w:t>,</w:t>
      </w:r>
      <w:r w:rsidRPr="001C577B">
        <w:rPr>
          <w:rFonts w:asciiTheme="majorHAnsi" w:hAnsiTheme="majorHAnsi" w:cstheme="majorHAnsi"/>
          <w:color w:val="000000"/>
        </w:rPr>
        <w:t xml:space="preserve"> and/or</w:t>
      </w:r>
    </w:p>
    <w:p w:rsidRPr="001C577B" w:rsidR="001C577B" w:rsidP="00512EB8" w:rsidRDefault="004D0459" w14:paraId="1BC150D4" w14:textId="36C7324C">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 If he/she might spread a contagious disease to other children.</w:t>
      </w:r>
    </w:p>
    <w:p w:rsidR="00512EB8" w:rsidP="001C577B" w:rsidRDefault="00512EB8" w14:paraId="6D2D8E3B" w14:textId="77777777">
      <w:pPr>
        <w:pStyle w:val="NormalWeb"/>
        <w:spacing w:before="0" w:beforeAutospacing="0" w:after="0" w:afterAutospacing="0"/>
        <w:rPr>
          <w:rFonts w:asciiTheme="majorHAnsi" w:hAnsiTheme="majorHAnsi" w:cstheme="majorHAnsi"/>
          <w:b/>
          <w:color w:val="000000"/>
        </w:rPr>
      </w:pPr>
    </w:p>
    <w:p w:rsidRPr="001C577B" w:rsidR="001C577B" w:rsidP="00512EB8" w:rsidRDefault="004D0459" w14:paraId="149CD928" w14:textId="5ECA2415">
      <w:pPr>
        <w:pStyle w:val="NormalWeb"/>
        <w:spacing w:before="0" w:beforeAutospacing="0" w:after="0" w:afterAutospacing="0"/>
        <w:rPr>
          <w:rFonts w:asciiTheme="majorHAnsi" w:hAnsiTheme="majorHAnsi" w:cstheme="majorHAnsi"/>
          <w:b/>
          <w:color w:val="000000"/>
        </w:rPr>
      </w:pPr>
      <w:r w:rsidRPr="001C577B">
        <w:rPr>
          <w:rFonts w:asciiTheme="majorHAnsi" w:hAnsiTheme="majorHAnsi" w:cstheme="majorHAnsi"/>
          <w:b/>
          <w:color w:val="000000"/>
        </w:rPr>
        <w:t>As a rule of thumb, a child should stay home if there is:</w:t>
      </w:r>
    </w:p>
    <w:p w:rsidRPr="001C577B" w:rsidR="004D0459" w:rsidP="00512EB8" w:rsidRDefault="004D0459" w14:paraId="6FD8FC5A" w14:textId="77777777">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 xml:space="preserve">• A fever over 100.4° </w:t>
      </w:r>
      <w:proofErr w:type="gramStart"/>
      <w:r w:rsidRPr="001C577B">
        <w:rPr>
          <w:rFonts w:asciiTheme="majorHAnsi" w:hAnsiTheme="majorHAnsi" w:cstheme="majorHAnsi"/>
          <w:color w:val="000000"/>
        </w:rPr>
        <w:t>F;</w:t>
      </w:r>
      <w:proofErr w:type="gramEnd"/>
    </w:p>
    <w:p w:rsidRPr="001C577B" w:rsidR="004D0459" w:rsidP="00512EB8" w:rsidRDefault="004D0459" w14:paraId="7255F94F" w14:textId="77777777">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 Vomiting more than once;</w:t>
      </w:r>
    </w:p>
    <w:p w:rsidRPr="001C577B" w:rsidR="004D0459" w:rsidP="00512EB8" w:rsidRDefault="004D0459" w14:paraId="674A4C33" w14:textId="77777777">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 Diarrhea;</w:t>
      </w:r>
    </w:p>
    <w:p w:rsidRPr="001C577B" w:rsidR="001C577B" w:rsidP="00512EB8" w:rsidRDefault="001C577B" w14:paraId="20DAA3C6" w14:textId="77777777">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 A very frequent cough;</w:t>
      </w:r>
    </w:p>
    <w:p w:rsidRPr="001C577B" w:rsidR="001C577B" w:rsidP="00512EB8" w:rsidRDefault="001C577B" w14:paraId="7EC995BA" w14:textId="77777777">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 Persistent pain (ear, stomach, etc.); and/or</w:t>
      </w:r>
    </w:p>
    <w:p w:rsidR="001C577B" w:rsidP="00512EB8" w:rsidRDefault="001C577B" w14:paraId="1EC635F6" w14:textId="6BC51358">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 A widespread rash.</w:t>
      </w:r>
    </w:p>
    <w:p w:rsidRPr="001C577B" w:rsidR="001C577B" w:rsidP="00512EB8" w:rsidRDefault="001C577B" w14:paraId="1544B398" w14:textId="058D74CB">
      <w:pPr>
        <w:pStyle w:val="NormalWeb"/>
        <w:rPr>
          <w:rFonts w:asciiTheme="majorHAnsi" w:hAnsiTheme="majorHAnsi" w:cstheme="majorHAnsi"/>
          <w:color w:val="000000"/>
        </w:rPr>
      </w:pPr>
      <w:r w:rsidRPr="001C577B">
        <w:rPr>
          <w:rFonts w:asciiTheme="majorHAnsi" w:hAnsiTheme="majorHAnsi" w:cstheme="majorHAnsi"/>
          <w:color w:val="000000"/>
        </w:rPr>
        <w:t>If any of these symptoms occur during the school day, you will be notified and required to take your child home. If the parent cannot be contacted, the emergency number provided will be called. If no contact can be made, the student will be kept in class or in the nurse’s station until contact is made or until dismissal time. Home, work, and emergency telephone numbers should be kept up to date with the school office and the homeroom teacher. This is for the safety of your child!</w:t>
      </w:r>
    </w:p>
    <w:p w:rsidRPr="001C577B" w:rsidR="001C577B" w:rsidP="001C577B" w:rsidRDefault="001C577B" w14:paraId="07AA79AE" w14:textId="30FE424F">
      <w:pPr>
        <w:pStyle w:val="NormalWeb"/>
        <w:rPr>
          <w:rFonts w:asciiTheme="majorHAnsi" w:hAnsiTheme="majorHAnsi" w:cstheme="majorHAnsi"/>
          <w:color w:val="000000"/>
        </w:rPr>
      </w:pPr>
      <w:r w:rsidRPr="001C577B">
        <w:rPr>
          <w:rFonts w:asciiTheme="majorHAnsi" w:hAnsiTheme="majorHAnsi" w:cstheme="majorHAnsi"/>
          <w:color w:val="000000"/>
        </w:rPr>
        <w:t xml:space="preserve">Most of the </w:t>
      </w:r>
      <w:r w:rsidR="00512EB8">
        <w:rPr>
          <w:rFonts w:asciiTheme="majorHAnsi" w:hAnsiTheme="majorHAnsi" w:cstheme="majorHAnsi"/>
          <w:color w:val="000000"/>
        </w:rPr>
        <w:t>above-listed</w:t>
      </w:r>
      <w:r w:rsidRPr="001C577B">
        <w:rPr>
          <w:rFonts w:asciiTheme="majorHAnsi" w:hAnsiTheme="majorHAnsi" w:cstheme="majorHAnsi"/>
          <w:color w:val="000000"/>
        </w:rPr>
        <w:t xml:space="preserve"> problems need to be discussed with your child’s pediatrician to determine if an office visit is needed. On the other hand, children who don’t have a fever and only have a mild cough, runny nose, or other cold symptoms can usually be sent to school without harm to themselves or others.</w:t>
      </w:r>
    </w:p>
    <w:p w:rsidR="00B60760" w:rsidP="001C577B" w:rsidRDefault="00B60760" w14:paraId="513904A5" w14:textId="77777777">
      <w:pPr>
        <w:pStyle w:val="NormalWeb"/>
        <w:rPr>
          <w:rFonts w:asciiTheme="majorHAnsi" w:hAnsiTheme="majorHAnsi" w:cstheme="majorHAnsi"/>
          <w:b/>
          <w:color w:val="000000"/>
        </w:rPr>
      </w:pPr>
    </w:p>
    <w:p w:rsidR="00B60760" w:rsidP="001C577B" w:rsidRDefault="00B60760" w14:paraId="69468831" w14:textId="77777777">
      <w:pPr>
        <w:pStyle w:val="NormalWeb"/>
        <w:rPr>
          <w:rFonts w:asciiTheme="majorHAnsi" w:hAnsiTheme="majorHAnsi" w:cstheme="majorHAnsi"/>
          <w:b/>
          <w:color w:val="000000"/>
        </w:rPr>
      </w:pPr>
    </w:p>
    <w:p w:rsidR="00B60760" w:rsidP="001C577B" w:rsidRDefault="00B60760" w14:paraId="2666F946" w14:textId="77777777">
      <w:pPr>
        <w:pStyle w:val="NormalWeb"/>
        <w:rPr>
          <w:rFonts w:asciiTheme="majorHAnsi" w:hAnsiTheme="majorHAnsi" w:cstheme="majorHAnsi"/>
          <w:b/>
          <w:color w:val="000000"/>
        </w:rPr>
      </w:pPr>
    </w:p>
    <w:p w:rsidRPr="00B60760" w:rsidR="001C577B" w:rsidP="00512EB8" w:rsidRDefault="001C577B" w14:paraId="320AC92D" w14:textId="0EAC40B0">
      <w:pPr>
        <w:pStyle w:val="NormalWeb"/>
        <w:spacing w:before="0" w:beforeAutospacing="0" w:after="0" w:afterAutospacing="0"/>
        <w:rPr>
          <w:rFonts w:asciiTheme="majorHAnsi" w:hAnsiTheme="majorHAnsi" w:cstheme="majorHAnsi"/>
          <w:b/>
          <w:color w:val="000000"/>
        </w:rPr>
      </w:pPr>
      <w:r w:rsidRPr="00B60760">
        <w:rPr>
          <w:rFonts w:asciiTheme="majorHAnsi" w:hAnsiTheme="majorHAnsi" w:cstheme="majorHAnsi"/>
          <w:b/>
          <w:color w:val="000000"/>
        </w:rPr>
        <w:lastRenderedPageBreak/>
        <w:t>The following guidelines apply:</w:t>
      </w:r>
    </w:p>
    <w:p w:rsidRPr="001C577B" w:rsidR="001C577B" w:rsidP="005720B6" w:rsidRDefault="001C577B" w14:paraId="62D48954" w14:textId="667E55F5">
      <w:pPr>
        <w:pStyle w:val="NormalWeb"/>
        <w:numPr>
          <w:ilvl w:val="0"/>
          <w:numId w:val="25"/>
        </w:numPr>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Minor cold or allergy symptoms should not be a reason to miss school.</w:t>
      </w:r>
    </w:p>
    <w:p w:rsidRPr="001C577B" w:rsidR="001C577B" w:rsidP="005720B6" w:rsidRDefault="001C577B" w14:paraId="0EA54E62" w14:textId="06489A8B">
      <w:pPr>
        <w:pStyle w:val="NormalWeb"/>
        <w:numPr>
          <w:ilvl w:val="0"/>
          <w:numId w:val="25"/>
        </w:numPr>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If your child’s cough is worse than you might expect with a common cold, you may need to consult your child’s doctor.</w:t>
      </w:r>
    </w:p>
    <w:p w:rsidRPr="001C577B" w:rsidR="001C577B" w:rsidP="005720B6" w:rsidRDefault="001C577B" w14:paraId="76BCCA88" w14:textId="62708898">
      <w:pPr>
        <w:pStyle w:val="NormalWeb"/>
        <w:numPr>
          <w:ilvl w:val="0"/>
          <w:numId w:val="25"/>
        </w:numPr>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A single episode of vomiting, without any other symptoms, may not be reason enough for the child to miss school, but be sure the school can reach you if symptoms continue that day.</w:t>
      </w:r>
    </w:p>
    <w:p w:rsidR="005720B6" w:rsidP="005720B6" w:rsidRDefault="001C577B" w14:paraId="11AE6CE8" w14:textId="77777777">
      <w:pPr>
        <w:pStyle w:val="NormalWeb"/>
        <w:numPr>
          <w:ilvl w:val="0"/>
          <w:numId w:val="25"/>
        </w:numPr>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A single episode of watery diarrhea probably warrants not going to school.</w:t>
      </w:r>
    </w:p>
    <w:p w:rsidR="005720B6" w:rsidP="005720B6" w:rsidRDefault="001C577B" w14:paraId="1B0AE5F7" w14:textId="77777777">
      <w:pPr>
        <w:pStyle w:val="NormalWeb"/>
        <w:numPr>
          <w:ilvl w:val="0"/>
          <w:numId w:val="25"/>
        </w:numPr>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 xml:space="preserve">Children with a fever (generally over 100.4°) should stay home until there is no fever for 24 hours without the use of </w:t>
      </w:r>
      <w:r w:rsidR="005720B6">
        <w:rPr>
          <w:rFonts w:asciiTheme="majorHAnsi" w:hAnsiTheme="majorHAnsi" w:cstheme="majorHAnsi"/>
          <w:color w:val="000000"/>
        </w:rPr>
        <w:t>fever-reducing</w:t>
      </w:r>
      <w:r w:rsidRPr="001C577B">
        <w:rPr>
          <w:rFonts w:asciiTheme="majorHAnsi" w:hAnsiTheme="majorHAnsi" w:cstheme="majorHAnsi"/>
          <w:color w:val="000000"/>
        </w:rPr>
        <w:t xml:space="preserve"> medications such as Tylenol or Motrin.</w:t>
      </w:r>
      <w:r w:rsidR="005720B6">
        <w:rPr>
          <w:rFonts w:asciiTheme="majorHAnsi" w:hAnsiTheme="majorHAnsi" w:cstheme="majorHAnsi"/>
          <w:color w:val="000000"/>
        </w:rPr>
        <w:t xml:space="preserve"> </w:t>
      </w:r>
      <w:proofErr w:type="gramStart"/>
      <w:r w:rsidRPr="001C577B">
        <w:rPr>
          <w:rFonts w:asciiTheme="majorHAnsi" w:hAnsiTheme="majorHAnsi" w:cstheme="majorHAnsi"/>
          <w:color w:val="000000"/>
        </w:rPr>
        <w:t>Children</w:t>
      </w:r>
      <w:proofErr w:type="gramEnd"/>
      <w:r w:rsidRPr="001C577B">
        <w:rPr>
          <w:rFonts w:asciiTheme="majorHAnsi" w:hAnsiTheme="majorHAnsi" w:cstheme="majorHAnsi"/>
          <w:color w:val="000000"/>
        </w:rPr>
        <w:t xml:space="preserve"> diagnosed with strep throat or scarlet fever should remain out of school until they are without fever and have been on antibiotics for 24 hours.</w:t>
      </w:r>
      <w:r w:rsidR="005720B6">
        <w:rPr>
          <w:rFonts w:asciiTheme="majorHAnsi" w:hAnsiTheme="majorHAnsi" w:cstheme="majorHAnsi"/>
          <w:color w:val="000000"/>
        </w:rPr>
        <w:t xml:space="preserve"> </w:t>
      </w:r>
      <w:proofErr w:type="gramStart"/>
      <w:r w:rsidRPr="001C577B">
        <w:rPr>
          <w:rFonts w:asciiTheme="majorHAnsi" w:hAnsiTheme="majorHAnsi" w:cstheme="majorHAnsi"/>
          <w:color w:val="000000"/>
        </w:rPr>
        <w:t>Children</w:t>
      </w:r>
      <w:proofErr w:type="gramEnd"/>
      <w:r w:rsidRPr="001C577B">
        <w:rPr>
          <w:rFonts w:asciiTheme="majorHAnsi" w:hAnsiTheme="majorHAnsi" w:cstheme="majorHAnsi"/>
          <w:color w:val="000000"/>
        </w:rPr>
        <w:t xml:space="preserve"> with pinkeye should see their doctor. If diagnosed, children should remain home until they have been on antibiotic eye drops at least 24 hours or until their doctor recommends their return.</w:t>
      </w:r>
    </w:p>
    <w:p w:rsidR="005720B6" w:rsidP="001C577B" w:rsidRDefault="001C577B" w14:paraId="6DDDEDF1" w14:textId="77777777">
      <w:pPr>
        <w:pStyle w:val="NormalWeb"/>
        <w:numPr>
          <w:ilvl w:val="0"/>
          <w:numId w:val="25"/>
        </w:numPr>
        <w:spacing w:before="0" w:beforeAutospacing="0" w:after="0" w:afterAutospacing="0"/>
        <w:rPr>
          <w:rFonts w:asciiTheme="majorHAnsi" w:hAnsiTheme="majorHAnsi" w:cstheme="majorHAnsi"/>
          <w:color w:val="000000"/>
        </w:rPr>
      </w:pPr>
      <w:r w:rsidRPr="005720B6">
        <w:rPr>
          <w:rFonts w:asciiTheme="majorHAnsi" w:hAnsiTheme="majorHAnsi" w:cstheme="majorHAnsi"/>
          <w:color w:val="000000"/>
        </w:rPr>
        <w:t>Middle ear infections are not contagious to others. Children with pain or a fever should stay home.</w:t>
      </w:r>
    </w:p>
    <w:p w:rsidR="005720B6" w:rsidP="001C577B" w:rsidRDefault="001C577B" w14:paraId="4F8D4252" w14:textId="77777777">
      <w:pPr>
        <w:pStyle w:val="NormalWeb"/>
        <w:numPr>
          <w:ilvl w:val="0"/>
          <w:numId w:val="25"/>
        </w:numPr>
        <w:spacing w:before="0" w:beforeAutospacing="0" w:after="0" w:afterAutospacing="0"/>
        <w:rPr>
          <w:rFonts w:asciiTheme="majorHAnsi" w:hAnsiTheme="majorHAnsi" w:cstheme="majorHAnsi"/>
          <w:color w:val="000000"/>
        </w:rPr>
      </w:pPr>
      <w:r w:rsidRPr="005720B6">
        <w:rPr>
          <w:rFonts w:asciiTheme="majorHAnsi" w:hAnsiTheme="majorHAnsi" w:cstheme="majorHAnsi"/>
          <w:color w:val="000000"/>
        </w:rPr>
        <w:t>Children who have been diagnosed with the flu should stay home until symptoms improve (usually 5 to 7 days) or until the doctor recommends returning.</w:t>
      </w:r>
    </w:p>
    <w:p w:rsidR="005720B6" w:rsidP="001C577B" w:rsidRDefault="001C577B" w14:paraId="2CB7EA99" w14:textId="77777777">
      <w:pPr>
        <w:pStyle w:val="NormalWeb"/>
        <w:numPr>
          <w:ilvl w:val="0"/>
          <w:numId w:val="25"/>
        </w:numPr>
        <w:spacing w:before="0" w:beforeAutospacing="0" w:after="0" w:afterAutospacing="0"/>
        <w:rPr>
          <w:rFonts w:asciiTheme="majorHAnsi" w:hAnsiTheme="majorHAnsi" w:cstheme="majorHAnsi"/>
          <w:color w:val="000000"/>
        </w:rPr>
      </w:pPr>
      <w:r w:rsidRPr="005720B6">
        <w:rPr>
          <w:rFonts w:asciiTheme="majorHAnsi" w:hAnsiTheme="majorHAnsi" w:cstheme="majorHAnsi"/>
          <w:color w:val="000000"/>
        </w:rPr>
        <w:t>Impetigo is contagious and is passed by direct contact. The child’s physician will recommend the length of time to be out of school.</w:t>
      </w:r>
    </w:p>
    <w:p w:rsidR="00383727" w:rsidP="001C577B" w:rsidRDefault="001C577B" w14:paraId="0594D283" w14:textId="77777777">
      <w:pPr>
        <w:pStyle w:val="NormalWeb"/>
        <w:numPr>
          <w:ilvl w:val="0"/>
          <w:numId w:val="25"/>
        </w:numPr>
        <w:spacing w:before="0" w:beforeAutospacing="0" w:after="0" w:afterAutospacing="0"/>
        <w:rPr>
          <w:rFonts w:asciiTheme="majorHAnsi" w:hAnsiTheme="majorHAnsi" w:cstheme="majorHAnsi"/>
          <w:color w:val="000000"/>
        </w:rPr>
      </w:pPr>
      <w:r w:rsidRPr="005720B6">
        <w:rPr>
          <w:rFonts w:asciiTheme="majorHAnsi" w:hAnsiTheme="majorHAnsi" w:cstheme="majorHAnsi"/>
          <w:color w:val="000000"/>
        </w:rPr>
        <w:t>Chickenpox is highly contagious. Children with chickenpox must stay home until all bumps are scabbed and no new bumps have appeared for 2 days. Your child is contagious at least 2 days before the rash started, so you need to notify the school and classmates.</w:t>
      </w:r>
    </w:p>
    <w:p w:rsidR="00383727" w:rsidP="001C577B" w:rsidRDefault="001C577B" w14:paraId="4B991838" w14:textId="77777777">
      <w:pPr>
        <w:pStyle w:val="NormalWeb"/>
        <w:numPr>
          <w:ilvl w:val="0"/>
          <w:numId w:val="25"/>
        </w:numPr>
        <w:spacing w:before="0" w:beforeAutospacing="0" w:after="0" w:afterAutospacing="0"/>
        <w:rPr>
          <w:rFonts w:asciiTheme="majorHAnsi" w:hAnsiTheme="majorHAnsi" w:cstheme="majorHAnsi"/>
          <w:color w:val="000000"/>
        </w:rPr>
      </w:pPr>
      <w:r w:rsidRPr="00383727">
        <w:rPr>
          <w:rFonts w:asciiTheme="majorHAnsi" w:hAnsiTheme="majorHAnsi" w:cstheme="majorHAnsi"/>
          <w:color w:val="000000"/>
        </w:rPr>
        <w:t xml:space="preserve">Ringworm is a contagious fungal infection. It may be treated with </w:t>
      </w:r>
      <w:r w:rsidR="00383727">
        <w:rPr>
          <w:rFonts w:asciiTheme="majorHAnsi" w:hAnsiTheme="majorHAnsi" w:cstheme="majorHAnsi"/>
          <w:color w:val="000000"/>
        </w:rPr>
        <w:t>antifungal</w:t>
      </w:r>
      <w:r w:rsidRPr="00383727">
        <w:rPr>
          <w:rFonts w:asciiTheme="majorHAnsi" w:hAnsiTheme="majorHAnsi" w:cstheme="majorHAnsi"/>
          <w:color w:val="000000"/>
        </w:rPr>
        <w:t xml:space="preserve"> creams and should be covered during school hours.</w:t>
      </w:r>
    </w:p>
    <w:p w:rsidR="00383727" w:rsidP="001C577B" w:rsidRDefault="001C577B" w14:paraId="67ED2249" w14:textId="77777777">
      <w:pPr>
        <w:pStyle w:val="NormalWeb"/>
        <w:numPr>
          <w:ilvl w:val="0"/>
          <w:numId w:val="25"/>
        </w:numPr>
        <w:spacing w:before="0" w:beforeAutospacing="0" w:after="0" w:afterAutospacing="0"/>
        <w:rPr>
          <w:rFonts w:asciiTheme="majorHAnsi" w:hAnsiTheme="majorHAnsi" w:cstheme="majorHAnsi"/>
          <w:color w:val="000000"/>
        </w:rPr>
      </w:pPr>
      <w:r w:rsidRPr="00383727">
        <w:rPr>
          <w:rFonts w:asciiTheme="majorHAnsi" w:hAnsiTheme="majorHAnsi" w:cstheme="majorHAnsi"/>
          <w:color w:val="000000"/>
        </w:rPr>
        <w:t>Scabies should be treated immediately.</w:t>
      </w:r>
    </w:p>
    <w:p w:rsidRPr="00383727" w:rsidR="001C577B" w:rsidP="001C577B" w:rsidRDefault="001C577B" w14:paraId="233C24ED" w14:textId="08267F81">
      <w:pPr>
        <w:pStyle w:val="NormalWeb"/>
        <w:numPr>
          <w:ilvl w:val="0"/>
          <w:numId w:val="25"/>
        </w:numPr>
        <w:spacing w:before="0" w:beforeAutospacing="0" w:after="0" w:afterAutospacing="0"/>
        <w:rPr>
          <w:rFonts w:asciiTheme="majorHAnsi" w:hAnsiTheme="majorHAnsi" w:cstheme="majorHAnsi"/>
          <w:color w:val="000000"/>
        </w:rPr>
      </w:pPr>
      <w:r w:rsidRPr="00383727">
        <w:rPr>
          <w:rFonts w:asciiTheme="majorHAnsi" w:hAnsiTheme="majorHAnsi" w:cstheme="majorHAnsi"/>
          <w:color w:val="000000"/>
        </w:rPr>
        <w:t xml:space="preserve">Head Lice: It is the policy of this administration that no child should have to endure or cause another child to </w:t>
      </w:r>
      <w:proofErr w:type="gramStart"/>
      <w:r w:rsidRPr="00383727">
        <w:rPr>
          <w:rFonts w:asciiTheme="majorHAnsi" w:hAnsiTheme="majorHAnsi" w:cstheme="majorHAnsi"/>
          <w:color w:val="000000"/>
        </w:rPr>
        <w:t>endure public school</w:t>
      </w:r>
      <w:proofErr w:type="gramEnd"/>
      <w:r w:rsidRPr="00383727">
        <w:rPr>
          <w:rFonts w:asciiTheme="majorHAnsi" w:hAnsiTheme="majorHAnsi" w:cstheme="majorHAnsi"/>
          <w:color w:val="000000"/>
        </w:rPr>
        <w:t xml:space="preserve"> nuisances such as head lice. Because this human parasitic insect can cause great annoyance to its host (children and adults), school medical personnel will routinely check students for infestation. If the school health professional determines that a student is infected, the student’s parents or guardians will be contacted and requested to come to the school for a conference, and to remove the child from school for treatment and remediation of the condition. A student will be checked upon returning to school. The child will not be allowed to return to school until he/she is nit and/or </w:t>
      </w:r>
      <w:r w:rsidR="00383727">
        <w:rPr>
          <w:rFonts w:asciiTheme="majorHAnsi" w:hAnsiTheme="majorHAnsi" w:cstheme="majorHAnsi"/>
          <w:color w:val="000000"/>
        </w:rPr>
        <w:t>bug-free</w:t>
      </w:r>
      <w:r w:rsidRPr="00383727">
        <w:rPr>
          <w:rFonts w:asciiTheme="majorHAnsi" w:hAnsiTheme="majorHAnsi" w:cstheme="majorHAnsi"/>
          <w:color w:val="000000"/>
        </w:rPr>
        <w:t>.</w:t>
      </w:r>
    </w:p>
    <w:p w:rsidRPr="001C577B" w:rsidR="001C577B" w:rsidP="001C577B" w:rsidRDefault="001C577B" w14:paraId="10AB776E" w14:textId="64F832FA">
      <w:pPr>
        <w:pStyle w:val="NormalWeb"/>
        <w:rPr>
          <w:rFonts w:asciiTheme="majorHAnsi" w:hAnsiTheme="majorHAnsi" w:cstheme="majorHAnsi"/>
          <w:color w:val="000000"/>
        </w:rPr>
      </w:pPr>
      <w:r w:rsidRPr="001C577B">
        <w:rPr>
          <w:rFonts w:asciiTheme="majorHAnsi" w:hAnsiTheme="majorHAnsi" w:cstheme="majorHAnsi"/>
          <w:color w:val="000000"/>
        </w:rPr>
        <w:t>Whenever there is doubt about sending your child to school, consult your child’s doctor before doing so. A</w:t>
      </w:r>
      <w:r>
        <w:rPr>
          <w:rFonts w:asciiTheme="majorHAnsi" w:hAnsiTheme="majorHAnsi" w:cstheme="majorHAnsi"/>
          <w:color w:val="000000"/>
        </w:rPr>
        <w:t xml:space="preserve"> </w:t>
      </w:r>
      <w:r w:rsidRPr="001C577B">
        <w:rPr>
          <w:rFonts w:asciiTheme="majorHAnsi" w:hAnsiTheme="majorHAnsi" w:cstheme="majorHAnsi"/>
          <w:color w:val="000000"/>
        </w:rPr>
        <w:t>phone conversation may be all that is necessary. You may also call the Children’s</w:t>
      </w:r>
    </w:p>
    <w:p w:rsidRPr="001C577B" w:rsidR="001C577B" w:rsidP="001C577B" w:rsidRDefault="001C577B" w14:paraId="1D117BBF" w14:textId="77777777">
      <w:pPr>
        <w:pStyle w:val="NormalWeb"/>
        <w:rPr>
          <w:rFonts w:asciiTheme="majorHAnsi" w:hAnsiTheme="majorHAnsi" w:cstheme="majorHAnsi"/>
          <w:color w:val="000000"/>
        </w:rPr>
      </w:pPr>
      <w:r w:rsidRPr="001C577B">
        <w:rPr>
          <w:rFonts w:asciiTheme="majorHAnsi" w:hAnsiTheme="majorHAnsi" w:cstheme="majorHAnsi"/>
          <w:color w:val="000000"/>
        </w:rPr>
        <w:t>24-hour nurse advice line at 1-404-250-5437 for advice when your child’s doctor’s office is not open ***Remember to send a written excuse when your child is absent due to illness per the Attendance Policy.</w:t>
      </w:r>
    </w:p>
    <w:p w:rsidRPr="00383727" w:rsidR="001C577B" w:rsidP="00383727" w:rsidRDefault="001C577B" w14:paraId="42C51E7C" w14:textId="77777777">
      <w:pPr>
        <w:pStyle w:val="NormalWeb"/>
        <w:spacing w:before="0" w:beforeAutospacing="0" w:after="0" w:afterAutospacing="0"/>
        <w:jc w:val="center"/>
        <w:rPr>
          <w:rFonts w:asciiTheme="majorHAnsi" w:hAnsiTheme="majorHAnsi" w:cstheme="majorHAnsi"/>
          <w:b/>
          <w:color w:val="000000"/>
          <w:u w:val="single"/>
        </w:rPr>
      </w:pPr>
      <w:r w:rsidRPr="00383727">
        <w:rPr>
          <w:rFonts w:asciiTheme="majorHAnsi" w:hAnsiTheme="majorHAnsi" w:cstheme="majorHAnsi"/>
          <w:b/>
          <w:color w:val="000000"/>
          <w:u w:val="single"/>
        </w:rPr>
        <w:t>CONTACT &amp; EMERGENCY INFORMATION</w:t>
      </w:r>
    </w:p>
    <w:p w:rsidRPr="001C577B" w:rsidR="001C577B" w:rsidP="00383727" w:rsidRDefault="001C577B" w14:paraId="1F2F5B8F" w14:textId="77777777">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It is critical for the school to know where parents work, how to reach them or who to call in the case of an emergency. Any change in the status of the aforementioned should be reported to the child’s teacher or the school office as soon as change occurs.</w:t>
      </w:r>
    </w:p>
    <w:p w:rsidRPr="001C577B" w:rsidR="001C577B" w:rsidP="001C577B" w:rsidRDefault="001C577B" w14:paraId="76D82EA0" w14:textId="629A7A28">
      <w:pPr>
        <w:pStyle w:val="NormalWeb"/>
        <w:rPr>
          <w:rFonts w:asciiTheme="majorHAnsi" w:hAnsiTheme="majorHAnsi" w:cstheme="majorHAnsi"/>
          <w:color w:val="000000"/>
        </w:rPr>
      </w:pPr>
      <w:r w:rsidRPr="001C577B">
        <w:rPr>
          <w:rFonts w:asciiTheme="majorHAnsi" w:hAnsiTheme="majorHAnsi" w:cstheme="majorHAnsi"/>
          <w:color w:val="000000"/>
        </w:rPr>
        <w:t xml:space="preserve">** At least one (1) emergency telephone number is REQUIRED for every </w:t>
      </w:r>
      <w:proofErr w:type="gramStart"/>
      <w:r w:rsidRPr="001C577B">
        <w:rPr>
          <w:rFonts w:asciiTheme="majorHAnsi" w:hAnsiTheme="majorHAnsi" w:cstheme="majorHAnsi"/>
          <w:color w:val="000000"/>
        </w:rPr>
        <w:t>student.</w:t>
      </w:r>
      <w:r w:rsidR="00D9271A">
        <w:rPr>
          <w:rFonts w:asciiTheme="majorHAnsi" w:hAnsiTheme="majorHAnsi" w:cstheme="majorHAnsi"/>
          <w:color w:val="000000"/>
        </w:rPr>
        <w:t>*</w:t>
      </w:r>
      <w:proofErr w:type="gramEnd"/>
      <w:r w:rsidR="00D9271A">
        <w:rPr>
          <w:rFonts w:asciiTheme="majorHAnsi" w:hAnsiTheme="majorHAnsi" w:cstheme="majorHAnsi"/>
          <w:color w:val="000000"/>
        </w:rPr>
        <w:t>*</w:t>
      </w:r>
    </w:p>
    <w:p w:rsidR="00D9271A" w:rsidP="001C577B" w:rsidRDefault="00D9271A" w14:paraId="3D2DEFDA" w14:textId="77777777">
      <w:pPr>
        <w:pStyle w:val="NormalWeb"/>
        <w:rPr>
          <w:rFonts w:asciiTheme="majorHAnsi" w:hAnsiTheme="majorHAnsi" w:cstheme="majorHAnsi"/>
          <w:b/>
          <w:color w:val="000000"/>
        </w:rPr>
      </w:pPr>
    </w:p>
    <w:p w:rsidRPr="002472F8" w:rsidR="001C577B" w:rsidP="00D9271A" w:rsidRDefault="001C577B" w14:paraId="5E819A5F" w14:textId="5B4D3D1A">
      <w:pPr>
        <w:pStyle w:val="NormalWeb"/>
        <w:spacing w:before="0" w:beforeAutospacing="0" w:after="0" w:afterAutospacing="0"/>
        <w:rPr>
          <w:rFonts w:asciiTheme="majorHAnsi" w:hAnsiTheme="majorHAnsi" w:cstheme="majorHAnsi"/>
          <w:b/>
          <w:color w:val="000000"/>
          <w:u w:val="single"/>
        </w:rPr>
      </w:pPr>
      <w:r w:rsidRPr="002472F8">
        <w:rPr>
          <w:rFonts w:asciiTheme="majorHAnsi" w:hAnsiTheme="majorHAnsi" w:cstheme="majorHAnsi"/>
          <w:b/>
          <w:color w:val="000000"/>
          <w:u w:val="single"/>
        </w:rPr>
        <w:lastRenderedPageBreak/>
        <w:t>Infinite Campus</w:t>
      </w:r>
    </w:p>
    <w:p w:rsidR="001C577B" w:rsidP="00D9271A" w:rsidRDefault="001C577B" w14:paraId="2D0C1E3B" w14:textId="47A7CCF2">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 xml:space="preserve">Infinite Campus is the student information system used in Richmond County. Educators and parents have access. Parents can use </w:t>
      </w:r>
      <w:proofErr w:type="gramStart"/>
      <w:r w:rsidR="002472F8">
        <w:rPr>
          <w:rFonts w:asciiTheme="majorHAnsi" w:hAnsiTheme="majorHAnsi" w:cstheme="majorHAnsi"/>
          <w:color w:val="000000"/>
        </w:rPr>
        <w:t xml:space="preserve">the </w:t>
      </w:r>
      <w:r w:rsidRPr="001C577B">
        <w:rPr>
          <w:rFonts w:asciiTheme="majorHAnsi" w:hAnsiTheme="majorHAnsi" w:cstheme="majorHAnsi"/>
          <w:color w:val="000000"/>
        </w:rPr>
        <w:t>Parent</w:t>
      </w:r>
      <w:proofErr w:type="gramEnd"/>
      <w:r w:rsidRPr="001C577B">
        <w:rPr>
          <w:rFonts w:asciiTheme="majorHAnsi" w:hAnsiTheme="majorHAnsi" w:cstheme="majorHAnsi"/>
          <w:color w:val="000000"/>
        </w:rPr>
        <w:t xml:space="preserve"> Portal to view your child’s grades, attendance, and disciplinary actions. </w:t>
      </w:r>
      <w:proofErr w:type="gramStart"/>
      <w:r w:rsidRPr="001C577B">
        <w:rPr>
          <w:rFonts w:asciiTheme="majorHAnsi" w:hAnsiTheme="majorHAnsi" w:cstheme="majorHAnsi"/>
          <w:color w:val="000000"/>
        </w:rPr>
        <w:t>In order to</w:t>
      </w:r>
      <w:proofErr w:type="gramEnd"/>
      <w:r w:rsidRPr="001C577B">
        <w:rPr>
          <w:rFonts w:asciiTheme="majorHAnsi" w:hAnsiTheme="majorHAnsi" w:cstheme="majorHAnsi"/>
          <w:color w:val="000000"/>
        </w:rPr>
        <w:t xml:space="preserve"> gain access, you must be issued a number </w:t>
      </w:r>
      <w:r w:rsidR="002472F8">
        <w:rPr>
          <w:rFonts w:asciiTheme="majorHAnsi" w:hAnsiTheme="majorHAnsi" w:cstheme="majorHAnsi"/>
          <w:color w:val="000000"/>
        </w:rPr>
        <w:t>by</w:t>
      </w:r>
      <w:r w:rsidRPr="001C577B">
        <w:rPr>
          <w:rFonts w:asciiTheme="majorHAnsi" w:hAnsiTheme="majorHAnsi" w:cstheme="majorHAnsi"/>
          <w:color w:val="000000"/>
        </w:rPr>
        <w:t xml:space="preserve"> the school Registrar. You may call the office and speak to the Registrar for assistance in setting up an account.</w:t>
      </w:r>
    </w:p>
    <w:p w:rsidR="002472F8" w:rsidP="002472F8" w:rsidRDefault="002472F8" w14:paraId="3773873B" w14:textId="77777777">
      <w:pPr>
        <w:pStyle w:val="NormalWeb"/>
        <w:spacing w:before="0" w:beforeAutospacing="0" w:after="0" w:afterAutospacing="0"/>
        <w:rPr>
          <w:rFonts w:asciiTheme="majorHAnsi" w:hAnsiTheme="majorHAnsi" w:cstheme="majorHAnsi"/>
          <w:b/>
          <w:color w:val="000000"/>
        </w:rPr>
      </w:pPr>
    </w:p>
    <w:p w:rsidRPr="002472F8" w:rsidR="001C577B" w:rsidP="002472F8" w:rsidRDefault="001C577B" w14:paraId="44F0909B" w14:textId="7E0C4301">
      <w:pPr>
        <w:pStyle w:val="NormalWeb"/>
        <w:spacing w:before="0" w:beforeAutospacing="0" w:after="0" w:afterAutospacing="0"/>
        <w:rPr>
          <w:rFonts w:asciiTheme="majorHAnsi" w:hAnsiTheme="majorHAnsi" w:cstheme="majorHAnsi"/>
          <w:b/>
          <w:color w:val="000000"/>
          <w:u w:val="single"/>
        </w:rPr>
      </w:pPr>
      <w:r w:rsidRPr="002472F8">
        <w:rPr>
          <w:rFonts w:asciiTheme="majorHAnsi" w:hAnsiTheme="majorHAnsi" w:cstheme="majorHAnsi"/>
          <w:b/>
          <w:color w:val="000000"/>
          <w:u w:val="single"/>
        </w:rPr>
        <w:t>Family Changes</w:t>
      </w:r>
    </w:p>
    <w:p w:rsidRPr="001C577B" w:rsidR="001C577B" w:rsidP="002472F8" w:rsidRDefault="001C577B" w14:paraId="5BE8559C" w14:textId="3F16DE38">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If the status of a student’s custody changes after the student is enrolled, the enrolling parent/guardian or agency shall notify the school of the new address and contact phone numbers. Parents/guardians may be required to facilitate and obtain appropriate guardianship or custody of their child to avoid referral to an outside agency or withdrawal. Accurate student information, to include a current address and phone number on every student</w:t>
      </w:r>
      <w:r w:rsidR="002472F8">
        <w:rPr>
          <w:rFonts w:asciiTheme="majorHAnsi" w:hAnsiTheme="majorHAnsi" w:cstheme="majorHAnsi"/>
          <w:color w:val="000000"/>
        </w:rPr>
        <w:t>,</w:t>
      </w:r>
      <w:r w:rsidRPr="001C577B">
        <w:rPr>
          <w:rFonts w:asciiTheme="majorHAnsi" w:hAnsiTheme="majorHAnsi" w:cstheme="majorHAnsi"/>
          <w:color w:val="000000"/>
        </w:rPr>
        <w:t xml:space="preserve"> is imperative. In the event that you move, change employment, change phone numbers or contact people, please notify the office and your child’s teacher in writing immediately.</w:t>
      </w:r>
    </w:p>
    <w:p w:rsidR="002472F8" w:rsidP="002472F8" w:rsidRDefault="002472F8" w14:paraId="2466C6F4" w14:textId="77777777">
      <w:pPr>
        <w:pStyle w:val="NormalWeb"/>
        <w:spacing w:before="0" w:beforeAutospacing="0" w:after="0" w:afterAutospacing="0"/>
        <w:rPr>
          <w:rFonts w:asciiTheme="majorHAnsi" w:hAnsiTheme="majorHAnsi" w:cstheme="majorHAnsi"/>
          <w:b/>
          <w:color w:val="000000"/>
        </w:rPr>
      </w:pPr>
    </w:p>
    <w:p w:rsidRPr="002472F8" w:rsidR="001C577B" w:rsidP="002472F8" w:rsidRDefault="001C577B" w14:paraId="7B293090" w14:textId="6DA314ED">
      <w:pPr>
        <w:pStyle w:val="NormalWeb"/>
        <w:spacing w:before="0" w:beforeAutospacing="0" w:after="0" w:afterAutospacing="0"/>
        <w:rPr>
          <w:rFonts w:asciiTheme="majorHAnsi" w:hAnsiTheme="majorHAnsi" w:cstheme="majorHAnsi"/>
          <w:b/>
          <w:color w:val="000000"/>
          <w:u w:val="single"/>
        </w:rPr>
      </w:pPr>
      <w:r w:rsidRPr="002472F8">
        <w:rPr>
          <w:rFonts w:asciiTheme="majorHAnsi" w:hAnsiTheme="majorHAnsi" w:cstheme="majorHAnsi"/>
          <w:b/>
          <w:color w:val="000000"/>
          <w:u w:val="single"/>
        </w:rPr>
        <w:t>Concerns and/or Questions</w:t>
      </w:r>
    </w:p>
    <w:p w:rsidRPr="001C577B" w:rsidR="001C577B" w:rsidP="002472F8" w:rsidRDefault="001C577B" w14:paraId="7638FDEB" w14:textId="513338E6">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 xml:space="preserve">Students/parents with concerns about a specific classroom situation should first confer with the teacher. Parents are encouraged to maintain contact with teachers to ensure maximum progress for their child. Parent-Teacher Conferences have been scheduled in the Fall and Spring. However, we welcome parents at any time that doesn’t conflict with instruction. If the issue is not resolved, the student/parent should </w:t>
      </w:r>
      <w:proofErr w:type="gramStart"/>
      <w:r w:rsidRPr="001C577B">
        <w:rPr>
          <w:rFonts w:asciiTheme="majorHAnsi" w:hAnsiTheme="majorHAnsi" w:cstheme="majorHAnsi"/>
          <w:color w:val="000000"/>
        </w:rPr>
        <w:t>make arrangements</w:t>
      </w:r>
      <w:proofErr w:type="gramEnd"/>
      <w:r w:rsidRPr="001C577B">
        <w:rPr>
          <w:rFonts w:asciiTheme="majorHAnsi" w:hAnsiTheme="majorHAnsi" w:cstheme="majorHAnsi"/>
          <w:color w:val="000000"/>
        </w:rPr>
        <w:t xml:space="preserve"> to see an administrator at </w:t>
      </w:r>
      <w:r>
        <w:rPr>
          <w:rFonts w:asciiTheme="majorHAnsi" w:hAnsiTheme="majorHAnsi" w:cstheme="majorHAnsi"/>
          <w:color w:val="000000"/>
        </w:rPr>
        <w:t>WGE</w:t>
      </w:r>
      <w:r w:rsidR="003D6124">
        <w:rPr>
          <w:rFonts w:asciiTheme="majorHAnsi" w:hAnsiTheme="majorHAnsi" w:cstheme="majorHAnsi"/>
          <w:color w:val="000000"/>
        </w:rPr>
        <w:t>.</w:t>
      </w:r>
    </w:p>
    <w:p w:rsidR="00A95260" w:rsidP="00A95260" w:rsidRDefault="00A95260" w14:paraId="326D32ED" w14:textId="77777777">
      <w:pPr>
        <w:pStyle w:val="NormalWeb"/>
        <w:spacing w:before="0" w:beforeAutospacing="0" w:after="0" w:afterAutospacing="0"/>
        <w:rPr>
          <w:rFonts w:asciiTheme="majorHAnsi" w:hAnsiTheme="majorHAnsi" w:cstheme="majorHAnsi"/>
          <w:b/>
          <w:color w:val="000000"/>
        </w:rPr>
      </w:pPr>
    </w:p>
    <w:p w:rsidRPr="00A95260" w:rsidR="001C577B" w:rsidP="00A5368A" w:rsidRDefault="001C577B" w14:paraId="03721916" w14:textId="78E98A57">
      <w:pPr>
        <w:pStyle w:val="NormalWeb"/>
        <w:spacing w:before="0" w:beforeAutospacing="0" w:after="0" w:afterAutospacing="0"/>
        <w:jc w:val="center"/>
        <w:rPr>
          <w:rFonts w:asciiTheme="majorHAnsi" w:hAnsiTheme="majorHAnsi" w:cstheme="majorHAnsi"/>
          <w:b/>
          <w:color w:val="000000"/>
          <w:u w:val="single"/>
        </w:rPr>
      </w:pPr>
      <w:r w:rsidRPr="00A95260">
        <w:rPr>
          <w:rFonts w:asciiTheme="majorHAnsi" w:hAnsiTheme="majorHAnsi" w:cstheme="majorHAnsi"/>
          <w:b/>
          <w:color w:val="000000"/>
          <w:u w:val="single"/>
        </w:rPr>
        <w:t>DFCS/IRS Forms</w:t>
      </w:r>
    </w:p>
    <w:p w:rsidRPr="001C577B" w:rsidR="001C577B" w:rsidP="00A95260" w:rsidRDefault="001C577B" w14:paraId="4B390615" w14:textId="2D7BD0C2">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 xml:space="preserve">Parents/Legal </w:t>
      </w:r>
      <w:r w:rsidR="00A95260">
        <w:rPr>
          <w:rFonts w:asciiTheme="majorHAnsi" w:hAnsiTheme="majorHAnsi" w:cstheme="majorHAnsi"/>
          <w:color w:val="000000"/>
        </w:rPr>
        <w:t>Guardians</w:t>
      </w:r>
      <w:r w:rsidRPr="001C577B">
        <w:rPr>
          <w:rFonts w:asciiTheme="majorHAnsi" w:hAnsiTheme="majorHAnsi" w:cstheme="majorHAnsi"/>
          <w:color w:val="000000"/>
        </w:rPr>
        <w:t xml:space="preserve"> requesting forms for DFCS or IRS will receive a copy of your child’s registration form. Parent/Legal Guardian must come to the school to pick up the copy.</w:t>
      </w:r>
    </w:p>
    <w:p w:rsidR="00A95260" w:rsidP="00A95260" w:rsidRDefault="00A95260" w14:paraId="7DBDE827" w14:textId="77777777">
      <w:pPr>
        <w:pStyle w:val="NormalWeb"/>
        <w:spacing w:before="0" w:beforeAutospacing="0" w:after="0" w:afterAutospacing="0"/>
        <w:rPr>
          <w:rFonts w:asciiTheme="majorHAnsi" w:hAnsiTheme="majorHAnsi" w:cstheme="majorHAnsi"/>
          <w:b/>
          <w:color w:val="000000"/>
        </w:rPr>
      </w:pPr>
    </w:p>
    <w:p w:rsidRPr="00A95260" w:rsidR="001C577B" w:rsidP="00A5368A" w:rsidRDefault="001C577B" w14:paraId="65AB2A18" w14:textId="020465B1">
      <w:pPr>
        <w:pStyle w:val="NormalWeb"/>
        <w:spacing w:before="0" w:beforeAutospacing="0" w:after="0" w:afterAutospacing="0"/>
        <w:jc w:val="center"/>
        <w:rPr>
          <w:rFonts w:asciiTheme="majorHAnsi" w:hAnsiTheme="majorHAnsi" w:cstheme="majorHAnsi"/>
          <w:b/>
          <w:color w:val="000000"/>
          <w:u w:val="single"/>
        </w:rPr>
      </w:pPr>
      <w:r w:rsidRPr="00A95260">
        <w:rPr>
          <w:rFonts w:asciiTheme="majorHAnsi" w:hAnsiTheme="majorHAnsi" w:cstheme="majorHAnsi"/>
          <w:b/>
          <w:color w:val="000000"/>
          <w:u w:val="single"/>
        </w:rPr>
        <w:t>SAFETY</w:t>
      </w:r>
    </w:p>
    <w:p w:rsidRPr="001C577B" w:rsidR="001C577B" w:rsidP="00A95260" w:rsidRDefault="001C577B" w14:paraId="727ACC15" w14:textId="77777777">
      <w:pPr>
        <w:pStyle w:val="NormalWeb"/>
        <w:spacing w:before="0" w:beforeAutospacing="0" w:after="0" w:afterAutospacing="0"/>
        <w:rPr>
          <w:rFonts w:asciiTheme="majorHAnsi" w:hAnsiTheme="majorHAnsi" w:cstheme="majorHAnsi"/>
          <w:color w:val="000000"/>
        </w:rPr>
      </w:pPr>
      <w:r w:rsidRPr="001C577B">
        <w:rPr>
          <w:rFonts w:asciiTheme="majorHAnsi" w:hAnsiTheme="majorHAnsi" w:cstheme="majorHAnsi"/>
          <w:color w:val="000000"/>
        </w:rPr>
        <w:t>A sincere effort has been put forth to make our school as safe as possible. Protective measures and procedures have been established with the safety of each child in mind. In order to enhance safety, everyone must abide by the following:</w:t>
      </w:r>
    </w:p>
    <w:p w:rsidRPr="001C577B" w:rsidR="001C577B" w:rsidP="005C383A" w:rsidRDefault="001C577B" w14:paraId="6BF43B03" w14:textId="16C3A959">
      <w:pPr>
        <w:pStyle w:val="NormalWeb"/>
        <w:numPr>
          <w:ilvl w:val="0"/>
          <w:numId w:val="27"/>
        </w:numPr>
        <w:rPr>
          <w:rFonts w:asciiTheme="majorHAnsi" w:hAnsiTheme="majorHAnsi" w:cstheme="majorHAnsi"/>
          <w:color w:val="000000"/>
        </w:rPr>
      </w:pPr>
      <w:r w:rsidRPr="001C577B">
        <w:rPr>
          <w:rFonts w:asciiTheme="majorHAnsi" w:hAnsiTheme="majorHAnsi" w:cstheme="majorHAnsi"/>
          <w:color w:val="000000"/>
        </w:rPr>
        <w:t>All exterior, classroom</w:t>
      </w:r>
      <w:r w:rsidR="005C383A">
        <w:rPr>
          <w:rFonts w:asciiTheme="majorHAnsi" w:hAnsiTheme="majorHAnsi" w:cstheme="majorHAnsi"/>
          <w:color w:val="000000"/>
        </w:rPr>
        <w:t>,</w:t>
      </w:r>
      <w:r w:rsidRPr="001C577B">
        <w:rPr>
          <w:rFonts w:asciiTheme="majorHAnsi" w:hAnsiTheme="majorHAnsi" w:cstheme="majorHAnsi"/>
          <w:color w:val="000000"/>
        </w:rPr>
        <w:t xml:space="preserve"> and lobby doors are locked.</w:t>
      </w:r>
    </w:p>
    <w:p w:rsidRPr="001C577B" w:rsidR="001C577B" w:rsidP="005C383A" w:rsidRDefault="001C577B" w14:paraId="1388C5D3" w14:textId="67EE1BC3">
      <w:pPr>
        <w:pStyle w:val="NormalWeb"/>
        <w:numPr>
          <w:ilvl w:val="0"/>
          <w:numId w:val="27"/>
        </w:numPr>
        <w:rPr>
          <w:rFonts w:asciiTheme="majorHAnsi" w:hAnsiTheme="majorHAnsi" w:cstheme="majorHAnsi"/>
          <w:color w:val="000000"/>
        </w:rPr>
      </w:pPr>
      <w:r w:rsidRPr="001C577B">
        <w:rPr>
          <w:rFonts w:asciiTheme="majorHAnsi" w:hAnsiTheme="majorHAnsi" w:cstheme="majorHAnsi"/>
          <w:color w:val="000000"/>
        </w:rPr>
        <w:t>To enter the building, visitors must buzz the office and ask for admittance. From there, visitors may enter the Front Office to sign in and receive a Visitor’s Pass.</w:t>
      </w:r>
    </w:p>
    <w:p w:rsidRPr="001C577B" w:rsidR="001C577B" w:rsidP="005C383A" w:rsidRDefault="001C577B" w14:paraId="0119DA24" w14:textId="56E7F6C4">
      <w:pPr>
        <w:pStyle w:val="NormalWeb"/>
        <w:numPr>
          <w:ilvl w:val="0"/>
          <w:numId w:val="27"/>
        </w:numPr>
        <w:rPr>
          <w:rFonts w:asciiTheme="majorHAnsi" w:hAnsiTheme="majorHAnsi" w:cstheme="majorHAnsi"/>
          <w:color w:val="000000"/>
        </w:rPr>
      </w:pPr>
      <w:r w:rsidRPr="001C577B">
        <w:rPr>
          <w:rFonts w:asciiTheme="majorHAnsi" w:hAnsiTheme="majorHAnsi" w:cstheme="majorHAnsi"/>
          <w:color w:val="000000"/>
        </w:rPr>
        <w:t xml:space="preserve">Students will not be released to </w:t>
      </w:r>
      <w:proofErr w:type="gramStart"/>
      <w:r w:rsidRPr="001C577B">
        <w:rPr>
          <w:rFonts w:asciiTheme="majorHAnsi" w:hAnsiTheme="majorHAnsi" w:cstheme="majorHAnsi"/>
          <w:color w:val="000000"/>
        </w:rPr>
        <w:t>persons</w:t>
      </w:r>
      <w:proofErr w:type="gramEnd"/>
      <w:r w:rsidRPr="001C577B">
        <w:rPr>
          <w:rFonts w:asciiTheme="majorHAnsi" w:hAnsiTheme="majorHAnsi" w:cstheme="majorHAnsi"/>
          <w:color w:val="000000"/>
        </w:rPr>
        <w:t xml:space="preserve"> who are not listed on the student’s information sheet. </w:t>
      </w:r>
      <w:proofErr w:type="gramStart"/>
      <w:r w:rsidRPr="001C577B">
        <w:rPr>
          <w:rFonts w:asciiTheme="majorHAnsi" w:hAnsiTheme="majorHAnsi" w:cstheme="majorHAnsi"/>
          <w:color w:val="000000"/>
        </w:rPr>
        <w:t>Persons</w:t>
      </w:r>
      <w:proofErr w:type="gramEnd"/>
      <w:r w:rsidRPr="001C577B">
        <w:rPr>
          <w:rFonts w:asciiTheme="majorHAnsi" w:hAnsiTheme="majorHAnsi" w:cstheme="majorHAnsi"/>
          <w:color w:val="000000"/>
        </w:rPr>
        <w:t xml:space="preserve"> picking up students will need to be prepared to show ID.</w:t>
      </w:r>
    </w:p>
    <w:p w:rsidRPr="001C577B" w:rsidR="001C577B" w:rsidP="005C383A" w:rsidRDefault="001C577B" w14:paraId="57D24A2E" w14:textId="0C5529CE">
      <w:pPr>
        <w:pStyle w:val="NormalWeb"/>
        <w:numPr>
          <w:ilvl w:val="0"/>
          <w:numId w:val="27"/>
        </w:numPr>
        <w:rPr>
          <w:rFonts w:asciiTheme="majorHAnsi" w:hAnsiTheme="majorHAnsi" w:cstheme="majorHAnsi"/>
          <w:color w:val="000000"/>
        </w:rPr>
      </w:pPr>
      <w:r w:rsidRPr="001C577B">
        <w:rPr>
          <w:rFonts w:asciiTheme="majorHAnsi" w:hAnsiTheme="majorHAnsi" w:cstheme="majorHAnsi"/>
          <w:color w:val="000000"/>
        </w:rPr>
        <w:t>Tornado drills, fire drills</w:t>
      </w:r>
      <w:r w:rsidR="005C383A">
        <w:rPr>
          <w:rFonts w:asciiTheme="majorHAnsi" w:hAnsiTheme="majorHAnsi" w:cstheme="majorHAnsi"/>
          <w:color w:val="000000"/>
        </w:rPr>
        <w:t>,</w:t>
      </w:r>
      <w:r w:rsidRPr="001C577B">
        <w:rPr>
          <w:rFonts w:asciiTheme="majorHAnsi" w:hAnsiTheme="majorHAnsi" w:cstheme="majorHAnsi"/>
          <w:color w:val="000000"/>
        </w:rPr>
        <w:t xml:space="preserve"> and other safety activities are conducted frequently to enhance safety.</w:t>
      </w:r>
    </w:p>
    <w:p w:rsidRPr="005C383A" w:rsidR="001C577B" w:rsidP="001C577B" w:rsidRDefault="001C577B" w14:paraId="0C39EB40" w14:textId="463297F2">
      <w:pPr>
        <w:pStyle w:val="NormalWeb"/>
        <w:numPr>
          <w:ilvl w:val="0"/>
          <w:numId w:val="27"/>
        </w:numPr>
        <w:rPr>
          <w:rFonts w:asciiTheme="majorHAnsi" w:hAnsiTheme="majorHAnsi" w:cstheme="majorHAnsi"/>
          <w:color w:val="000000"/>
        </w:rPr>
      </w:pPr>
      <w:r w:rsidRPr="001C577B">
        <w:rPr>
          <w:rFonts w:asciiTheme="majorHAnsi" w:hAnsiTheme="majorHAnsi" w:cstheme="majorHAnsi"/>
          <w:color w:val="000000"/>
        </w:rPr>
        <w:t>Blocking the bus area, driveways</w:t>
      </w:r>
      <w:r w:rsidR="005C383A">
        <w:rPr>
          <w:rFonts w:asciiTheme="majorHAnsi" w:hAnsiTheme="majorHAnsi" w:cstheme="majorHAnsi"/>
          <w:color w:val="000000"/>
        </w:rPr>
        <w:t>,</w:t>
      </w:r>
      <w:r w:rsidRPr="001C577B">
        <w:rPr>
          <w:rFonts w:asciiTheme="majorHAnsi" w:hAnsiTheme="majorHAnsi" w:cstheme="majorHAnsi"/>
          <w:color w:val="000000"/>
        </w:rPr>
        <w:t xml:space="preserve"> and fire lanes is restricted.</w:t>
      </w:r>
    </w:p>
    <w:p w:rsidRPr="00A5368A" w:rsidR="005C383A" w:rsidP="00A5368A" w:rsidRDefault="001C577B" w14:paraId="10ED764B" w14:textId="57193FAC">
      <w:pPr>
        <w:pStyle w:val="NormalWeb"/>
        <w:spacing w:before="0" w:beforeAutospacing="0" w:after="0" w:afterAutospacing="0"/>
        <w:jc w:val="center"/>
        <w:rPr>
          <w:rFonts w:asciiTheme="majorHAnsi" w:hAnsiTheme="majorHAnsi" w:cstheme="majorHAnsi"/>
          <w:b/>
          <w:color w:val="000000"/>
          <w:u w:val="single"/>
        </w:rPr>
      </w:pPr>
      <w:r w:rsidRPr="00A5368A">
        <w:rPr>
          <w:rFonts w:asciiTheme="majorHAnsi" w:hAnsiTheme="majorHAnsi" w:cstheme="majorHAnsi"/>
          <w:b/>
          <w:color w:val="000000"/>
          <w:u w:val="single"/>
        </w:rPr>
        <w:t>GENERAL SUGGESTIONS TO PARENTS</w:t>
      </w:r>
    </w:p>
    <w:p w:rsidRPr="00E415E6" w:rsidR="001C577B" w:rsidP="005C383A" w:rsidRDefault="001C577B" w14:paraId="75A72348" w14:textId="0C64C530">
      <w:pPr>
        <w:pStyle w:val="NormalWeb"/>
        <w:numPr>
          <w:ilvl w:val="0"/>
          <w:numId w:val="28"/>
        </w:numPr>
        <w:spacing w:before="0" w:beforeAutospacing="0" w:after="0" w:afterAutospacing="0"/>
        <w:rPr>
          <w:rFonts w:asciiTheme="majorHAnsi" w:hAnsiTheme="majorHAnsi" w:cstheme="majorHAnsi"/>
          <w:color w:val="000000"/>
        </w:rPr>
      </w:pPr>
      <w:r w:rsidRPr="00E415E6">
        <w:rPr>
          <w:rFonts w:asciiTheme="majorHAnsi" w:hAnsiTheme="majorHAnsi" w:cstheme="majorHAnsi"/>
          <w:color w:val="000000"/>
        </w:rPr>
        <w:t>Please do not allow your child is not to bring dangerous or distracting articl</w:t>
      </w:r>
      <w:r w:rsidRPr="00E415E6" w:rsidR="009F530E">
        <w:rPr>
          <w:rFonts w:asciiTheme="majorHAnsi" w:hAnsiTheme="majorHAnsi" w:cstheme="majorHAnsi"/>
          <w:color w:val="000000"/>
        </w:rPr>
        <w:t>es</w:t>
      </w:r>
      <w:r w:rsidRPr="00E415E6">
        <w:rPr>
          <w:rFonts w:asciiTheme="majorHAnsi" w:hAnsiTheme="majorHAnsi" w:cstheme="majorHAnsi"/>
          <w:color w:val="000000"/>
        </w:rPr>
        <w:t xml:space="preserve"> to school, such as toy guns and knives, water guns, toys, radios, jewelry, etc.</w:t>
      </w:r>
    </w:p>
    <w:p w:rsidRPr="00E415E6" w:rsidR="001C577B" w:rsidP="005C383A" w:rsidRDefault="001C577B" w14:paraId="28017D64" w14:textId="202C3647">
      <w:pPr>
        <w:pStyle w:val="NormalWeb"/>
        <w:numPr>
          <w:ilvl w:val="0"/>
          <w:numId w:val="28"/>
        </w:numPr>
        <w:rPr>
          <w:rFonts w:asciiTheme="majorHAnsi" w:hAnsiTheme="majorHAnsi" w:cstheme="majorHAnsi"/>
          <w:color w:val="000000"/>
        </w:rPr>
      </w:pPr>
      <w:r w:rsidRPr="00E415E6">
        <w:rPr>
          <w:rFonts w:asciiTheme="majorHAnsi" w:hAnsiTheme="majorHAnsi" w:cstheme="majorHAnsi"/>
          <w:color w:val="000000"/>
        </w:rPr>
        <w:t>Place names on all articles of outer clothing (coats, gloves, hats, sweaters, raincoats, etc.)</w:t>
      </w:r>
    </w:p>
    <w:p w:rsidR="005C383A" w:rsidP="001C577B" w:rsidRDefault="001C577B" w14:paraId="08D51B58" w14:textId="77777777">
      <w:pPr>
        <w:pStyle w:val="NormalWeb"/>
        <w:numPr>
          <w:ilvl w:val="0"/>
          <w:numId w:val="28"/>
        </w:numPr>
        <w:rPr>
          <w:rFonts w:asciiTheme="majorHAnsi" w:hAnsiTheme="majorHAnsi" w:cstheme="majorHAnsi"/>
          <w:color w:val="000000"/>
        </w:rPr>
      </w:pPr>
      <w:r w:rsidRPr="00E415E6">
        <w:rPr>
          <w:rFonts w:asciiTheme="majorHAnsi" w:hAnsiTheme="majorHAnsi" w:cstheme="majorHAnsi"/>
          <w:color w:val="000000"/>
        </w:rPr>
        <w:t>The school maintains a lost and found box. Please feel free to investigate if your child loses or misplaces something.</w:t>
      </w:r>
    </w:p>
    <w:p w:rsidR="00DF669E" w:rsidP="001C577B" w:rsidRDefault="001C577B" w14:paraId="41CACD38" w14:textId="77777777">
      <w:pPr>
        <w:pStyle w:val="NormalWeb"/>
        <w:numPr>
          <w:ilvl w:val="0"/>
          <w:numId w:val="28"/>
        </w:numPr>
        <w:rPr>
          <w:rFonts w:asciiTheme="majorHAnsi" w:hAnsiTheme="majorHAnsi" w:cstheme="majorHAnsi"/>
          <w:color w:val="000000"/>
        </w:rPr>
      </w:pPr>
      <w:r w:rsidRPr="005C383A">
        <w:rPr>
          <w:rFonts w:asciiTheme="majorHAnsi" w:hAnsiTheme="majorHAnsi" w:cstheme="majorHAnsi"/>
          <w:color w:val="000000"/>
        </w:rPr>
        <w:t>Instruct your child never to converse with a stranger, never to accept a gift from a stranger, and never to get into a car with a stranger.</w:t>
      </w:r>
    </w:p>
    <w:p w:rsidR="00A5368A" w:rsidP="001C577B" w:rsidRDefault="001C577B" w14:paraId="3AFFAFDF" w14:textId="77777777">
      <w:pPr>
        <w:pStyle w:val="NormalWeb"/>
        <w:numPr>
          <w:ilvl w:val="0"/>
          <w:numId w:val="28"/>
        </w:numPr>
        <w:rPr>
          <w:rFonts w:asciiTheme="majorHAnsi" w:hAnsiTheme="majorHAnsi" w:cstheme="majorHAnsi"/>
          <w:color w:val="000000"/>
        </w:rPr>
      </w:pPr>
      <w:r w:rsidRPr="00DF669E">
        <w:rPr>
          <w:rFonts w:asciiTheme="majorHAnsi" w:hAnsiTheme="majorHAnsi" w:cstheme="majorHAnsi"/>
          <w:color w:val="000000"/>
        </w:rPr>
        <w:t xml:space="preserve">Your child must have plenty of sleep (8 hours or more) each night for him/her to do good </w:t>
      </w:r>
      <w:proofErr w:type="gramStart"/>
      <w:r w:rsidRPr="00DF669E">
        <w:rPr>
          <w:rFonts w:asciiTheme="majorHAnsi" w:hAnsiTheme="majorHAnsi" w:cstheme="majorHAnsi"/>
          <w:color w:val="000000"/>
        </w:rPr>
        <w:t>school work</w:t>
      </w:r>
      <w:proofErr w:type="gramEnd"/>
      <w:r w:rsidRPr="00DF669E">
        <w:rPr>
          <w:rFonts w:asciiTheme="majorHAnsi" w:hAnsiTheme="majorHAnsi" w:cstheme="majorHAnsi"/>
          <w:color w:val="000000"/>
        </w:rPr>
        <w:t>.</w:t>
      </w:r>
    </w:p>
    <w:p w:rsidR="00A5368A" w:rsidP="001C577B" w:rsidRDefault="001C577B" w14:paraId="35BEB2D3" w14:textId="77777777">
      <w:pPr>
        <w:pStyle w:val="NormalWeb"/>
        <w:numPr>
          <w:ilvl w:val="0"/>
          <w:numId w:val="28"/>
        </w:numPr>
        <w:rPr>
          <w:rFonts w:asciiTheme="majorHAnsi" w:hAnsiTheme="majorHAnsi" w:cstheme="majorHAnsi"/>
          <w:color w:val="000000"/>
        </w:rPr>
      </w:pPr>
      <w:r w:rsidRPr="00A5368A">
        <w:rPr>
          <w:rFonts w:asciiTheme="majorHAnsi" w:hAnsiTheme="majorHAnsi" w:cstheme="majorHAnsi"/>
          <w:color w:val="000000"/>
        </w:rPr>
        <w:lastRenderedPageBreak/>
        <w:t>If there is something that you want to know about school, if something happened at school that worried you or your child, if there is a misunderstanding, or if you need more information for any reason, see your child’s principal.</w:t>
      </w:r>
    </w:p>
    <w:p w:rsidR="00A5368A" w:rsidP="001C577B" w:rsidRDefault="001C577B" w14:paraId="2E9EEB33" w14:textId="77777777">
      <w:pPr>
        <w:pStyle w:val="NormalWeb"/>
        <w:numPr>
          <w:ilvl w:val="0"/>
          <w:numId w:val="28"/>
        </w:numPr>
        <w:rPr>
          <w:rFonts w:asciiTheme="majorHAnsi" w:hAnsiTheme="majorHAnsi" w:cstheme="majorHAnsi"/>
          <w:color w:val="000000"/>
        </w:rPr>
      </w:pPr>
      <w:r w:rsidRPr="00A5368A">
        <w:rPr>
          <w:rFonts w:asciiTheme="majorHAnsi" w:hAnsiTheme="majorHAnsi" w:cstheme="majorHAnsi"/>
          <w:color w:val="000000"/>
        </w:rPr>
        <w:t xml:space="preserve">Visit your child’s school. You, as a parent, are not only welcome at school, </w:t>
      </w:r>
      <w:r w:rsidR="00A5368A">
        <w:rPr>
          <w:rFonts w:asciiTheme="majorHAnsi" w:hAnsiTheme="majorHAnsi" w:cstheme="majorHAnsi"/>
          <w:color w:val="000000"/>
        </w:rPr>
        <w:t xml:space="preserve">but </w:t>
      </w:r>
      <w:r w:rsidRPr="00A5368A">
        <w:rPr>
          <w:rFonts w:asciiTheme="majorHAnsi" w:hAnsiTheme="majorHAnsi" w:cstheme="majorHAnsi"/>
          <w:color w:val="000000"/>
        </w:rPr>
        <w:t>you are urged to visit. It is highly desirable that you attend the various meetings.</w:t>
      </w:r>
    </w:p>
    <w:p w:rsidRPr="00A5368A" w:rsidR="001C577B" w:rsidP="001C577B" w:rsidRDefault="001C577B" w14:paraId="676027DB" w14:textId="0605FBF0">
      <w:pPr>
        <w:pStyle w:val="NormalWeb"/>
        <w:numPr>
          <w:ilvl w:val="0"/>
          <w:numId w:val="28"/>
        </w:numPr>
        <w:rPr>
          <w:rFonts w:asciiTheme="majorHAnsi" w:hAnsiTheme="majorHAnsi" w:cstheme="majorHAnsi"/>
          <w:color w:val="000000"/>
        </w:rPr>
      </w:pPr>
      <w:r w:rsidRPr="00A5368A">
        <w:rPr>
          <w:rFonts w:asciiTheme="majorHAnsi" w:hAnsiTheme="majorHAnsi" w:cstheme="majorHAnsi"/>
          <w:color w:val="000000"/>
        </w:rPr>
        <w:t>You will also want to know your child’s teacher. If you wish to confer with a teacher, please call the school and make an appointment. You should not take his/her class time to discuss an individual problem.</w:t>
      </w:r>
    </w:p>
    <w:p w:rsidRPr="00A5368A" w:rsidR="001C577B" w:rsidP="00A5368A" w:rsidRDefault="001C577B" w14:paraId="6EE5E156" w14:textId="77777777">
      <w:pPr>
        <w:pStyle w:val="NormalWeb"/>
        <w:spacing w:before="0" w:beforeAutospacing="0" w:after="0" w:afterAutospacing="0"/>
        <w:jc w:val="center"/>
        <w:rPr>
          <w:rFonts w:asciiTheme="majorHAnsi" w:hAnsiTheme="majorHAnsi" w:cstheme="majorHAnsi"/>
          <w:b/>
          <w:color w:val="000000"/>
          <w:u w:val="single"/>
        </w:rPr>
      </w:pPr>
      <w:r w:rsidRPr="00A5368A">
        <w:rPr>
          <w:rFonts w:asciiTheme="majorHAnsi" w:hAnsiTheme="majorHAnsi" w:cstheme="majorHAnsi"/>
          <w:b/>
          <w:color w:val="000000"/>
          <w:u w:val="single"/>
        </w:rPr>
        <w:t>IDEAS FOR HELPING YOUR CHILD</w:t>
      </w:r>
    </w:p>
    <w:p w:rsidRPr="00FC649F" w:rsidR="001C577B" w:rsidP="00A5368A" w:rsidRDefault="001C577B" w14:paraId="040285D9" w14:textId="77777777">
      <w:pPr>
        <w:pStyle w:val="NormalWeb"/>
        <w:spacing w:before="0" w:beforeAutospacing="0" w:after="0" w:afterAutospacing="0"/>
        <w:rPr>
          <w:rFonts w:asciiTheme="majorHAnsi" w:hAnsiTheme="majorHAnsi" w:cstheme="majorHAnsi"/>
          <w:b/>
          <w:bCs/>
          <w:color w:val="000000"/>
        </w:rPr>
      </w:pPr>
      <w:r w:rsidRPr="00FC649F">
        <w:rPr>
          <w:rFonts w:asciiTheme="majorHAnsi" w:hAnsiTheme="majorHAnsi" w:cstheme="majorHAnsi"/>
          <w:b/>
          <w:bCs/>
          <w:color w:val="000000"/>
        </w:rPr>
        <w:t>Parents can do their part to improve homework when they:</w:t>
      </w:r>
    </w:p>
    <w:p w:rsidRPr="00E415E6" w:rsidR="001C577B" w:rsidP="00FC649F" w:rsidRDefault="001C577B" w14:paraId="6FD594FE" w14:textId="69904F71">
      <w:pPr>
        <w:pStyle w:val="NormalWeb"/>
        <w:numPr>
          <w:ilvl w:val="0"/>
          <w:numId w:val="29"/>
        </w:numPr>
        <w:spacing w:before="0" w:beforeAutospacing="0" w:after="0" w:afterAutospacing="0"/>
        <w:rPr>
          <w:rFonts w:asciiTheme="majorHAnsi" w:hAnsiTheme="majorHAnsi" w:cstheme="majorHAnsi"/>
          <w:color w:val="000000"/>
        </w:rPr>
      </w:pPr>
      <w:r w:rsidRPr="00E415E6">
        <w:rPr>
          <w:rFonts w:asciiTheme="majorHAnsi" w:hAnsiTheme="majorHAnsi" w:cstheme="majorHAnsi"/>
          <w:color w:val="000000"/>
        </w:rPr>
        <w:t xml:space="preserve">Cooperate with the school to </w:t>
      </w:r>
      <w:proofErr w:type="gramStart"/>
      <w:r w:rsidRPr="00E415E6">
        <w:rPr>
          <w:rFonts w:asciiTheme="majorHAnsi" w:hAnsiTheme="majorHAnsi" w:cstheme="majorHAnsi"/>
          <w:color w:val="000000"/>
        </w:rPr>
        <w:t>make homework</w:t>
      </w:r>
      <w:proofErr w:type="gramEnd"/>
      <w:r w:rsidRPr="00E415E6">
        <w:rPr>
          <w:rFonts w:asciiTheme="majorHAnsi" w:hAnsiTheme="majorHAnsi" w:cstheme="majorHAnsi"/>
          <w:color w:val="000000"/>
        </w:rPr>
        <w:t xml:space="preserve"> effective.</w:t>
      </w:r>
    </w:p>
    <w:p w:rsidR="00FC649F" w:rsidP="00FC649F" w:rsidRDefault="001C577B" w14:paraId="4372CF68" w14:textId="1777757F">
      <w:pPr>
        <w:pStyle w:val="NormalWeb"/>
        <w:numPr>
          <w:ilvl w:val="0"/>
          <w:numId w:val="29"/>
        </w:numPr>
        <w:spacing w:before="0" w:beforeAutospacing="0" w:after="0" w:afterAutospacing="0"/>
        <w:rPr>
          <w:rFonts w:asciiTheme="majorHAnsi" w:hAnsiTheme="majorHAnsi" w:cstheme="majorHAnsi"/>
          <w:color w:val="000000"/>
        </w:rPr>
      </w:pPr>
      <w:r w:rsidRPr="00E415E6">
        <w:rPr>
          <w:rFonts w:asciiTheme="majorHAnsi" w:hAnsiTheme="majorHAnsi" w:cstheme="majorHAnsi"/>
          <w:color w:val="000000"/>
        </w:rPr>
        <w:t>Provide your children with suitable study conditions (desk/table, lights, and supplies).</w:t>
      </w:r>
    </w:p>
    <w:p w:rsidR="00FC649F" w:rsidP="00FC649F" w:rsidRDefault="001C577B" w14:paraId="07FC9A06" w14:textId="77777777">
      <w:pPr>
        <w:pStyle w:val="NormalWeb"/>
        <w:numPr>
          <w:ilvl w:val="0"/>
          <w:numId w:val="29"/>
        </w:numPr>
        <w:spacing w:before="0" w:beforeAutospacing="0" w:after="0" w:afterAutospacing="0"/>
        <w:rPr>
          <w:rFonts w:asciiTheme="majorHAnsi" w:hAnsiTheme="majorHAnsi" w:cstheme="majorHAnsi"/>
          <w:color w:val="000000"/>
        </w:rPr>
      </w:pPr>
      <w:r w:rsidRPr="00E415E6">
        <w:rPr>
          <w:rFonts w:asciiTheme="majorHAnsi" w:hAnsiTheme="majorHAnsi" w:cstheme="majorHAnsi"/>
          <w:color w:val="000000"/>
        </w:rPr>
        <w:t xml:space="preserve">Reserve </w:t>
      </w:r>
      <w:proofErr w:type="gramStart"/>
      <w:r w:rsidRPr="00E415E6">
        <w:rPr>
          <w:rFonts w:asciiTheme="majorHAnsi" w:hAnsiTheme="majorHAnsi" w:cstheme="majorHAnsi"/>
          <w:color w:val="000000"/>
        </w:rPr>
        <w:t>a time</w:t>
      </w:r>
      <w:proofErr w:type="gramEnd"/>
      <w:r w:rsidRPr="00E415E6">
        <w:rPr>
          <w:rFonts w:asciiTheme="majorHAnsi" w:hAnsiTheme="majorHAnsi" w:cstheme="majorHAnsi"/>
          <w:color w:val="000000"/>
        </w:rPr>
        <w:t xml:space="preserve"> for homework. Turn off the television and cell phones. 4. Encourage your </w:t>
      </w:r>
      <w:proofErr w:type="gramStart"/>
      <w:r w:rsidRPr="00E415E6">
        <w:rPr>
          <w:rFonts w:asciiTheme="majorHAnsi" w:hAnsiTheme="majorHAnsi" w:cstheme="majorHAnsi"/>
          <w:color w:val="000000"/>
        </w:rPr>
        <w:t>children, but</w:t>
      </w:r>
      <w:proofErr w:type="gramEnd"/>
      <w:r w:rsidRPr="00E415E6">
        <w:rPr>
          <w:rFonts w:asciiTheme="majorHAnsi" w:hAnsiTheme="majorHAnsi" w:cstheme="majorHAnsi"/>
          <w:color w:val="000000"/>
        </w:rPr>
        <w:t xml:space="preserve"> avoid</w:t>
      </w:r>
      <w:r w:rsidR="00FC649F">
        <w:rPr>
          <w:rFonts w:asciiTheme="majorHAnsi" w:hAnsiTheme="majorHAnsi" w:cstheme="majorHAnsi"/>
          <w:color w:val="000000"/>
        </w:rPr>
        <w:t xml:space="preserve"> </w:t>
      </w:r>
      <w:r w:rsidRPr="00E415E6">
        <w:rPr>
          <w:rFonts w:asciiTheme="majorHAnsi" w:hAnsiTheme="majorHAnsi" w:cstheme="majorHAnsi"/>
          <w:color w:val="000000"/>
        </w:rPr>
        <w:t>undue pressure.</w:t>
      </w:r>
    </w:p>
    <w:p w:rsidR="001C577B" w:rsidP="00FC649F" w:rsidRDefault="001C577B" w14:paraId="3B424197" w14:textId="314D9291">
      <w:pPr>
        <w:pStyle w:val="NormalWeb"/>
        <w:numPr>
          <w:ilvl w:val="0"/>
          <w:numId w:val="29"/>
        </w:numPr>
        <w:spacing w:before="0" w:beforeAutospacing="0" w:after="0" w:afterAutospacing="0"/>
        <w:rPr>
          <w:rFonts w:asciiTheme="majorHAnsi" w:hAnsiTheme="majorHAnsi" w:cstheme="majorHAnsi"/>
          <w:color w:val="000000"/>
        </w:rPr>
      </w:pPr>
      <w:r w:rsidRPr="00E415E6">
        <w:rPr>
          <w:rFonts w:asciiTheme="majorHAnsi" w:hAnsiTheme="majorHAnsi" w:cstheme="majorHAnsi"/>
          <w:color w:val="000000"/>
        </w:rPr>
        <w:t xml:space="preserve">Show interest in what your children are doing, but do not do the work for them. 6. Understand that the school </w:t>
      </w:r>
      <w:r w:rsidR="00FC649F">
        <w:rPr>
          <w:rFonts w:asciiTheme="majorHAnsi" w:hAnsiTheme="majorHAnsi" w:cstheme="majorHAnsi"/>
          <w:color w:val="000000"/>
        </w:rPr>
        <w:t>expects</w:t>
      </w:r>
      <w:r w:rsidRPr="00E415E6">
        <w:rPr>
          <w:rFonts w:asciiTheme="majorHAnsi" w:hAnsiTheme="majorHAnsi" w:cstheme="majorHAnsi"/>
          <w:color w:val="000000"/>
        </w:rPr>
        <w:t xml:space="preserve"> homework to be completed and returned.</w:t>
      </w:r>
    </w:p>
    <w:p w:rsidRPr="00E415E6" w:rsidR="00FC649F" w:rsidP="00FC649F" w:rsidRDefault="00FC649F" w14:paraId="4CEB31FE" w14:textId="77777777">
      <w:pPr>
        <w:pStyle w:val="NormalWeb"/>
        <w:spacing w:before="0" w:beforeAutospacing="0" w:after="0" w:afterAutospacing="0"/>
        <w:ind w:left="720"/>
        <w:rPr>
          <w:rFonts w:asciiTheme="majorHAnsi" w:hAnsiTheme="majorHAnsi" w:cstheme="majorHAnsi"/>
          <w:color w:val="000000"/>
        </w:rPr>
      </w:pPr>
    </w:p>
    <w:p w:rsidRPr="00FC649F" w:rsidR="001C577B" w:rsidP="00FC649F" w:rsidRDefault="001C577B" w14:paraId="77DB227B" w14:textId="77777777">
      <w:pPr>
        <w:pStyle w:val="NormalWeb"/>
        <w:spacing w:before="0" w:beforeAutospacing="0" w:after="0" w:afterAutospacing="0"/>
        <w:rPr>
          <w:rFonts w:asciiTheme="majorHAnsi" w:hAnsiTheme="majorHAnsi" w:cstheme="majorHAnsi"/>
          <w:b/>
          <w:bCs/>
          <w:color w:val="000000"/>
        </w:rPr>
      </w:pPr>
      <w:r w:rsidRPr="00FC649F">
        <w:rPr>
          <w:rFonts w:asciiTheme="majorHAnsi" w:hAnsiTheme="majorHAnsi" w:cstheme="majorHAnsi"/>
          <w:b/>
          <w:bCs/>
          <w:color w:val="000000"/>
        </w:rPr>
        <w:t>Children will improve their study habits by observing the following:</w:t>
      </w:r>
    </w:p>
    <w:p w:rsidRPr="00E415E6" w:rsidR="001C577B" w:rsidP="00613B00" w:rsidRDefault="001C577B" w14:paraId="2CC6C6B7" w14:textId="60221277">
      <w:pPr>
        <w:pStyle w:val="NormalWeb"/>
        <w:numPr>
          <w:ilvl w:val="0"/>
          <w:numId w:val="30"/>
        </w:numPr>
        <w:spacing w:before="0" w:beforeAutospacing="0" w:after="0" w:afterAutospacing="0"/>
        <w:rPr>
          <w:rFonts w:asciiTheme="majorHAnsi" w:hAnsiTheme="majorHAnsi" w:cstheme="majorHAnsi"/>
          <w:color w:val="000000"/>
        </w:rPr>
      </w:pPr>
      <w:r w:rsidRPr="00E415E6">
        <w:rPr>
          <w:rFonts w:asciiTheme="majorHAnsi" w:hAnsiTheme="majorHAnsi" w:cstheme="majorHAnsi"/>
          <w:color w:val="000000"/>
        </w:rPr>
        <w:t>Study conditions should include good lighting, ventilation, and access to a quiet space.</w:t>
      </w:r>
    </w:p>
    <w:p w:rsidRPr="00E415E6" w:rsidR="001C577B" w:rsidP="00613B00" w:rsidRDefault="001C577B" w14:paraId="60C22209" w14:textId="49A79C96">
      <w:pPr>
        <w:pStyle w:val="NormalWeb"/>
        <w:numPr>
          <w:ilvl w:val="0"/>
          <w:numId w:val="30"/>
        </w:numPr>
        <w:spacing w:before="0" w:beforeAutospacing="0" w:after="0" w:afterAutospacing="0"/>
        <w:rPr>
          <w:rFonts w:asciiTheme="majorHAnsi" w:hAnsiTheme="majorHAnsi" w:cstheme="majorHAnsi"/>
          <w:color w:val="000000"/>
        </w:rPr>
      </w:pPr>
      <w:r w:rsidRPr="00E415E6">
        <w:rPr>
          <w:rFonts w:asciiTheme="majorHAnsi" w:hAnsiTheme="majorHAnsi" w:cstheme="majorHAnsi"/>
          <w:color w:val="000000"/>
        </w:rPr>
        <w:t>Be sure you understand each assignment.</w:t>
      </w:r>
    </w:p>
    <w:p w:rsidRPr="00E415E6" w:rsidR="001C577B" w:rsidP="00613B00" w:rsidRDefault="001C577B" w14:paraId="12A09F05" w14:textId="52132461">
      <w:pPr>
        <w:pStyle w:val="NormalWeb"/>
        <w:numPr>
          <w:ilvl w:val="0"/>
          <w:numId w:val="30"/>
        </w:numPr>
        <w:spacing w:before="0" w:beforeAutospacing="0" w:after="0" w:afterAutospacing="0"/>
        <w:rPr>
          <w:rFonts w:asciiTheme="majorHAnsi" w:hAnsiTheme="majorHAnsi" w:cstheme="majorHAnsi"/>
          <w:color w:val="000000"/>
        </w:rPr>
      </w:pPr>
      <w:proofErr w:type="gramStart"/>
      <w:r w:rsidRPr="00E415E6">
        <w:rPr>
          <w:rFonts w:asciiTheme="majorHAnsi" w:hAnsiTheme="majorHAnsi" w:cstheme="majorHAnsi"/>
          <w:color w:val="000000"/>
        </w:rPr>
        <w:t>Form</w:t>
      </w:r>
      <w:proofErr w:type="gramEnd"/>
      <w:r w:rsidRPr="00E415E6">
        <w:rPr>
          <w:rFonts w:asciiTheme="majorHAnsi" w:hAnsiTheme="majorHAnsi" w:cstheme="majorHAnsi"/>
          <w:color w:val="000000"/>
        </w:rPr>
        <w:t xml:space="preserve"> the habit of using a certain time and place for study.</w:t>
      </w:r>
    </w:p>
    <w:p w:rsidRPr="00E415E6" w:rsidR="001C577B" w:rsidP="00613B00" w:rsidRDefault="001C577B" w14:paraId="37013DF0" w14:textId="60A8955D">
      <w:pPr>
        <w:pStyle w:val="NormalWeb"/>
        <w:numPr>
          <w:ilvl w:val="0"/>
          <w:numId w:val="30"/>
        </w:numPr>
        <w:spacing w:before="0" w:beforeAutospacing="0" w:after="0" w:afterAutospacing="0"/>
        <w:rPr>
          <w:rFonts w:asciiTheme="majorHAnsi" w:hAnsiTheme="majorHAnsi" w:cstheme="majorHAnsi"/>
          <w:color w:val="000000"/>
        </w:rPr>
      </w:pPr>
      <w:r w:rsidRPr="00E415E6">
        <w:rPr>
          <w:rFonts w:asciiTheme="majorHAnsi" w:hAnsiTheme="majorHAnsi" w:cstheme="majorHAnsi"/>
          <w:color w:val="000000"/>
        </w:rPr>
        <w:t>Try to develop the skill of working independently.</w:t>
      </w:r>
    </w:p>
    <w:p w:rsidR="00613B00" w:rsidP="001C577B" w:rsidRDefault="001C577B" w14:paraId="7EE6D1AA" w14:textId="77777777">
      <w:pPr>
        <w:pStyle w:val="NormalWeb"/>
        <w:numPr>
          <w:ilvl w:val="0"/>
          <w:numId w:val="30"/>
        </w:numPr>
        <w:spacing w:before="0" w:beforeAutospacing="0" w:after="0" w:afterAutospacing="0"/>
        <w:rPr>
          <w:rFonts w:asciiTheme="majorHAnsi" w:hAnsiTheme="majorHAnsi" w:cstheme="majorHAnsi"/>
          <w:color w:val="000000"/>
        </w:rPr>
      </w:pPr>
      <w:r w:rsidRPr="00E415E6">
        <w:rPr>
          <w:rFonts w:asciiTheme="majorHAnsi" w:hAnsiTheme="majorHAnsi" w:cstheme="majorHAnsi"/>
          <w:color w:val="000000"/>
        </w:rPr>
        <w:t xml:space="preserve">Have </w:t>
      </w:r>
      <w:r w:rsidR="00FC649F">
        <w:rPr>
          <w:rFonts w:asciiTheme="majorHAnsi" w:hAnsiTheme="majorHAnsi" w:cstheme="majorHAnsi"/>
          <w:color w:val="000000"/>
        </w:rPr>
        <w:t xml:space="preserve">the </w:t>
      </w:r>
      <w:r w:rsidRPr="00E415E6">
        <w:rPr>
          <w:rFonts w:asciiTheme="majorHAnsi" w:hAnsiTheme="majorHAnsi" w:cstheme="majorHAnsi"/>
          <w:color w:val="000000"/>
        </w:rPr>
        <w:t>necessary materials at hand.</w:t>
      </w:r>
    </w:p>
    <w:p w:rsidRPr="00613B00" w:rsidR="001C577B" w:rsidP="001C577B" w:rsidRDefault="001C577B" w14:paraId="53E0BD9B" w14:textId="0CF06F34">
      <w:pPr>
        <w:pStyle w:val="NormalWeb"/>
        <w:numPr>
          <w:ilvl w:val="0"/>
          <w:numId w:val="30"/>
        </w:numPr>
        <w:spacing w:before="0" w:beforeAutospacing="0" w:after="0" w:afterAutospacing="0"/>
        <w:rPr>
          <w:rFonts w:asciiTheme="majorHAnsi" w:hAnsiTheme="majorHAnsi" w:cstheme="majorHAnsi"/>
          <w:color w:val="000000"/>
        </w:rPr>
      </w:pPr>
      <w:r w:rsidRPr="00613B00">
        <w:rPr>
          <w:rFonts w:asciiTheme="majorHAnsi" w:hAnsiTheme="majorHAnsi" w:cstheme="majorHAnsi"/>
          <w:color w:val="000000"/>
        </w:rPr>
        <w:t>Prioritize and maximize time spent on each subject, as needed.</w:t>
      </w:r>
    </w:p>
    <w:p w:rsidR="008E7809" w:rsidP="008E7809" w:rsidRDefault="008E7809" w14:paraId="15FCAC51" w14:textId="77777777">
      <w:pPr>
        <w:pStyle w:val="NormalWeb"/>
        <w:spacing w:before="0" w:beforeAutospacing="0" w:after="0" w:afterAutospacing="0"/>
        <w:rPr>
          <w:rFonts w:asciiTheme="majorHAnsi" w:hAnsiTheme="majorHAnsi" w:cstheme="majorHAnsi"/>
          <w:b/>
          <w:color w:val="000000"/>
        </w:rPr>
      </w:pPr>
    </w:p>
    <w:p w:rsidRPr="008E7809" w:rsidR="001C577B" w:rsidP="008E7809" w:rsidRDefault="001C577B" w14:paraId="6FD6D7BF" w14:textId="3E567614">
      <w:pPr>
        <w:pStyle w:val="NormalWeb"/>
        <w:spacing w:before="0" w:beforeAutospacing="0" w:after="0" w:afterAutospacing="0"/>
        <w:jc w:val="center"/>
        <w:rPr>
          <w:rFonts w:asciiTheme="majorHAnsi" w:hAnsiTheme="majorHAnsi" w:cstheme="majorHAnsi"/>
          <w:b/>
          <w:color w:val="000000"/>
          <w:u w:val="single"/>
        </w:rPr>
      </w:pPr>
      <w:proofErr w:type="gramStart"/>
      <w:r w:rsidRPr="008E7809">
        <w:rPr>
          <w:rFonts w:asciiTheme="majorHAnsi" w:hAnsiTheme="majorHAnsi" w:cstheme="majorHAnsi"/>
          <w:b/>
          <w:color w:val="000000"/>
          <w:u w:val="single"/>
        </w:rPr>
        <w:t>EFFECT</w:t>
      </w:r>
      <w:proofErr w:type="gramEnd"/>
      <w:r w:rsidRPr="008E7809">
        <w:rPr>
          <w:rFonts w:asciiTheme="majorHAnsi" w:hAnsiTheme="majorHAnsi" w:cstheme="majorHAnsi"/>
          <w:b/>
          <w:color w:val="000000"/>
          <w:u w:val="single"/>
        </w:rPr>
        <w:t xml:space="preserve"> OF STUDENT HANDBOOK</w:t>
      </w:r>
    </w:p>
    <w:p w:rsidRPr="00E415E6" w:rsidR="001C577B" w:rsidP="008E7809" w:rsidRDefault="001C577B" w14:paraId="201F9E91" w14:textId="3058273F">
      <w:pPr>
        <w:pStyle w:val="NormalWeb"/>
        <w:spacing w:before="0" w:beforeAutospacing="0" w:after="0" w:afterAutospacing="0"/>
        <w:rPr>
          <w:rFonts w:asciiTheme="majorHAnsi" w:hAnsiTheme="majorHAnsi" w:cstheme="majorHAnsi"/>
          <w:color w:val="000000"/>
        </w:rPr>
      </w:pPr>
      <w:r w:rsidRPr="00E415E6">
        <w:rPr>
          <w:rFonts w:asciiTheme="majorHAnsi" w:hAnsiTheme="majorHAnsi" w:cstheme="majorHAnsi"/>
          <w:color w:val="000000"/>
        </w:rPr>
        <w:t xml:space="preserve">The policies, rules, and regulations shown in the </w:t>
      </w:r>
      <w:r w:rsidR="00E415E6">
        <w:rPr>
          <w:rFonts w:asciiTheme="majorHAnsi" w:hAnsiTheme="majorHAnsi" w:cstheme="majorHAnsi"/>
          <w:color w:val="000000"/>
        </w:rPr>
        <w:t>Wilkinson Gardens</w:t>
      </w:r>
      <w:r w:rsidRPr="00E415E6">
        <w:rPr>
          <w:rFonts w:asciiTheme="majorHAnsi" w:hAnsiTheme="majorHAnsi" w:cstheme="majorHAnsi"/>
          <w:color w:val="000000"/>
        </w:rPr>
        <w:t xml:space="preserve"> Elementary School Handbook are regulatory in nature and are not to be construed to give rise to any substantive or vested rights. The Board of Education, the Superintendent, and the Principal reserve the right to amend, suspend, repeal, modify, or revoke the policies, rules, and regulations at any time as to any students or related persons without incurring any obligation with respect to the old or existing policy, rule, regulation, or administrative procedure.</w:t>
      </w:r>
    </w:p>
    <w:p w:rsidRPr="00E415E6" w:rsidR="001C577B" w:rsidP="001C577B" w:rsidRDefault="001C577B" w14:paraId="7812F4F8" w14:textId="77777777">
      <w:pPr>
        <w:pStyle w:val="NormalWeb"/>
        <w:rPr>
          <w:rFonts w:asciiTheme="majorHAnsi" w:hAnsiTheme="majorHAnsi" w:cstheme="majorHAnsi"/>
          <w:color w:val="000000"/>
        </w:rPr>
      </w:pPr>
      <w:r w:rsidRPr="00E415E6">
        <w:rPr>
          <w:rFonts w:asciiTheme="majorHAnsi" w:hAnsiTheme="majorHAnsi" w:cstheme="majorHAnsi"/>
          <w:color w:val="000000"/>
        </w:rPr>
        <w:t>The ultimate administrative responsibility for the school is vested in the Principal who must treat each situation, whether disciplinary or administrative, from the perspective of what is in the best interest of the individual student concerned, the other students in the school, and the ongoing education mission and vision of the school and of the Richmond County School System.</w:t>
      </w:r>
    </w:p>
    <w:p w:rsidRPr="00E415E6" w:rsidR="001C577B" w:rsidP="001C577B" w:rsidRDefault="001C577B" w14:paraId="63CBDB92" w14:textId="77777777">
      <w:pPr>
        <w:pStyle w:val="NormalWeb"/>
        <w:rPr>
          <w:rFonts w:asciiTheme="majorHAnsi" w:hAnsiTheme="majorHAnsi" w:cstheme="majorHAnsi"/>
          <w:color w:val="000000"/>
        </w:rPr>
      </w:pPr>
    </w:p>
    <w:p w:rsidRPr="00E415E6" w:rsidR="00604C8B" w:rsidP="00604C8B" w:rsidRDefault="00604C8B" w14:paraId="1621FB20" w14:textId="762D1080">
      <w:pPr>
        <w:pStyle w:val="NormalWeb"/>
        <w:rPr>
          <w:rFonts w:asciiTheme="majorHAnsi" w:hAnsiTheme="majorHAnsi" w:cstheme="majorHAnsi"/>
          <w:color w:val="000000"/>
        </w:rPr>
      </w:pPr>
    </w:p>
    <w:p w:rsidRPr="00E415E6" w:rsidR="005F0231" w:rsidP="00D31535" w:rsidRDefault="005F0231" w14:paraId="3B4377CD" w14:textId="77777777">
      <w:pPr>
        <w:spacing w:line="276" w:lineRule="auto"/>
        <w:rPr>
          <w:rFonts w:asciiTheme="majorHAnsi" w:hAnsiTheme="majorHAnsi" w:cstheme="majorHAnsi"/>
          <w:sz w:val="24"/>
          <w:szCs w:val="24"/>
        </w:rPr>
      </w:pPr>
    </w:p>
    <w:p w:rsidRPr="00E415E6" w:rsidR="005F0231" w:rsidP="00D31535" w:rsidRDefault="005F0231" w14:paraId="2657C765" w14:textId="77777777">
      <w:pPr>
        <w:spacing w:line="276" w:lineRule="auto"/>
        <w:rPr>
          <w:rFonts w:asciiTheme="majorHAnsi" w:hAnsiTheme="majorHAnsi" w:cstheme="majorHAnsi"/>
          <w:sz w:val="24"/>
          <w:szCs w:val="24"/>
        </w:rPr>
      </w:pPr>
    </w:p>
    <w:sectPr w:rsidRPr="00E415E6" w:rsidR="005F0231" w:rsidSect="00D84254">
      <w:footerReference w:type="default" r:id="rId21"/>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5F10" w:rsidP="00C8382E" w:rsidRDefault="00895F10" w14:paraId="38174395" w14:textId="77777777">
      <w:pPr>
        <w:spacing w:after="0" w:line="240" w:lineRule="auto"/>
      </w:pPr>
      <w:r>
        <w:separator/>
      </w:r>
    </w:p>
  </w:endnote>
  <w:endnote w:type="continuationSeparator" w:id="0">
    <w:p w:rsidR="00895F10" w:rsidP="00C8382E" w:rsidRDefault="00895F10" w14:paraId="6193249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1831070"/>
      <w:docPartObj>
        <w:docPartGallery w:val="Page Numbers (Bottom of Page)"/>
        <w:docPartUnique/>
      </w:docPartObj>
    </w:sdtPr>
    <w:sdtEndPr>
      <w:rPr>
        <w:noProof/>
      </w:rPr>
    </w:sdtEndPr>
    <w:sdtContent>
      <w:p w:rsidR="00D84254" w:rsidRDefault="00D84254" w14:paraId="44DCEDC9" w14:textId="4FF475BC">
        <w:pPr>
          <w:pStyle w:val="Footer"/>
        </w:pPr>
        <w:r>
          <w:ptab w:alignment="center" w:relativeTo="margin" w:leader="none"/>
        </w:r>
        <w:r>
          <w:fldChar w:fldCharType="begin"/>
        </w:r>
        <w:r>
          <w:instrText xml:space="preserve"> PAGE   \* MERGEFORMAT </w:instrText>
        </w:r>
        <w:r>
          <w:fldChar w:fldCharType="separate"/>
        </w:r>
        <w:r>
          <w:rPr>
            <w:noProof/>
          </w:rPr>
          <w:t>2</w:t>
        </w:r>
        <w:r>
          <w:rPr>
            <w:noProof/>
          </w:rPr>
          <w:fldChar w:fldCharType="end"/>
        </w:r>
      </w:p>
    </w:sdtContent>
  </w:sdt>
  <w:p w:rsidR="00D84254" w:rsidRDefault="00D84254" w14:paraId="3EE74CA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5F10" w:rsidP="00C8382E" w:rsidRDefault="00895F10" w14:paraId="287E8911" w14:textId="77777777">
      <w:pPr>
        <w:spacing w:after="0" w:line="240" w:lineRule="auto"/>
      </w:pPr>
      <w:r>
        <w:separator/>
      </w:r>
    </w:p>
  </w:footnote>
  <w:footnote w:type="continuationSeparator" w:id="0">
    <w:p w:rsidR="00895F10" w:rsidP="00C8382E" w:rsidRDefault="00895F10" w14:paraId="2103E6C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E53ED"/>
    <w:multiLevelType w:val="hybridMultilevel"/>
    <w:tmpl w:val="D79E7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030E9"/>
    <w:multiLevelType w:val="hybridMultilevel"/>
    <w:tmpl w:val="0CC076D0"/>
    <w:lvl w:ilvl="0" w:tplc="83A24804">
      <w:start w:val="1"/>
      <w:numFmt w:val="bullet"/>
      <w:lvlText w:val="•"/>
      <w:lvlJc w:val="left"/>
      <w:pPr>
        <w:ind w:left="720" w:hanging="360"/>
      </w:pPr>
      <w:rPr>
        <w:rFonts w:hint="default" w:ascii="Arial" w:hAnsi="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4C04405"/>
    <w:multiLevelType w:val="hybridMultilevel"/>
    <w:tmpl w:val="4716925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14F24887"/>
    <w:multiLevelType w:val="hybridMultilevel"/>
    <w:tmpl w:val="2E6AF020"/>
    <w:lvl w:ilvl="0" w:tplc="B2FCF4FA">
      <w:start w:val="1"/>
      <w:numFmt w:val="decimal"/>
      <w:lvlText w:val="%1"/>
      <w:lvlJc w:val="left"/>
      <w:pPr>
        <w:ind w:left="900"/>
      </w:pPr>
      <w:rPr>
        <w:rFonts w:ascii="Times New Roman" w:hAnsi="Times New Roman" w:eastAsia="Times New Roman" w:cs="Times New Roman"/>
        <w:b/>
        <w:bCs/>
        <w:i w:val="0"/>
        <w:strike w:val="0"/>
        <w:dstrike w:val="0"/>
        <w:color w:val="000000"/>
        <w:sz w:val="24"/>
        <w:szCs w:val="24"/>
        <w:u w:val="none" w:color="000000"/>
        <w:bdr w:val="none" w:color="auto" w:sz="0" w:space="0"/>
        <w:shd w:val="clear" w:color="auto" w:fill="auto"/>
        <w:vertAlign w:val="baseline"/>
      </w:rPr>
    </w:lvl>
    <w:lvl w:ilvl="1" w:tplc="AC4A37EE">
      <w:start w:val="1"/>
      <w:numFmt w:val="lowerLetter"/>
      <w:lvlText w:val="%2"/>
      <w:lvlJc w:val="left"/>
      <w:pPr>
        <w:ind w:left="1800"/>
      </w:pPr>
      <w:rPr>
        <w:rFonts w:ascii="Times New Roman" w:hAnsi="Times New Roman" w:eastAsia="Times New Roman" w:cs="Times New Roman"/>
        <w:b/>
        <w:bCs/>
        <w:i w:val="0"/>
        <w:strike w:val="0"/>
        <w:dstrike w:val="0"/>
        <w:color w:val="000000"/>
        <w:sz w:val="24"/>
        <w:szCs w:val="24"/>
        <w:u w:val="none" w:color="000000"/>
        <w:bdr w:val="none" w:color="auto" w:sz="0" w:space="0"/>
        <w:shd w:val="clear" w:color="auto" w:fill="auto"/>
        <w:vertAlign w:val="baseline"/>
      </w:rPr>
    </w:lvl>
    <w:lvl w:ilvl="2" w:tplc="135E5974">
      <w:start w:val="1"/>
      <w:numFmt w:val="lowerRoman"/>
      <w:lvlText w:val="%3"/>
      <w:lvlJc w:val="left"/>
      <w:pPr>
        <w:ind w:left="2520"/>
      </w:pPr>
      <w:rPr>
        <w:rFonts w:ascii="Times New Roman" w:hAnsi="Times New Roman" w:eastAsia="Times New Roman" w:cs="Times New Roman"/>
        <w:b/>
        <w:bCs/>
        <w:i w:val="0"/>
        <w:strike w:val="0"/>
        <w:dstrike w:val="0"/>
        <w:color w:val="000000"/>
        <w:sz w:val="24"/>
        <w:szCs w:val="24"/>
        <w:u w:val="none" w:color="000000"/>
        <w:bdr w:val="none" w:color="auto" w:sz="0" w:space="0"/>
        <w:shd w:val="clear" w:color="auto" w:fill="auto"/>
        <w:vertAlign w:val="baseline"/>
      </w:rPr>
    </w:lvl>
    <w:lvl w:ilvl="3" w:tplc="1ACE97E0">
      <w:start w:val="1"/>
      <w:numFmt w:val="decimal"/>
      <w:lvlText w:val="%4"/>
      <w:lvlJc w:val="left"/>
      <w:pPr>
        <w:ind w:left="3240"/>
      </w:pPr>
      <w:rPr>
        <w:rFonts w:ascii="Times New Roman" w:hAnsi="Times New Roman" w:eastAsia="Times New Roman" w:cs="Times New Roman"/>
        <w:b/>
        <w:bCs/>
        <w:i w:val="0"/>
        <w:strike w:val="0"/>
        <w:dstrike w:val="0"/>
        <w:color w:val="000000"/>
        <w:sz w:val="24"/>
        <w:szCs w:val="24"/>
        <w:u w:val="none" w:color="000000"/>
        <w:bdr w:val="none" w:color="auto" w:sz="0" w:space="0"/>
        <w:shd w:val="clear" w:color="auto" w:fill="auto"/>
        <w:vertAlign w:val="baseline"/>
      </w:rPr>
    </w:lvl>
    <w:lvl w:ilvl="4" w:tplc="D0AA9578">
      <w:start w:val="1"/>
      <w:numFmt w:val="lowerLetter"/>
      <w:lvlText w:val="%5"/>
      <w:lvlJc w:val="left"/>
      <w:pPr>
        <w:ind w:left="3960"/>
      </w:pPr>
      <w:rPr>
        <w:rFonts w:ascii="Times New Roman" w:hAnsi="Times New Roman" w:eastAsia="Times New Roman" w:cs="Times New Roman"/>
        <w:b/>
        <w:bCs/>
        <w:i w:val="0"/>
        <w:strike w:val="0"/>
        <w:dstrike w:val="0"/>
        <w:color w:val="000000"/>
        <w:sz w:val="24"/>
        <w:szCs w:val="24"/>
        <w:u w:val="none" w:color="000000"/>
        <w:bdr w:val="none" w:color="auto" w:sz="0" w:space="0"/>
        <w:shd w:val="clear" w:color="auto" w:fill="auto"/>
        <w:vertAlign w:val="baseline"/>
      </w:rPr>
    </w:lvl>
    <w:lvl w:ilvl="5" w:tplc="8A84784E">
      <w:start w:val="1"/>
      <w:numFmt w:val="lowerRoman"/>
      <w:lvlText w:val="%6"/>
      <w:lvlJc w:val="left"/>
      <w:pPr>
        <w:ind w:left="4680"/>
      </w:pPr>
      <w:rPr>
        <w:rFonts w:ascii="Times New Roman" w:hAnsi="Times New Roman" w:eastAsia="Times New Roman" w:cs="Times New Roman"/>
        <w:b/>
        <w:bCs/>
        <w:i w:val="0"/>
        <w:strike w:val="0"/>
        <w:dstrike w:val="0"/>
        <w:color w:val="000000"/>
        <w:sz w:val="24"/>
        <w:szCs w:val="24"/>
        <w:u w:val="none" w:color="000000"/>
        <w:bdr w:val="none" w:color="auto" w:sz="0" w:space="0"/>
        <w:shd w:val="clear" w:color="auto" w:fill="auto"/>
        <w:vertAlign w:val="baseline"/>
      </w:rPr>
    </w:lvl>
    <w:lvl w:ilvl="6" w:tplc="DF8EFA46">
      <w:start w:val="1"/>
      <w:numFmt w:val="decimal"/>
      <w:lvlText w:val="%7"/>
      <w:lvlJc w:val="left"/>
      <w:pPr>
        <w:ind w:left="5400"/>
      </w:pPr>
      <w:rPr>
        <w:rFonts w:ascii="Times New Roman" w:hAnsi="Times New Roman" w:eastAsia="Times New Roman" w:cs="Times New Roman"/>
        <w:b/>
        <w:bCs/>
        <w:i w:val="0"/>
        <w:strike w:val="0"/>
        <w:dstrike w:val="0"/>
        <w:color w:val="000000"/>
        <w:sz w:val="24"/>
        <w:szCs w:val="24"/>
        <w:u w:val="none" w:color="000000"/>
        <w:bdr w:val="none" w:color="auto" w:sz="0" w:space="0"/>
        <w:shd w:val="clear" w:color="auto" w:fill="auto"/>
        <w:vertAlign w:val="baseline"/>
      </w:rPr>
    </w:lvl>
    <w:lvl w:ilvl="7" w:tplc="047C7FC0">
      <w:start w:val="1"/>
      <w:numFmt w:val="lowerLetter"/>
      <w:lvlText w:val="%8"/>
      <w:lvlJc w:val="left"/>
      <w:pPr>
        <w:ind w:left="6120"/>
      </w:pPr>
      <w:rPr>
        <w:rFonts w:ascii="Times New Roman" w:hAnsi="Times New Roman" w:eastAsia="Times New Roman" w:cs="Times New Roman"/>
        <w:b/>
        <w:bCs/>
        <w:i w:val="0"/>
        <w:strike w:val="0"/>
        <w:dstrike w:val="0"/>
        <w:color w:val="000000"/>
        <w:sz w:val="24"/>
        <w:szCs w:val="24"/>
        <w:u w:val="none" w:color="000000"/>
        <w:bdr w:val="none" w:color="auto" w:sz="0" w:space="0"/>
        <w:shd w:val="clear" w:color="auto" w:fill="auto"/>
        <w:vertAlign w:val="baseline"/>
      </w:rPr>
    </w:lvl>
    <w:lvl w:ilvl="8" w:tplc="6A7CB904">
      <w:start w:val="1"/>
      <w:numFmt w:val="lowerRoman"/>
      <w:lvlText w:val="%9"/>
      <w:lvlJc w:val="left"/>
      <w:pPr>
        <w:ind w:left="6840"/>
      </w:pPr>
      <w:rPr>
        <w:rFonts w:ascii="Times New Roman" w:hAnsi="Times New Roman" w:eastAsia="Times New Roman" w:cs="Times New Roman"/>
        <w:b/>
        <w:bCs/>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18CF7A9B"/>
    <w:multiLevelType w:val="hybridMultilevel"/>
    <w:tmpl w:val="CF384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B27EDC"/>
    <w:multiLevelType w:val="hybridMultilevel"/>
    <w:tmpl w:val="FF68EA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EFB3174"/>
    <w:multiLevelType w:val="hybridMultilevel"/>
    <w:tmpl w:val="EC062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71838"/>
    <w:multiLevelType w:val="hybridMultilevel"/>
    <w:tmpl w:val="9924A036"/>
    <w:lvl w:ilvl="0" w:tplc="D50CD7B8">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5F56ECF2">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C0749DA8">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E242A628">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FF169E4A">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02165668">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6F0460BC">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8F14921E">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F5D6C042">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8" w15:restartNumberingAfterBreak="0">
    <w:nsid w:val="23AC2714"/>
    <w:multiLevelType w:val="hybridMultilevel"/>
    <w:tmpl w:val="B1F0C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9F1C95"/>
    <w:multiLevelType w:val="hybridMultilevel"/>
    <w:tmpl w:val="827C5292"/>
    <w:lvl w:ilvl="0" w:tplc="2604D33E">
      <w:start w:val="1"/>
      <w:numFmt w:val="bullet"/>
      <w:lvlText w:val="•"/>
      <w:lvlJc w:val="left"/>
      <w:pPr>
        <w:ind w:left="73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6D141BE6">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9AFC30EC">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596CF6B6">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EAE2372">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4A984036">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600F06">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BA5CCF6A">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9EA47F16">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0" w15:restartNumberingAfterBreak="0">
    <w:nsid w:val="291C5450"/>
    <w:multiLevelType w:val="hybridMultilevel"/>
    <w:tmpl w:val="96BAE8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B7153"/>
    <w:multiLevelType w:val="hybridMultilevel"/>
    <w:tmpl w:val="B0CC3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C70EF1"/>
    <w:multiLevelType w:val="hybridMultilevel"/>
    <w:tmpl w:val="DEAC25FE"/>
    <w:lvl w:ilvl="0" w:tplc="F5F8DB18">
      <w:start w:val="1"/>
      <w:numFmt w:val="bullet"/>
      <w:lvlText w:val="•"/>
      <w:lvlJc w:val="left"/>
      <w:pPr>
        <w:ind w:left="48"/>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DFF0852A">
      <w:start w:val="1"/>
      <w:numFmt w:val="bullet"/>
      <w:lvlText w:val="o"/>
      <w:lvlJc w:val="left"/>
      <w:pPr>
        <w:ind w:left="1133"/>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3264952C">
      <w:start w:val="1"/>
      <w:numFmt w:val="bullet"/>
      <w:lvlText w:val="▪"/>
      <w:lvlJc w:val="left"/>
      <w:pPr>
        <w:ind w:left="1853"/>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5AA2751C">
      <w:start w:val="1"/>
      <w:numFmt w:val="bullet"/>
      <w:lvlText w:val="•"/>
      <w:lvlJc w:val="left"/>
      <w:pPr>
        <w:ind w:left="2573"/>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218410E6">
      <w:start w:val="1"/>
      <w:numFmt w:val="bullet"/>
      <w:lvlText w:val="o"/>
      <w:lvlJc w:val="left"/>
      <w:pPr>
        <w:ind w:left="3293"/>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8B8C264A">
      <w:start w:val="1"/>
      <w:numFmt w:val="bullet"/>
      <w:lvlText w:val="▪"/>
      <w:lvlJc w:val="left"/>
      <w:pPr>
        <w:ind w:left="4013"/>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383CD14E">
      <w:start w:val="1"/>
      <w:numFmt w:val="bullet"/>
      <w:lvlText w:val="•"/>
      <w:lvlJc w:val="left"/>
      <w:pPr>
        <w:ind w:left="4733"/>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1A663622">
      <w:start w:val="1"/>
      <w:numFmt w:val="bullet"/>
      <w:lvlText w:val="o"/>
      <w:lvlJc w:val="left"/>
      <w:pPr>
        <w:ind w:left="5453"/>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1A28B1EA">
      <w:start w:val="1"/>
      <w:numFmt w:val="bullet"/>
      <w:lvlText w:val="▪"/>
      <w:lvlJc w:val="left"/>
      <w:pPr>
        <w:ind w:left="6173"/>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13" w15:restartNumberingAfterBreak="0">
    <w:nsid w:val="34D05759"/>
    <w:multiLevelType w:val="hybridMultilevel"/>
    <w:tmpl w:val="FB5A5A5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D84329"/>
    <w:multiLevelType w:val="hybridMultilevel"/>
    <w:tmpl w:val="CEC62E6C"/>
    <w:lvl w:ilvl="0" w:tplc="04090001">
      <w:start w:val="1"/>
      <w:numFmt w:val="bullet"/>
      <w:lvlText w:val=""/>
      <w:lvlJc w:val="left"/>
      <w:pPr>
        <w:ind w:left="768" w:hanging="360"/>
      </w:pPr>
      <w:rPr>
        <w:rFonts w:hint="default" w:ascii="Symbol" w:hAnsi="Symbol"/>
      </w:rPr>
    </w:lvl>
    <w:lvl w:ilvl="1" w:tplc="04090003" w:tentative="1">
      <w:start w:val="1"/>
      <w:numFmt w:val="bullet"/>
      <w:lvlText w:val="o"/>
      <w:lvlJc w:val="left"/>
      <w:pPr>
        <w:ind w:left="1488" w:hanging="360"/>
      </w:pPr>
      <w:rPr>
        <w:rFonts w:hint="default" w:ascii="Courier New" w:hAnsi="Courier New" w:cs="Courier New"/>
      </w:rPr>
    </w:lvl>
    <w:lvl w:ilvl="2" w:tplc="04090005" w:tentative="1">
      <w:start w:val="1"/>
      <w:numFmt w:val="bullet"/>
      <w:lvlText w:val=""/>
      <w:lvlJc w:val="left"/>
      <w:pPr>
        <w:ind w:left="2208" w:hanging="360"/>
      </w:pPr>
      <w:rPr>
        <w:rFonts w:hint="default" w:ascii="Wingdings" w:hAnsi="Wingdings"/>
      </w:rPr>
    </w:lvl>
    <w:lvl w:ilvl="3" w:tplc="04090001" w:tentative="1">
      <w:start w:val="1"/>
      <w:numFmt w:val="bullet"/>
      <w:lvlText w:val=""/>
      <w:lvlJc w:val="left"/>
      <w:pPr>
        <w:ind w:left="2928" w:hanging="360"/>
      </w:pPr>
      <w:rPr>
        <w:rFonts w:hint="default" w:ascii="Symbol" w:hAnsi="Symbol"/>
      </w:rPr>
    </w:lvl>
    <w:lvl w:ilvl="4" w:tplc="04090003" w:tentative="1">
      <w:start w:val="1"/>
      <w:numFmt w:val="bullet"/>
      <w:lvlText w:val="o"/>
      <w:lvlJc w:val="left"/>
      <w:pPr>
        <w:ind w:left="3648" w:hanging="360"/>
      </w:pPr>
      <w:rPr>
        <w:rFonts w:hint="default" w:ascii="Courier New" w:hAnsi="Courier New" w:cs="Courier New"/>
      </w:rPr>
    </w:lvl>
    <w:lvl w:ilvl="5" w:tplc="04090005" w:tentative="1">
      <w:start w:val="1"/>
      <w:numFmt w:val="bullet"/>
      <w:lvlText w:val=""/>
      <w:lvlJc w:val="left"/>
      <w:pPr>
        <w:ind w:left="4368" w:hanging="360"/>
      </w:pPr>
      <w:rPr>
        <w:rFonts w:hint="default" w:ascii="Wingdings" w:hAnsi="Wingdings"/>
      </w:rPr>
    </w:lvl>
    <w:lvl w:ilvl="6" w:tplc="04090001" w:tentative="1">
      <w:start w:val="1"/>
      <w:numFmt w:val="bullet"/>
      <w:lvlText w:val=""/>
      <w:lvlJc w:val="left"/>
      <w:pPr>
        <w:ind w:left="5088" w:hanging="360"/>
      </w:pPr>
      <w:rPr>
        <w:rFonts w:hint="default" w:ascii="Symbol" w:hAnsi="Symbol"/>
      </w:rPr>
    </w:lvl>
    <w:lvl w:ilvl="7" w:tplc="04090003" w:tentative="1">
      <w:start w:val="1"/>
      <w:numFmt w:val="bullet"/>
      <w:lvlText w:val="o"/>
      <w:lvlJc w:val="left"/>
      <w:pPr>
        <w:ind w:left="5808" w:hanging="360"/>
      </w:pPr>
      <w:rPr>
        <w:rFonts w:hint="default" w:ascii="Courier New" w:hAnsi="Courier New" w:cs="Courier New"/>
      </w:rPr>
    </w:lvl>
    <w:lvl w:ilvl="8" w:tplc="04090005" w:tentative="1">
      <w:start w:val="1"/>
      <w:numFmt w:val="bullet"/>
      <w:lvlText w:val=""/>
      <w:lvlJc w:val="left"/>
      <w:pPr>
        <w:ind w:left="6528" w:hanging="360"/>
      </w:pPr>
      <w:rPr>
        <w:rFonts w:hint="default" w:ascii="Wingdings" w:hAnsi="Wingdings"/>
      </w:rPr>
    </w:lvl>
  </w:abstractNum>
  <w:abstractNum w:abstractNumId="15" w15:restartNumberingAfterBreak="0">
    <w:nsid w:val="37237B40"/>
    <w:multiLevelType w:val="hybridMultilevel"/>
    <w:tmpl w:val="8FF084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2D65BAA"/>
    <w:multiLevelType w:val="hybridMultilevel"/>
    <w:tmpl w:val="A6383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E00FD1"/>
    <w:multiLevelType w:val="hybridMultilevel"/>
    <w:tmpl w:val="DD2EF1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A05547"/>
    <w:multiLevelType w:val="hybridMultilevel"/>
    <w:tmpl w:val="A2621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AF7CC1"/>
    <w:multiLevelType w:val="hybridMultilevel"/>
    <w:tmpl w:val="8684EA9C"/>
    <w:lvl w:ilvl="0" w:tplc="28C2E9D6">
      <w:start w:val="1"/>
      <w:numFmt w:val="bullet"/>
      <w:lvlText w:val="•"/>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65C83F9A">
      <w:start w:val="1"/>
      <w:numFmt w:val="bullet"/>
      <w:lvlText w:val="o"/>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872C2B8C">
      <w:start w:val="1"/>
      <w:numFmt w:val="bullet"/>
      <w:lvlText w:val="▪"/>
      <w:lvlJc w:val="left"/>
      <w:pPr>
        <w:ind w:left="25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E70AEA9C">
      <w:start w:val="1"/>
      <w:numFmt w:val="bullet"/>
      <w:lvlText w:val="•"/>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1DEEBE68">
      <w:start w:val="1"/>
      <w:numFmt w:val="bullet"/>
      <w:lvlText w:val="o"/>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25A57E8">
      <w:start w:val="1"/>
      <w:numFmt w:val="bullet"/>
      <w:lvlText w:val="▪"/>
      <w:lvlJc w:val="left"/>
      <w:pPr>
        <w:ind w:left="46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F28EDF98">
      <w:start w:val="1"/>
      <w:numFmt w:val="bullet"/>
      <w:lvlText w:val="•"/>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8C82C92">
      <w:start w:val="1"/>
      <w:numFmt w:val="bullet"/>
      <w:lvlText w:val="o"/>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48EACDA2">
      <w:start w:val="1"/>
      <w:numFmt w:val="bullet"/>
      <w:lvlText w:val="▪"/>
      <w:lvlJc w:val="left"/>
      <w:pPr>
        <w:ind w:left="68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0" w15:restartNumberingAfterBreak="0">
    <w:nsid w:val="50C73AD6"/>
    <w:multiLevelType w:val="hybridMultilevel"/>
    <w:tmpl w:val="DFB01898"/>
    <w:lvl w:ilvl="0" w:tplc="D58E39CE">
      <w:start w:val="1"/>
      <w:numFmt w:val="decimal"/>
      <w:lvlText w:val="%1."/>
      <w:lvlJc w:val="left"/>
      <w:pPr>
        <w:ind w:left="499"/>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F8741C4E">
      <w:start w:val="1"/>
      <w:numFmt w:val="lowerLetter"/>
      <w:lvlText w:val="%2"/>
      <w:lvlJc w:val="left"/>
      <w:pPr>
        <w:ind w:left="176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40E8986C">
      <w:start w:val="1"/>
      <w:numFmt w:val="lowerRoman"/>
      <w:lvlText w:val="%3"/>
      <w:lvlJc w:val="left"/>
      <w:pPr>
        <w:ind w:left="248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D8F4B8CC">
      <w:start w:val="1"/>
      <w:numFmt w:val="decimal"/>
      <w:lvlText w:val="%4"/>
      <w:lvlJc w:val="left"/>
      <w:pPr>
        <w:ind w:left="320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F0849DC8">
      <w:start w:val="1"/>
      <w:numFmt w:val="lowerLetter"/>
      <w:lvlText w:val="%5"/>
      <w:lvlJc w:val="left"/>
      <w:pPr>
        <w:ind w:left="392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B2027BCA">
      <w:start w:val="1"/>
      <w:numFmt w:val="lowerRoman"/>
      <w:lvlText w:val="%6"/>
      <w:lvlJc w:val="left"/>
      <w:pPr>
        <w:ind w:left="464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7444F988">
      <w:start w:val="1"/>
      <w:numFmt w:val="decimal"/>
      <w:lvlText w:val="%7"/>
      <w:lvlJc w:val="left"/>
      <w:pPr>
        <w:ind w:left="536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5EC2C36A">
      <w:start w:val="1"/>
      <w:numFmt w:val="lowerLetter"/>
      <w:lvlText w:val="%8"/>
      <w:lvlJc w:val="left"/>
      <w:pPr>
        <w:ind w:left="608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5D00511A">
      <w:start w:val="1"/>
      <w:numFmt w:val="lowerRoman"/>
      <w:lvlText w:val="%9"/>
      <w:lvlJc w:val="left"/>
      <w:pPr>
        <w:ind w:left="680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21" w15:restartNumberingAfterBreak="0">
    <w:nsid w:val="57B62048"/>
    <w:multiLevelType w:val="hybridMultilevel"/>
    <w:tmpl w:val="223A5462"/>
    <w:lvl w:ilvl="0" w:tplc="B442EE52">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58D2CDB6">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E0E8ED8">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5978B690">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2CE9EF4">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A514818C">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555E7374">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B0AAD86A">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FB6CF2AE">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2" w15:restartNumberingAfterBreak="0">
    <w:nsid w:val="5FDD6B0C"/>
    <w:multiLevelType w:val="hybridMultilevel"/>
    <w:tmpl w:val="D700C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012FF4"/>
    <w:multiLevelType w:val="hybridMultilevel"/>
    <w:tmpl w:val="BD526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05254E"/>
    <w:multiLevelType w:val="hybridMultilevel"/>
    <w:tmpl w:val="D8CEEF8A"/>
    <w:lvl w:ilvl="0" w:tplc="83A24804">
      <w:start w:val="1"/>
      <w:numFmt w:val="bullet"/>
      <w:lvlText w:val="•"/>
      <w:lvlJc w:val="left"/>
      <w:pPr>
        <w:ind w:left="1080" w:hanging="360"/>
      </w:pPr>
      <w:rPr>
        <w:rFonts w:hint="default" w:ascii="Arial" w:hAnsi="Arial"/>
        <w:b w:val="0"/>
        <w:sz w:val="24"/>
        <w:szCs w:val="24"/>
        <w:u w:val="none"/>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6D540E53"/>
    <w:multiLevelType w:val="hybridMultilevel"/>
    <w:tmpl w:val="738AD300"/>
    <w:lvl w:ilvl="0" w:tplc="24BC8E32">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482BE3A">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5A34D9EE">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01FEC2A8">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4FFE2AC2">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DE1468C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2350371E">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F87C5A5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069E2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6" w15:restartNumberingAfterBreak="0">
    <w:nsid w:val="725E579D"/>
    <w:multiLevelType w:val="hybridMultilevel"/>
    <w:tmpl w:val="BB649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AA756E"/>
    <w:multiLevelType w:val="hybridMultilevel"/>
    <w:tmpl w:val="B8EE03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C673DBD"/>
    <w:multiLevelType w:val="hybridMultilevel"/>
    <w:tmpl w:val="874027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78351C"/>
    <w:multiLevelType w:val="hybridMultilevel"/>
    <w:tmpl w:val="72326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8114370">
    <w:abstractNumId w:val="19"/>
  </w:num>
  <w:num w:numId="2" w16cid:durableId="2073766708">
    <w:abstractNumId w:val="24"/>
  </w:num>
  <w:num w:numId="3" w16cid:durableId="175928818">
    <w:abstractNumId w:val="9"/>
  </w:num>
  <w:num w:numId="4" w16cid:durableId="460390793">
    <w:abstractNumId w:val="25"/>
  </w:num>
  <w:num w:numId="5" w16cid:durableId="1698848546">
    <w:abstractNumId w:val="20"/>
  </w:num>
  <w:num w:numId="6" w16cid:durableId="1167134002">
    <w:abstractNumId w:val="21"/>
  </w:num>
  <w:num w:numId="7" w16cid:durableId="1680891986">
    <w:abstractNumId w:val="1"/>
  </w:num>
  <w:num w:numId="8" w16cid:durableId="1615095462">
    <w:abstractNumId w:val="6"/>
  </w:num>
  <w:num w:numId="9" w16cid:durableId="1824467303">
    <w:abstractNumId w:val="29"/>
  </w:num>
  <w:num w:numId="10" w16cid:durableId="1930966028">
    <w:abstractNumId w:val="22"/>
  </w:num>
  <w:num w:numId="11" w16cid:durableId="996112852">
    <w:abstractNumId w:val="0"/>
  </w:num>
  <w:num w:numId="12" w16cid:durableId="290525692">
    <w:abstractNumId w:val="18"/>
  </w:num>
  <w:num w:numId="13" w16cid:durableId="1475834940">
    <w:abstractNumId w:val="26"/>
  </w:num>
  <w:num w:numId="14" w16cid:durableId="1794324893">
    <w:abstractNumId w:val="7"/>
  </w:num>
  <w:num w:numId="15" w16cid:durableId="1682119129">
    <w:abstractNumId w:val="3"/>
  </w:num>
  <w:num w:numId="16" w16cid:durableId="649752457">
    <w:abstractNumId w:val="12"/>
  </w:num>
  <w:num w:numId="17" w16cid:durableId="1479032217">
    <w:abstractNumId w:val="14"/>
  </w:num>
  <w:num w:numId="18" w16cid:durableId="1090078338">
    <w:abstractNumId w:val="2"/>
  </w:num>
  <w:num w:numId="19" w16cid:durableId="284508345">
    <w:abstractNumId w:val="11"/>
  </w:num>
  <w:num w:numId="20" w16cid:durableId="239869734">
    <w:abstractNumId w:val="23"/>
  </w:num>
  <w:num w:numId="21" w16cid:durableId="363947487">
    <w:abstractNumId w:val="27"/>
  </w:num>
  <w:num w:numId="22" w16cid:durableId="75133907">
    <w:abstractNumId w:val="17"/>
  </w:num>
  <w:num w:numId="23" w16cid:durableId="804128142">
    <w:abstractNumId w:val="15"/>
  </w:num>
  <w:num w:numId="24" w16cid:durableId="88355106">
    <w:abstractNumId w:val="10"/>
  </w:num>
  <w:num w:numId="25" w16cid:durableId="183911372">
    <w:abstractNumId w:val="5"/>
  </w:num>
  <w:num w:numId="26" w16cid:durableId="1160195591">
    <w:abstractNumId w:val="28"/>
  </w:num>
  <w:num w:numId="27" w16cid:durableId="1039477839">
    <w:abstractNumId w:val="13"/>
  </w:num>
  <w:num w:numId="28" w16cid:durableId="1427799692">
    <w:abstractNumId w:val="4"/>
  </w:num>
  <w:num w:numId="29" w16cid:durableId="765081757">
    <w:abstractNumId w:val="8"/>
  </w:num>
  <w:num w:numId="30" w16cid:durableId="7508593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363"/>
    <w:rsid w:val="0000266C"/>
    <w:rsid w:val="000620B1"/>
    <w:rsid w:val="000669C5"/>
    <w:rsid w:val="00096873"/>
    <w:rsid w:val="000D722C"/>
    <w:rsid w:val="000E1E69"/>
    <w:rsid w:val="00102FF0"/>
    <w:rsid w:val="00147D4D"/>
    <w:rsid w:val="001757E3"/>
    <w:rsid w:val="001C577B"/>
    <w:rsid w:val="002467BE"/>
    <w:rsid w:val="002472F8"/>
    <w:rsid w:val="00272EED"/>
    <w:rsid w:val="002D16A5"/>
    <w:rsid w:val="002F6338"/>
    <w:rsid w:val="00310F25"/>
    <w:rsid w:val="00383727"/>
    <w:rsid w:val="00394574"/>
    <w:rsid w:val="003C2697"/>
    <w:rsid w:val="003D0003"/>
    <w:rsid w:val="003D6124"/>
    <w:rsid w:val="00461919"/>
    <w:rsid w:val="00467869"/>
    <w:rsid w:val="00492B1E"/>
    <w:rsid w:val="004B76F7"/>
    <w:rsid w:val="004C5B79"/>
    <w:rsid w:val="004D0459"/>
    <w:rsid w:val="00512EB8"/>
    <w:rsid w:val="005559EB"/>
    <w:rsid w:val="0056213E"/>
    <w:rsid w:val="005720B6"/>
    <w:rsid w:val="005974EB"/>
    <w:rsid w:val="005C383A"/>
    <w:rsid w:val="005F0231"/>
    <w:rsid w:val="00604C8B"/>
    <w:rsid w:val="00613B00"/>
    <w:rsid w:val="0066468C"/>
    <w:rsid w:val="00694F4D"/>
    <w:rsid w:val="006F1327"/>
    <w:rsid w:val="0070695B"/>
    <w:rsid w:val="00751EEF"/>
    <w:rsid w:val="00762AE0"/>
    <w:rsid w:val="00793E0A"/>
    <w:rsid w:val="007F027E"/>
    <w:rsid w:val="00826411"/>
    <w:rsid w:val="008349B7"/>
    <w:rsid w:val="00894355"/>
    <w:rsid w:val="00895F10"/>
    <w:rsid w:val="008E7809"/>
    <w:rsid w:val="009051E2"/>
    <w:rsid w:val="009467C3"/>
    <w:rsid w:val="00961DD7"/>
    <w:rsid w:val="0096440F"/>
    <w:rsid w:val="009723DB"/>
    <w:rsid w:val="00997C43"/>
    <w:rsid w:val="009A1A9C"/>
    <w:rsid w:val="009F530E"/>
    <w:rsid w:val="00A06CCB"/>
    <w:rsid w:val="00A13BA8"/>
    <w:rsid w:val="00A166E5"/>
    <w:rsid w:val="00A31BB3"/>
    <w:rsid w:val="00A43454"/>
    <w:rsid w:val="00A47577"/>
    <w:rsid w:val="00A5245F"/>
    <w:rsid w:val="00A5368A"/>
    <w:rsid w:val="00A923A5"/>
    <w:rsid w:val="00A95260"/>
    <w:rsid w:val="00AC0FAC"/>
    <w:rsid w:val="00B24032"/>
    <w:rsid w:val="00B27E5D"/>
    <w:rsid w:val="00B60760"/>
    <w:rsid w:val="00B94CDD"/>
    <w:rsid w:val="00BB0862"/>
    <w:rsid w:val="00C077AE"/>
    <w:rsid w:val="00C171AD"/>
    <w:rsid w:val="00C46AE9"/>
    <w:rsid w:val="00C712CC"/>
    <w:rsid w:val="00C8382E"/>
    <w:rsid w:val="00C87071"/>
    <w:rsid w:val="00CF1C38"/>
    <w:rsid w:val="00CF4199"/>
    <w:rsid w:val="00D045D1"/>
    <w:rsid w:val="00D31535"/>
    <w:rsid w:val="00D63904"/>
    <w:rsid w:val="00D8013F"/>
    <w:rsid w:val="00D84254"/>
    <w:rsid w:val="00D91B5A"/>
    <w:rsid w:val="00D9271A"/>
    <w:rsid w:val="00DF669E"/>
    <w:rsid w:val="00E01829"/>
    <w:rsid w:val="00E10091"/>
    <w:rsid w:val="00E112B2"/>
    <w:rsid w:val="00E123D7"/>
    <w:rsid w:val="00E415E6"/>
    <w:rsid w:val="00E76363"/>
    <w:rsid w:val="00F17AD0"/>
    <w:rsid w:val="00F4409B"/>
    <w:rsid w:val="00F669B1"/>
    <w:rsid w:val="00FA2F55"/>
    <w:rsid w:val="00FC649F"/>
    <w:rsid w:val="06E97B86"/>
    <w:rsid w:val="15A68487"/>
    <w:rsid w:val="17D9D623"/>
    <w:rsid w:val="1FFE93CB"/>
    <w:rsid w:val="20A5D458"/>
    <w:rsid w:val="28B36261"/>
    <w:rsid w:val="2AE0E424"/>
    <w:rsid w:val="3066F745"/>
    <w:rsid w:val="37B61B49"/>
    <w:rsid w:val="44140568"/>
    <w:rsid w:val="47E5B078"/>
    <w:rsid w:val="485AC3EC"/>
    <w:rsid w:val="53C729EF"/>
    <w:rsid w:val="55BC7677"/>
    <w:rsid w:val="62C7784F"/>
    <w:rsid w:val="6F852942"/>
    <w:rsid w:val="77B57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1A863E"/>
  <w15:chartTrackingRefBased/>
  <w15:docId w15:val="{69C11675-0C3E-4DB9-B563-27562AF0F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76363"/>
  </w:style>
  <w:style w:type="paragraph" w:styleId="Heading2">
    <w:name w:val="heading 2"/>
    <w:basedOn w:val="Normal"/>
    <w:next w:val="Normal"/>
    <w:link w:val="Heading2Char"/>
    <w:uiPriority w:val="9"/>
    <w:unhideWhenUsed/>
    <w:qFormat/>
    <w:rsid w:val="0089435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next w:val="Normal"/>
    <w:link w:val="Heading3Char"/>
    <w:uiPriority w:val="9"/>
    <w:unhideWhenUsed/>
    <w:qFormat/>
    <w:rsid w:val="00894355"/>
    <w:pPr>
      <w:keepNext/>
      <w:keepLines/>
      <w:spacing w:after="0"/>
      <w:ind w:left="10" w:hanging="10"/>
      <w:outlineLvl w:val="2"/>
    </w:pPr>
    <w:rPr>
      <w:rFonts w:ascii="Times New Roman" w:hAnsi="Times New Roman" w:eastAsia="Times New Roman" w:cs="Times New Roman"/>
      <w:b/>
      <w:color w:val="000000"/>
      <w:sz w:val="24"/>
      <w:u w:val="single" w:color="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E76363"/>
    <w:pPr>
      <w:spacing w:after="0" w:line="240" w:lineRule="auto"/>
    </w:pPr>
  </w:style>
  <w:style w:type="paragraph" w:styleId="BodyText">
    <w:name w:val="Body Text"/>
    <w:basedOn w:val="Normal"/>
    <w:link w:val="BodyTextChar"/>
    <w:uiPriority w:val="1"/>
    <w:qFormat/>
    <w:rsid w:val="00E76363"/>
    <w:pPr>
      <w:widowControl w:val="0"/>
      <w:spacing w:after="0" w:line="240" w:lineRule="auto"/>
      <w:ind w:left="100"/>
    </w:pPr>
    <w:rPr>
      <w:rFonts w:ascii="Times New Roman" w:hAnsi="Times New Roman" w:eastAsia="Times New Roman"/>
    </w:rPr>
  </w:style>
  <w:style w:type="character" w:styleId="BodyTextChar" w:customStyle="1">
    <w:name w:val="Body Text Char"/>
    <w:basedOn w:val="DefaultParagraphFont"/>
    <w:link w:val="BodyText"/>
    <w:uiPriority w:val="1"/>
    <w:rsid w:val="00E76363"/>
    <w:rPr>
      <w:rFonts w:ascii="Times New Roman" w:hAnsi="Times New Roman" w:eastAsia="Times New Roman"/>
    </w:rPr>
  </w:style>
  <w:style w:type="character" w:styleId="Heading3Char" w:customStyle="1">
    <w:name w:val="Heading 3 Char"/>
    <w:basedOn w:val="DefaultParagraphFont"/>
    <w:link w:val="Heading3"/>
    <w:rsid w:val="00894355"/>
    <w:rPr>
      <w:rFonts w:ascii="Times New Roman" w:hAnsi="Times New Roman" w:eastAsia="Times New Roman" w:cs="Times New Roman"/>
      <w:b/>
      <w:color w:val="000000"/>
      <w:sz w:val="24"/>
      <w:u w:val="single" w:color="000000"/>
    </w:rPr>
  </w:style>
  <w:style w:type="paragraph" w:styleId="ListParagraph">
    <w:name w:val="List Paragraph"/>
    <w:basedOn w:val="Normal"/>
    <w:uiPriority w:val="34"/>
    <w:qFormat/>
    <w:rsid w:val="00894355"/>
    <w:pPr>
      <w:spacing w:after="7" w:line="248" w:lineRule="auto"/>
      <w:ind w:left="720" w:right="213" w:hanging="10"/>
      <w:contextualSpacing/>
    </w:pPr>
    <w:rPr>
      <w:rFonts w:ascii="Times New Roman" w:hAnsi="Times New Roman" w:eastAsia="Times New Roman" w:cs="Times New Roman"/>
      <w:color w:val="000000"/>
      <w:sz w:val="24"/>
    </w:rPr>
  </w:style>
  <w:style w:type="character" w:styleId="Heading2Char" w:customStyle="1">
    <w:name w:val="Heading 2 Char"/>
    <w:basedOn w:val="DefaultParagraphFont"/>
    <w:link w:val="Heading2"/>
    <w:uiPriority w:val="9"/>
    <w:rsid w:val="00894355"/>
    <w:rPr>
      <w:rFonts w:asciiTheme="majorHAnsi" w:hAnsiTheme="majorHAnsi" w:eastAsiaTheme="majorEastAsia" w:cstheme="majorBidi"/>
      <w:color w:val="2F5496" w:themeColor="accent1" w:themeShade="BF"/>
      <w:sz w:val="26"/>
      <w:szCs w:val="26"/>
    </w:rPr>
  </w:style>
  <w:style w:type="paragraph" w:styleId="NormalWeb">
    <w:name w:val="Normal (Web)"/>
    <w:basedOn w:val="Normal"/>
    <w:uiPriority w:val="99"/>
    <w:unhideWhenUsed/>
    <w:rsid w:val="00E01829"/>
    <w:pPr>
      <w:spacing w:before="100" w:beforeAutospacing="1" w:after="100" w:afterAutospacing="1" w:line="240" w:lineRule="auto"/>
    </w:pPr>
    <w:rPr>
      <w:rFonts w:ascii="Times New Roman" w:hAnsi="Times New Roman" w:eastAsia="Times New Roman" w:cs="Times New Roman"/>
      <w:sz w:val="24"/>
      <w:szCs w:val="24"/>
    </w:rPr>
  </w:style>
  <w:style w:type="paragraph" w:styleId="Header">
    <w:name w:val="header"/>
    <w:basedOn w:val="Normal"/>
    <w:link w:val="HeaderChar"/>
    <w:uiPriority w:val="99"/>
    <w:unhideWhenUsed/>
    <w:rsid w:val="00C8382E"/>
    <w:pPr>
      <w:tabs>
        <w:tab w:val="center" w:pos="4680"/>
        <w:tab w:val="right" w:pos="9360"/>
      </w:tabs>
      <w:spacing w:after="0" w:line="240" w:lineRule="auto"/>
    </w:pPr>
  </w:style>
  <w:style w:type="character" w:styleId="HeaderChar" w:customStyle="1">
    <w:name w:val="Header Char"/>
    <w:basedOn w:val="DefaultParagraphFont"/>
    <w:link w:val="Header"/>
    <w:uiPriority w:val="99"/>
    <w:rsid w:val="00C8382E"/>
  </w:style>
  <w:style w:type="paragraph" w:styleId="Footer">
    <w:name w:val="footer"/>
    <w:basedOn w:val="Normal"/>
    <w:link w:val="FooterChar"/>
    <w:uiPriority w:val="99"/>
    <w:unhideWhenUsed/>
    <w:rsid w:val="00C8382E"/>
    <w:pPr>
      <w:tabs>
        <w:tab w:val="center" w:pos="4680"/>
        <w:tab w:val="right" w:pos="9360"/>
      </w:tabs>
      <w:spacing w:after="0" w:line="240" w:lineRule="auto"/>
    </w:pPr>
  </w:style>
  <w:style w:type="character" w:styleId="FooterChar" w:customStyle="1">
    <w:name w:val="Footer Char"/>
    <w:basedOn w:val="DefaultParagraphFont"/>
    <w:link w:val="Footer"/>
    <w:uiPriority w:val="99"/>
    <w:rsid w:val="00C83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118138">
      <w:bodyDiv w:val="1"/>
      <w:marLeft w:val="0"/>
      <w:marRight w:val="0"/>
      <w:marTop w:val="0"/>
      <w:marBottom w:val="0"/>
      <w:divBdr>
        <w:top w:val="none" w:sz="0" w:space="0" w:color="auto"/>
        <w:left w:val="none" w:sz="0" w:space="0" w:color="auto"/>
        <w:bottom w:val="none" w:sz="0" w:space="0" w:color="auto"/>
        <w:right w:val="none" w:sz="0" w:space="0" w:color="auto"/>
      </w:divBdr>
    </w:div>
    <w:div w:id="751392619">
      <w:bodyDiv w:val="1"/>
      <w:marLeft w:val="0"/>
      <w:marRight w:val="0"/>
      <w:marTop w:val="0"/>
      <w:marBottom w:val="0"/>
      <w:divBdr>
        <w:top w:val="none" w:sz="0" w:space="0" w:color="auto"/>
        <w:left w:val="none" w:sz="0" w:space="0" w:color="auto"/>
        <w:bottom w:val="none" w:sz="0" w:space="0" w:color="auto"/>
        <w:right w:val="none" w:sz="0" w:space="0" w:color="auto"/>
      </w:divBdr>
    </w:div>
    <w:div w:id="1133869528">
      <w:bodyDiv w:val="1"/>
      <w:marLeft w:val="0"/>
      <w:marRight w:val="0"/>
      <w:marTop w:val="0"/>
      <w:marBottom w:val="0"/>
      <w:divBdr>
        <w:top w:val="none" w:sz="0" w:space="0" w:color="auto"/>
        <w:left w:val="none" w:sz="0" w:space="0" w:color="auto"/>
        <w:bottom w:val="none" w:sz="0" w:space="0" w:color="auto"/>
        <w:right w:val="none" w:sz="0" w:space="0" w:color="auto"/>
      </w:divBdr>
    </w:div>
    <w:div w:id="1760984683">
      <w:bodyDiv w:val="1"/>
      <w:marLeft w:val="0"/>
      <w:marRight w:val="0"/>
      <w:marTop w:val="0"/>
      <w:marBottom w:val="0"/>
      <w:divBdr>
        <w:top w:val="none" w:sz="0" w:space="0" w:color="auto"/>
        <w:left w:val="none" w:sz="0" w:space="0" w:color="auto"/>
        <w:bottom w:val="none" w:sz="0" w:space="0" w:color="auto"/>
        <w:right w:val="none" w:sz="0" w:space="0" w:color="auto"/>
      </w:divBdr>
    </w:div>
    <w:div w:id="201229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theme" Target="theme/theme1.xml" Id="rId23"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fontTable" Target="fontTable.xml" Id="rId2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C48507B382304CBD460E57C8FCBF50" ma:contentTypeVersion="18" ma:contentTypeDescription="Create a new document." ma:contentTypeScope="" ma:versionID="42ef06860dda9104c8aee98142c7b732">
  <xsd:schema xmlns:xsd="http://www.w3.org/2001/XMLSchema" xmlns:xs="http://www.w3.org/2001/XMLSchema" xmlns:p="http://schemas.microsoft.com/office/2006/metadata/properties" xmlns:ns3="913e5876-0d0b-4eab-a4d2-458213983081" xmlns:ns4="bc11e1f4-33f0-4efa-9660-aac97a577bf1" targetNamespace="http://schemas.microsoft.com/office/2006/metadata/properties" ma:root="true" ma:fieldsID="903611877cd4c0002636e73e9218f119" ns3:_="" ns4:_="">
    <xsd:import namespace="913e5876-0d0b-4eab-a4d2-458213983081"/>
    <xsd:import namespace="bc11e1f4-33f0-4efa-9660-aac97a577b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e5876-0d0b-4eab-a4d2-4582139830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11e1f4-33f0-4efa-9660-aac97a577b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13e5876-0d0b-4eab-a4d2-458213983081" xsi:nil="true"/>
  </documentManagement>
</p:properties>
</file>

<file path=customXml/itemProps1.xml><?xml version="1.0" encoding="utf-8"?>
<ds:datastoreItem xmlns:ds="http://schemas.openxmlformats.org/officeDocument/2006/customXml" ds:itemID="{54D87EAD-266F-4320-AA1A-DC4ACC9A3AD6}">
  <ds:schemaRefs>
    <ds:schemaRef ds:uri="http://schemas.microsoft.com/sharepoint/v3/contenttype/forms"/>
  </ds:schemaRefs>
</ds:datastoreItem>
</file>

<file path=customXml/itemProps2.xml><?xml version="1.0" encoding="utf-8"?>
<ds:datastoreItem xmlns:ds="http://schemas.openxmlformats.org/officeDocument/2006/customXml" ds:itemID="{18CB24E0-1E48-4685-AEED-4BD5D006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e5876-0d0b-4eab-a4d2-458213983081"/>
    <ds:schemaRef ds:uri="bc11e1f4-33f0-4efa-9660-aac97a577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AB4236-3EEA-41F4-B106-CB58ADA3F430}">
  <ds:schemaRefs>
    <ds:schemaRef ds:uri="http://schemas.microsoft.com/office/2006/metadata/properties"/>
    <ds:schemaRef ds:uri="http://schemas.microsoft.com/office/infopath/2007/PartnerControls"/>
    <ds:schemaRef ds:uri="913e5876-0d0b-4eab-a4d2-45821398308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Bailey, Sandra</dc:creator>
  <keywords/>
  <dc:description/>
  <lastModifiedBy>Jones, Nicole</lastModifiedBy>
  <revision>65</revision>
  <dcterms:created xsi:type="dcterms:W3CDTF">2025-08-04T20:15:00.0000000Z</dcterms:created>
  <dcterms:modified xsi:type="dcterms:W3CDTF">2025-08-05T13:54:58.9309996Z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0x01010025C48507B382304CBD460E57C8FCBF50</vt:lpwstr>
  </property>
  <property fmtid="{D5CDD505-2E9C-101B-9397-08002B2CF9AE}" pid="3" name="GrammarlyDocumentId">
    <vt:lpwstr>b49139a6-7cf9-43b9-a0e8-f1bbaee1e781</vt:lpwstr>
  </property>
</Properties>
</file>